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27" w:rsidRPr="00356CC4" w:rsidRDefault="00036CFA" w:rsidP="00356CC4">
      <w:pPr>
        <w:pBdr>
          <w:bottom w:val="single" w:sz="12" w:space="1" w:color="FF0000"/>
        </w:pBdr>
        <w:spacing w:after="0"/>
        <w:jc w:val="center"/>
        <w:rPr>
          <w:b/>
          <w:color w:val="FF0000"/>
          <w:sz w:val="24"/>
          <w:szCs w:val="24"/>
        </w:rPr>
      </w:pPr>
      <w:r w:rsidRPr="00356CC4">
        <w:rPr>
          <w:b/>
          <w:color w:val="FF0000"/>
          <w:sz w:val="24"/>
          <w:szCs w:val="24"/>
        </w:rPr>
        <w:t xml:space="preserve"> “</w:t>
      </w:r>
      <w:r w:rsidR="00C84F70" w:rsidRPr="00356CC4">
        <w:rPr>
          <w:b/>
          <w:color w:val="FF0000"/>
          <w:sz w:val="24"/>
          <w:szCs w:val="24"/>
        </w:rPr>
        <w:t>EFECTO PIGMALIÓN</w:t>
      </w:r>
      <w:r w:rsidRPr="00356CC4">
        <w:rPr>
          <w:b/>
          <w:color w:val="FF0000"/>
          <w:sz w:val="24"/>
          <w:szCs w:val="24"/>
        </w:rPr>
        <w:t>”</w:t>
      </w:r>
    </w:p>
    <w:p w:rsidR="00356CC4" w:rsidRPr="00356CC4" w:rsidRDefault="00356CC4" w:rsidP="00356CC4">
      <w:pPr>
        <w:pBdr>
          <w:bottom w:val="single" w:sz="12" w:space="1" w:color="FF0000"/>
        </w:pBdr>
        <w:jc w:val="center"/>
        <w:rPr>
          <w:b/>
          <w:color w:val="FF0000"/>
        </w:rPr>
      </w:pPr>
    </w:p>
    <w:p w:rsidR="009A2527" w:rsidRDefault="009A2527" w:rsidP="009A2527">
      <w:pPr>
        <w:jc w:val="center"/>
        <w:rPr>
          <w:color w:val="FF0000"/>
        </w:rPr>
      </w:pPr>
    </w:p>
    <w:p w:rsidR="00DB2151" w:rsidRDefault="00356CC4" w:rsidP="009A2527">
      <w:pPr>
        <w:jc w:val="both"/>
      </w:pPr>
      <w:r>
        <w:t xml:space="preserve">1.- </w:t>
      </w:r>
      <w:r w:rsidR="009A2527" w:rsidRPr="009A2527">
        <w:t>Define los siguientes términos</w:t>
      </w:r>
      <w:r w:rsidR="009A2527">
        <w:t>:</w:t>
      </w:r>
    </w:p>
    <w:p w:rsidR="009A2527" w:rsidRDefault="009A2527" w:rsidP="00356CC4">
      <w:pPr>
        <w:pStyle w:val="Prrafodelista"/>
        <w:numPr>
          <w:ilvl w:val="0"/>
          <w:numId w:val="5"/>
        </w:numPr>
        <w:spacing w:after="0"/>
        <w:jc w:val="both"/>
      </w:pPr>
      <w:r>
        <w:t>Expectativa</w:t>
      </w:r>
    </w:p>
    <w:p w:rsidR="009A2527" w:rsidRDefault="009A2527" w:rsidP="00356CC4">
      <w:pPr>
        <w:pStyle w:val="Prrafodelista"/>
        <w:numPr>
          <w:ilvl w:val="0"/>
          <w:numId w:val="5"/>
        </w:numPr>
        <w:spacing w:after="0"/>
        <w:jc w:val="both"/>
      </w:pPr>
      <w:r>
        <w:t>Motivación</w:t>
      </w:r>
    </w:p>
    <w:p w:rsidR="009A2527" w:rsidRDefault="009A2527" w:rsidP="00356CC4">
      <w:pPr>
        <w:pStyle w:val="Prrafodelista"/>
        <w:numPr>
          <w:ilvl w:val="0"/>
          <w:numId w:val="5"/>
        </w:numPr>
        <w:spacing w:after="0"/>
        <w:jc w:val="both"/>
      </w:pPr>
      <w:r>
        <w:t>Autoestima</w:t>
      </w:r>
    </w:p>
    <w:p w:rsidR="009A2527" w:rsidRPr="00356CC4" w:rsidRDefault="009A2527" w:rsidP="00356CC4">
      <w:pPr>
        <w:pStyle w:val="Prrafodelista"/>
        <w:numPr>
          <w:ilvl w:val="0"/>
          <w:numId w:val="5"/>
        </w:numPr>
        <w:spacing w:after="0"/>
        <w:jc w:val="both"/>
      </w:pPr>
      <w:r>
        <w:t>Rendimiento laboral</w:t>
      </w:r>
    </w:p>
    <w:p w:rsidR="009A2527" w:rsidRDefault="009A2527" w:rsidP="000A1C1C">
      <w:pPr>
        <w:spacing w:after="0"/>
        <w:jc w:val="both"/>
      </w:pPr>
    </w:p>
    <w:p w:rsidR="00DB2151" w:rsidRDefault="00356CC4" w:rsidP="000A1C1C">
      <w:pPr>
        <w:spacing w:after="0"/>
        <w:jc w:val="both"/>
      </w:pPr>
      <w:r>
        <w:t xml:space="preserve">2.- </w:t>
      </w:r>
      <w:r w:rsidR="00C84F70">
        <w:t>Responde las siguientes cuestiones:</w:t>
      </w:r>
    </w:p>
    <w:p w:rsidR="00C84F70" w:rsidRDefault="00C84F70" w:rsidP="000A1C1C">
      <w:pPr>
        <w:spacing w:after="0"/>
        <w:jc w:val="both"/>
      </w:pPr>
    </w:p>
    <w:p w:rsidR="00C84F70" w:rsidRDefault="00C84F70" w:rsidP="00356CC4">
      <w:pPr>
        <w:pStyle w:val="Prrafodelista"/>
        <w:numPr>
          <w:ilvl w:val="0"/>
          <w:numId w:val="6"/>
        </w:numPr>
        <w:spacing w:after="0"/>
        <w:jc w:val="both"/>
      </w:pPr>
      <w:r>
        <w:t>¿</w:t>
      </w:r>
      <w:r w:rsidR="009A2527">
        <w:t>Qué</w:t>
      </w:r>
      <w:r>
        <w:t xml:space="preserve"> se </w:t>
      </w:r>
      <w:r w:rsidR="009A2527">
        <w:t>entiende por</w:t>
      </w:r>
      <w:r>
        <w:t xml:space="preserve"> “efecto Pigmalión”?</w:t>
      </w:r>
    </w:p>
    <w:p w:rsidR="009A2527" w:rsidRDefault="009A2527" w:rsidP="00356CC4">
      <w:pPr>
        <w:pStyle w:val="Prrafodelista"/>
        <w:numPr>
          <w:ilvl w:val="0"/>
          <w:numId w:val="6"/>
        </w:numPr>
        <w:spacing w:after="0"/>
        <w:jc w:val="both"/>
      </w:pPr>
      <w:r>
        <w:t xml:space="preserve">¿Qué consecuencias tiene el efecto </w:t>
      </w:r>
      <w:r>
        <w:t>Pigmalión positivo</w:t>
      </w:r>
      <w:r>
        <w:t>? ¿Y el negativo?</w:t>
      </w:r>
    </w:p>
    <w:p w:rsidR="009A2527" w:rsidRDefault="009A2527" w:rsidP="00356CC4">
      <w:pPr>
        <w:pStyle w:val="Prrafodelista"/>
        <w:numPr>
          <w:ilvl w:val="0"/>
          <w:numId w:val="6"/>
        </w:numPr>
        <w:spacing w:after="0"/>
        <w:jc w:val="both"/>
      </w:pPr>
      <w:r>
        <w:t>¿Qué resultados puede tener este efecto en el ámbito laboral?</w:t>
      </w:r>
    </w:p>
    <w:p w:rsidR="00356CC4" w:rsidRPr="00356CC4" w:rsidRDefault="00356CC4" w:rsidP="00356CC4">
      <w:pPr>
        <w:pStyle w:val="Prrafodelista"/>
        <w:numPr>
          <w:ilvl w:val="0"/>
          <w:numId w:val="6"/>
        </w:numPr>
        <w:spacing w:after="0"/>
        <w:jc w:val="both"/>
      </w:pPr>
      <w:r w:rsidRPr="00356CC4">
        <w:rPr>
          <w:iCs/>
        </w:rPr>
        <w:t>¿</w:t>
      </w:r>
      <w:r w:rsidRPr="00356CC4">
        <w:rPr>
          <w:iCs/>
        </w:rPr>
        <w:t>Crees que s</w:t>
      </w:r>
      <w:r w:rsidRPr="00356CC4">
        <w:rPr>
          <w:iCs/>
        </w:rPr>
        <w:t>omos conscientes de las consecuencias que nuestras creencias y emociones tienen en el desarrollo de los demás?</w:t>
      </w:r>
    </w:p>
    <w:p w:rsidR="00C84F70" w:rsidRDefault="00C84F70" w:rsidP="000A1C1C">
      <w:pPr>
        <w:spacing w:after="0"/>
        <w:jc w:val="both"/>
      </w:pPr>
      <w:bookmarkStart w:id="0" w:name="_GoBack"/>
      <w:bookmarkEnd w:id="0"/>
    </w:p>
    <w:p w:rsidR="00DB2151" w:rsidRDefault="0047557C" w:rsidP="000A1C1C">
      <w:pPr>
        <w:spacing w:after="0"/>
        <w:jc w:val="both"/>
      </w:pPr>
      <w:r>
        <w:t xml:space="preserve">3.-Busca un ejemplo real </w:t>
      </w:r>
      <w:r w:rsidR="00356CC4">
        <w:t xml:space="preserve">en </w:t>
      </w:r>
      <w:proofErr w:type="spellStart"/>
      <w:r w:rsidR="00356CC4">
        <w:t>el</w:t>
      </w:r>
      <w:proofErr w:type="spellEnd"/>
      <w:r w:rsidR="00356CC4">
        <w:t xml:space="preserve"> que</w:t>
      </w:r>
      <w:r>
        <w:t xml:space="preserve"> se ponga de manifiesto </w:t>
      </w:r>
      <w:r w:rsidR="00356CC4">
        <w:t xml:space="preserve">el </w:t>
      </w:r>
      <w:r w:rsidR="00356CC4">
        <w:t>“efecto Pigmalión”</w:t>
      </w:r>
      <w:r w:rsidR="00356CC4">
        <w:t>.</w:t>
      </w:r>
    </w:p>
    <w:sectPr w:rsidR="00DB2151" w:rsidSect="000A1C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2AE"/>
    <w:multiLevelType w:val="hybridMultilevel"/>
    <w:tmpl w:val="A3D233A2"/>
    <w:lvl w:ilvl="0" w:tplc="BD004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322DF"/>
    <w:multiLevelType w:val="hybridMultilevel"/>
    <w:tmpl w:val="3BE2C730"/>
    <w:lvl w:ilvl="0" w:tplc="91C020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56D"/>
    <w:multiLevelType w:val="hybridMultilevel"/>
    <w:tmpl w:val="902C7184"/>
    <w:lvl w:ilvl="0" w:tplc="185288D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B413F"/>
    <w:multiLevelType w:val="hybridMultilevel"/>
    <w:tmpl w:val="8A04472A"/>
    <w:lvl w:ilvl="0" w:tplc="1CFEB158">
      <w:start w:val="1"/>
      <w:numFmt w:val="bullet"/>
      <w:lvlText w:val="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64326"/>
    <w:multiLevelType w:val="hybridMultilevel"/>
    <w:tmpl w:val="70724E58"/>
    <w:lvl w:ilvl="0" w:tplc="79649668">
      <w:start w:val="1"/>
      <w:numFmt w:val="lowerLetter"/>
      <w:lvlText w:val="%1)"/>
      <w:lvlJc w:val="left"/>
      <w:pPr>
        <w:ind w:left="720" w:hanging="360"/>
      </w:pPr>
      <w:rPr>
        <w:rFonts w:hint="default"/>
        <w:u w:color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C6BAA"/>
    <w:multiLevelType w:val="hybridMultilevel"/>
    <w:tmpl w:val="5A969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01"/>
    <w:rsid w:val="00036CFA"/>
    <w:rsid w:val="000442BD"/>
    <w:rsid w:val="000A1C1C"/>
    <w:rsid w:val="00164A09"/>
    <w:rsid w:val="00171423"/>
    <w:rsid w:val="00262A7C"/>
    <w:rsid w:val="00266485"/>
    <w:rsid w:val="00317201"/>
    <w:rsid w:val="00356CC4"/>
    <w:rsid w:val="0047557C"/>
    <w:rsid w:val="00701189"/>
    <w:rsid w:val="00766275"/>
    <w:rsid w:val="009A2527"/>
    <w:rsid w:val="00A6388C"/>
    <w:rsid w:val="00B12290"/>
    <w:rsid w:val="00B20765"/>
    <w:rsid w:val="00C84F70"/>
    <w:rsid w:val="00DB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A0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84F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A0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84F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3</cp:revision>
  <dcterms:created xsi:type="dcterms:W3CDTF">2014-11-09T20:59:00Z</dcterms:created>
  <dcterms:modified xsi:type="dcterms:W3CDTF">2014-11-09T21:26:00Z</dcterms:modified>
</cp:coreProperties>
</file>