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8D9" w:rsidRPr="00B777CC" w:rsidRDefault="00FB48D9" w:rsidP="00FB48D9">
      <w:pPr>
        <w:pStyle w:val="Encabezado"/>
        <w:tabs>
          <w:tab w:val="clear" w:pos="4252"/>
          <w:tab w:val="clear" w:pos="8504"/>
        </w:tabs>
        <w:jc w:val="center"/>
        <w:rPr>
          <w:rFonts w:ascii="Arial" w:hAnsi="Arial" w:cs="Arial"/>
          <w:b/>
          <w:sz w:val="28"/>
          <w:szCs w:val="28"/>
          <w14:shadow w14:blurRad="50800" w14:dist="38100" w14:dir="2700000" w14:sx="100000" w14:sy="100000" w14:kx="0" w14:ky="0" w14:algn="tl">
            <w14:srgbClr w14:val="000000">
              <w14:alpha w14:val="60000"/>
            </w14:srgbClr>
          </w14:shadow>
        </w:rPr>
      </w:pPr>
      <w:r w:rsidRPr="00B777CC">
        <w:rPr>
          <w:rFonts w:ascii="Arial" w:hAnsi="Arial" w:cs="Arial"/>
          <w:b/>
          <w:sz w:val="28"/>
          <w:szCs w:val="28"/>
          <w14:shadow w14:blurRad="50800" w14:dist="38100" w14:dir="2700000" w14:sx="100000" w14:sy="100000" w14:kx="0" w14:ky="0" w14:algn="tl">
            <w14:srgbClr w14:val="000000">
              <w14:alpha w14:val="60000"/>
            </w14:srgbClr>
          </w14:shadow>
        </w:rPr>
        <w:t>PROGRAMACIÓN CURSO 201</w:t>
      </w:r>
      <w:r>
        <w:rPr>
          <w:rFonts w:ascii="Arial" w:hAnsi="Arial" w:cs="Arial"/>
          <w:b/>
          <w:sz w:val="28"/>
          <w:szCs w:val="28"/>
          <w14:shadow w14:blurRad="50800" w14:dist="38100" w14:dir="2700000" w14:sx="100000" w14:sy="100000" w14:kx="0" w14:ky="0" w14:algn="tl">
            <w14:srgbClr w14:val="000000">
              <w14:alpha w14:val="60000"/>
            </w14:srgbClr>
          </w14:shadow>
        </w:rPr>
        <w:t>8</w:t>
      </w:r>
      <w:r w:rsidRPr="00B777CC">
        <w:rPr>
          <w:rFonts w:ascii="Arial" w:hAnsi="Arial" w:cs="Arial"/>
          <w:b/>
          <w:sz w:val="28"/>
          <w:szCs w:val="28"/>
          <w14:shadow w14:blurRad="50800" w14:dist="38100" w14:dir="2700000" w14:sx="100000" w14:sy="100000" w14:kx="0" w14:ky="0" w14:algn="tl">
            <w14:srgbClr w14:val="000000">
              <w14:alpha w14:val="60000"/>
            </w14:srgbClr>
          </w14:shadow>
        </w:rPr>
        <w:t>-201</w:t>
      </w:r>
      <w:r>
        <w:rPr>
          <w:rFonts w:ascii="Arial" w:hAnsi="Arial" w:cs="Arial"/>
          <w:b/>
          <w:sz w:val="28"/>
          <w:szCs w:val="28"/>
          <w14:shadow w14:blurRad="50800" w14:dist="38100" w14:dir="2700000" w14:sx="100000" w14:sy="100000" w14:kx="0" w14:ky="0" w14:algn="tl">
            <w14:srgbClr w14:val="000000">
              <w14:alpha w14:val="60000"/>
            </w14:srgbClr>
          </w14:shadow>
        </w:rPr>
        <w:t>9</w:t>
      </w:r>
    </w:p>
    <w:p w:rsidR="00FB48D9" w:rsidRDefault="00FB48D9" w:rsidP="00FB48D9">
      <w:pPr>
        <w:pStyle w:val="Encabezado"/>
        <w:tabs>
          <w:tab w:val="clear" w:pos="4252"/>
          <w:tab w:val="clear" w:pos="8504"/>
        </w:tabs>
        <w:ind w:left="360"/>
        <w:jc w:val="both"/>
        <w:rPr>
          <w:rFonts w:ascii="Arial" w:hAnsi="Arial" w:cs="Arial"/>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3042"/>
        <w:gridCol w:w="5446"/>
      </w:tblGrid>
      <w:tr w:rsidR="00FB48D9" w:rsidRPr="00941790" w:rsidTr="009875DB">
        <w:trPr>
          <w:tblCellSpacing w:w="20" w:type="dxa"/>
        </w:trPr>
        <w:tc>
          <w:tcPr>
            <w:tcW w:w="2982" w:type="dxa"/>
            <w:shd w:val="clear" w:color="auto" w:fill="auto"/>
          </w:tcPr>
          <w:p w:rsidR="00FB48D9" w:rsidRPr="00941790" w:rsidRDefault="00FB48D9" w:rsidP="0035570E">
            <w:pPr>
              <w:pStyle w:val="Encabezado"/>
              <w:tabs>
                <w:tab w:val="clear" w:pos="4252"/>
                <w:tab w:val="clear" w:pos="8504"/>
              </w:tabs>
              <w:jc w:val="both"/>
              <w:rPr>
                <w:rFonts w:ascii="Arial" w:hAnsi="Arial" w:cs="Arial"/>
                <w:color w:val="000000"/>
                <w:sz w:val="22"/>
              </w:rPr>
            </w:pPr>
            <w:r>
              <w:rPr>
                <w:rFonts w:ascii="Arial" w:hAnsi="Arial" w:cs="Arial"/>
                <w:color w:val="000000"/>
                <w:sz w:val="24"/>
                <w:szCs w:val="24"/>
              </w:rPr>
              <w:t>ASIGNATURA:</w:t>
            </w:r>
          </w:p>
        </w:tc>
        <w:tc>
          <w:tcPr>
            <w:tcW w:w="5386" w:type="dxa"/>
            <w:shd w:val="clear" w:color="auto" w:fill="auto"/>
          </w:tcPr>
          <w:p w:rsidR="00FB48D9" w:rsidRPr="00941790" w:rsidRDefault="00FB48D9" w:rsidP="0035570E">
            <w:pPr>
              <w:pStyle w:val="Encabezado"/>
              <w:tabs>
                <w:tab w:val="clear" w:pos="4252"/>
                <w:tab w:val="clear" w:pos="8504"/>
              </w:tabs>
              <w:jc w:val="both"/>
              <w:rPr>
                <w:rFonts w:ascii="Arial" w:hAnsi="Arial" w:cs="Arial"/>
                <w:color w:val="000000"/>
                <w:sz w:val="22"/>
              </w:rPr>
            </w:pPr>
            <w:r w:rsidRPr="00941790">
              <w:rPr>
                <w:rFonts w:ascii="Arial Narrow" w:hAnsi="Arial Narrow"/>
                <w:b/>
                <w:bCs/>
                <w:i/>
                <w:smallCaps/>
                <w:color w:val="000000"/>
                <w:sz w:val="24"/>
                <w:szCs w:val="24"/>
              </w:rPr>
              <w:t>“</w:t>
            </w:r>
            <w:r>
              <w:rPr>
                <w:rFonts w:ascii="Arial Narrow" w:hAnsi="Arial Narrow"/>
                <w:b/>
                <w:bCs/>
                <w:i/>
                <w:smallCaps/>
                <w:color w:val="000000"/>
                <w:sz w:val="24"/>
                <w:szCs w:val="24"/>
              </w:rPr>
              <w:t>Iniciación a la actividad emprendedora y empresarial</w:t>
            </w:r>
            <w:r w:rsidRPr="00941790">
              <w:rPr>
                <w:rFonts w:ascii="Arial Narrow" w:hAnsi="Arial Narrow"/>
                <w:b/>
                <w:bCs/>
                <w:i/>
                <w:smallCaps/>
                <w:color w:val="000000"/>
                <w:sz w:val="24"/>
                <w:szCs w:val="24"/>
              </w:rPr>
              <w:t xml:space="preserve">”    </w:t>
            </w:r>
          </w:p>
        </w:tc>
      </w:tr>
      <w:tr w:rsidR="00FB48D9" w:rsidRPr="00941790" w:rsidTr="009875DB">
        <w:trPr>
          <w:tblCellSpacing w:w="20" w:type="dxa"/>
        </w:trPr>
        <w:tc>
          <w:tcPr>
            <w:tcW w:w="2982" w:type="dxa"/>
            <w:shd w:val="clear" w:color="auto" w:fill="auto"/>
          </w:tcPr>
          <w:p w:rsidR="00FB48D9" w:rsidRDefault="00FB48D9" w:rsidP="0035570E">
            <w:pPr>
              <w:pStyle w:val="Encabezado"/>
              <w:tabs>
                <w:tab w:val="clear" w:pos="4252"/>
                <w:tab w:val="clear" w:pos="8504"/>
              </w:tabs>
              <w:jc w:val="both"/>
              <w:rPr>
                <w:rFonts w:ascii="Arial" w:hAnsi="Arial" w:cs="Arial"/>
                <w:color w:val="000000"/>
                <w:sz w:val="24"/>
                <w:szCs w:val="24"/>
              </w:rPr>
            </w:pPr>
            <w:r>
              <w:rPr>
                <w:rFonts w:ascii="Arial" w:hAnsi="Arial" w:cs="Arial"/>
                <w:color w:val="000000"/>
                <w:sz w:val="24"/>
                <w:szCs w:val="24"/>
              </w:rPr>
              <w:t>HORAS DISPONIBLES:</w:t>
            </w:r>
          </w:p>
        </w:tc>
        <w:tc>
          <w:tcPr>
            <w:tcW w:w="5386" w:type="dxa"/>
            <w:shd w:val="clear" w:color="auto" w:fill="auto"/>
          </w:tcPr>
          <w:p w:rsidR="00FB48D9" w:rsidRPr="00B44F79" w:rsidRDefault="00FB48D9" w:rsidP="0035570E">
            <w:pPr>
              <w:pStyle w:val="Encabezado"/>
              <w:tabs>
                <w:tab w:val="clear" w:pos="4252"/>
                <w:tab w:val="clear" w:pos="8504"/>
              </w:tabs>
              <w:jc w:val="both"/>
              <w:rPr>
                <w:rFonts w:ascii="Arial Narrow" w:hAnsi="Arial Narrow"/>
                <w:b/>
                <w:bCs/>
                <w:i/>
                <w:smallCaps/>
                <w:color w:val="000000"/>
                <w:sz w:val="24"/>
                <w:szCs w:val="24"/>
              </w:rPr>
            </w:pPr>
            <w:r>
              <w:rPr>
                <w:rFonts w:ascii="Arial Narrow" w:hAnsi="Arial Narrow"/>
                <w:b/>
                <w:bCs/>
                <w:i/>
                <w:smallCaps/>
                <w:color w:val="000000"/>
                <w:sz w:val="24"/>
                <w:szCs w:val="24"/>
              </w:rPr>
              <w:t>105</w:t>
            </w:r>
            <w:r w:rsidRPr="00B44F79">
              <w:rPr>
                <w:rFonts w:ascii="Arial Narrow" w:hAnsi="Arial Narrow"/>
                <w:b/>
                <w:bCs/>
                <w:i/>
                <w:smallCaps/>
                <w:color w:val="000000"/>
                <w:sz w:val="24"/>
                <w:szCs w:val="24"/>
              </w:rPr>
              <w:t xml:space="preserve"> Horas</w:t>
            </w:r>
          </w:p>
        </w:tc>
      </w:tr>
      <w:tr w:rsidR="00FB48D9" w:rsidRPr="00941790" w:rsidTr="009875DB">
        <w:trPr>
          <w:tblCellSpacing w:w="20" w:type="dxa"/>
        </w:trPr>
        <w:tc>
          <w:tcPr>
            <w:tcW w:w="8408" w:type="dxa"/>
            <w:gridSpan w:val="2"/>
            <w:shd w:val="clear" w:color="auto" w:fill="auto"/>
          </w:tcPr>
          <w:p w:rsidR="00FB48D9" w:rsidRPr="00941790" w:rsidRDefault="00FB48D9" w:rsidP="0035570E">
            <w:pPr>
              <w:pStyle w:val="Encabezado"/>
              <w:tabs>
                <w:tab w:val="clear" w:pos="4252"/>
                <w:tab w:val="clear" w:pos="8504"/>
              </w:tabs>
              <w:jc w:val="both"/>
              <w:rPr>
                <w:rFonts w:ascii="Arial" w:hAnsi="Arial" w:cs="Arial"/>
                <w:color w:val="000000"/>
                <w:sz w:val="4"/>
                <w:szCs w:val="4"/>
              </w:rPr>
            </w:pPr>
          </w:p>
        </w:tc>
      </w:tr>
      <w:tr w:rsidR="00FB48D9" w:rsidRPr="00941790" w:rsidTr="009875DB">
        <w:trPr>
          <w:tblCellSpacing w:w="20" w:type="dxa"/>
        </w:trPr>
        <w:tc>
          <w:tcPr>
            <w:tcW w:w="2982" w:type="dxa"/>
            <w:shd w:val="clear" w:color="auto" w:fill="auto"/>
          </w:tcPr>
          <w:p w:rsidR="00FB48D9" w:rsidRPr="00941790" w:rsidRDefault="00FB48D9" w:rsidP="0035570E">
            <w:pPr>
              <w:pStyle w:val="Encabezado"/>
              <w:tabs>
                <w:tab w:val="clear" w:pos="4252"/>
                <w:tab w:val="clear" w:pos="8504"/>
              </w:tabs>
              <w:jc w:val="both"/>
              <w:rPr>
                <w:rFonts w:ascii="Arial" w:hAnsi="Arial" w:cs="Arial"/>
                <w:color w:val="000000"/>
                <w:sz w:val="22"/>
              </w:rPr>
            </w:pPr>
            <w:r w:rsidRPr="00941790">
              <w:rPr>
                <w:rFonts w:ascii="Arial" w:hAnsi="Arial" w:cs="Arial"/>
                <w:color w:val="000000"/>
                <w:sz w:val="24"/>
                <w:szCs w:val="24"/>
              </w:rPr>
              <w:t xml:space="preserve">GRUPO: </w:t>
            </w:r>
          </w:p>
        </w:tc>
        <w:tc>
          <w:tcPr>
            <w:tcW w:w="5386" w:type="dxa"/>
            <w:shd w:val="clear" w:color="auto" w:fill="auto"/>
          </w:tcPr>
          <w:p w:rsidR="00FB48D9" w:rsidRPr="00263047" w:rsidRDefault="00FB48D9" w:rsidP="0035570E">
            <w:pPr>
              <w:pStyle w:val="Encabezado"/>
              <w:tabs>
                <w:tab w:val="clear" w:pos="4252"/>
                <w:tab w:val="clear" w:pos="8504"/>
              </w:tabs>
              <w:jc w:val="both"/>
              <w:rPr>
                <w:rFonts w:ascii="Arial Narrow" w:hAnsi="Arial Narrow"/>
                <w:b/>
                <w:bCs/>
                <w:i/>
                <w:smallCaps/>
                <w:color w:val="000000"/>
                <w:sz w:val="24"/>
                <w:szCs w:val="24"/>
              </w:rPr>
            </w:pPr>
            <w:r>
              <w:rPr>
                <w:rFonts w:ascii="Arial Narrow" w:hAnsi="Arial Narrow"/>
                <w:b/>
                <w:bCs/>
                <w:i/>
                <w:smallCaps/>
                <w:color w:val="000000"/>
                <w:sz w:val="24"/>
                <w:szCs w:val="24"/>
              </w:rPr>
              <w:t>4º ESO</w:t>
            </w:r>
            <w:r w:rsidRPr="00941790">
              <w:rPr>
                <w:rFonts w:ascii="Arial Narrow" w:hAnsi="Arial Narrow"/>
                <w:b/>
                <w:bCs/>
                <w:i/>
                <w:smallCaps/>
                <w:color w:val="000000"/>
                <w:sz w:val="24"/>
                <w:szCs w:val="24"/>
              </w:rPr>
              <w:t xml:space="preserve">  </w:t>
            </w:r>
          </w:p>
        </w:tc>
      </w:tr>
      <w:tr w:rsidR="00FB48D9" w:rsidRPr="00941790" w:rsidTr="009875DB">
        <w:trPr>
          <w:tblCellSpacing w:w="20" w:type="dxa"/>
        </w:trPr>
        <w:tc>
          <w:tcPr>
            <w:tcW w:w="8408" w:type="dxa"/>
            <w:gridSpan w:val="2"/>
            <w:shd w:val="clear" w:color="auto" w:fill="auto"/>
          </w:tcPr>
          <w:p w:rsidR="00FB48D9" w:rsidRPr="00941790" w:rsidRDefault="00FB48D9" w:rsidP="0035570E">
            <w:pPr>
              <w:pStyle w:val="Encabezado"/>
              <w:tabs>
                <w:tab w:val="clear" w:pos="4252"/>
                <w:tab w:val="clear" w:pos="8504"/>
              </w:tabs>
              <w:jc w:val="both"/>
              <w:rPr>
                <w:rFonts w:ascii="Arial" w:hAnsi="Arial" w:cs="Arial"/>
                <w:color w:val="000000"/>
                <w:sz w:val="4"/>
                <w:szCs w:val="4"/>
              </w:rPr>
            </w:pPr>
          </w:p>
        </w:tc>
      </w:tr>
      <w:tr w:rsidR="00FB48D9" w:rsidRPr="00941790" w:rsidTr="009875DB">
        <w:trPr>
          <w:tblCellSpacing w:w="20" w:type="dxa"/>
        </w:trPr>
        <w:tc>
          <w:tcPr>
            <w:tcW w:w="2982" w:type="dxa"/>
            <w:shd w:val="clear" w:color="auto" w:fill="auto"/>
          </w:tcPr>
          <w:p w:rsidR="00FB48D9" w:rsidRPr="00941790" w:rsidRDefault="00FB48D9" w:rsidP="0035570E">
            <w:pPr>
              <w:pStyle w:val="Encabezado"/>
              <w:tabs>
                <w:tab w:val="clear" w:pos="4252"/>
                <w:tab w:val="clear" w:pos="8504"/>
              </w:tabs>
              <w:jc w:val="both"/>
              <w:rPr>
                <w:rFonts w:ascii="Arial" w:hAnsi="Arial" w:cs="Arial"/>
                <w:color w:val="000000"/>
                <w:sz w:val="22"/>
              </w:rPr>
            </w:pPr>
            <w:r>
              <w:rPr>
                <w:rFonts w:ascii="Arial" w:hAnsi="Arial" w:cs="Arial"/>
                <w:color w:val="000000"/>
                <w:sz w:val="24"/>
                <w:szCs w:val="24"/>
              </w:rPr>
              <w:t>PROFESOR</w:t>
            </w:r>
            <w:r w:rsidRPr="00941790">
              <w:rPr>
                <w:rFonts w:ascii="Arial" w:hAnsi="Arial" w:cs="Arial"/>
                <w:color w:val="000000"/>
                <w:sz w:val="24"/>
                <w:szCs w:val="24"/>
              </w:rPr>
              <w:t xml:space="preserve">A: </w:t>
            </w:r>
          </w:p>
        </w:tc>
        <w:tc>
          <w:tcPr>
            <w:tcW w:w="5386" w:type="dxa"/>
            <w:shd w:val="clear" w:color="auto" w:fill="auto"/>
          </w:tcPr>
          <w:p w:rsidR="00FB48D9" w:rsidRPr="00941790" w:rsidRDefault="00FB48D9" w:rsidP="0035570E">
            <w:pPr>
              <w:pStyle w:val="Encabezado"/>
              <w:tabs>
                <w:tab w:val="clear" w:pos="4252"/>
                <w:tab w:val="clear" w:pos="8504"/>
              </w:tabs>
              <w:jc w:val="both"/>
              <w:rPr>
                <w:rFonts w:ascii="Arial" w:hAnsi="Arial" w:cs="Arial"/>
                <w:color w:val="000000"/>
                <w:sz w:val="24"/>
                <w:szCs w:val="24"/>
              </w:rPr>
            </w:pPr>
            <w:r>
              <w:rPr>
                <w:rFonts w:ascii="Arial Narrow" w:hAnsi="Arial Narrow"/>
                <w:b/>
                <w:bCs/>
                <w:i/>
                <w:iCs/>
                <w:color w:val="000000"/>
                <w:sz w:val="24"/>
                <w:szCs w:val="24"/>
              </w:rPr>
              <w:t>VANESA TRENADO GALEA</w:t>
            </w:r>
          </w:p>
        </w:tc>
      </w:tr>
    </w:tbl>
    <w:p w:rsidR="00FB48D9" w:rsidRDefault="00FB48D9" w:rsidP="00FB48D9">
      <w:pPr>
        <w:pStyle w:val="Encabezado"/>
        <w:tabs>
          <w:tab w:val="clear" w:pos="4252"/>
          <w:tab w:val="clear" w:pos="8504"/>
        </w:tabs>
        <w:jc w:val="both"/>
        <w:rPr>
          <w:rFonts w:ascii="Arial" w:hAnsi="Arial" w:cs="Arial"/>
          <w:sz w:val="22"/>
        </w:rPr>
      </w:pPr>
    </w:p>
    <w:p w:rsidR="00FB48D9" w:rsidRDefault="00FB48D9" w:rsidP="00FB48D9">
      <w:pPr>
        <w:pStyle w:val="Encabezado"/>
        <w:tabs>
          <w:tab w:val="clear" w:pos="4252"/>
          <w:tab w:val="clear" w:pos="8504"/>
        </w:tabs>
        <w:jc w:val="both"/>
        <w:rPr>
          <w:rFonts w:ascii="Arial" w:hAnsi="Arial" w:cs="Arial"/>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55"/>
        <w:gridCol w:w="7933"/>
      </w:tblGrid>
      <w:tr w:rsidR="00FB48D9" w:rsidRPr="00EB5302" w:rsidTr="0035570E">
        <w:trPr>
          <w:tblCellSpacing w:w="20" w:type="dxa"/>
        </w:trPr>
        <w:tc>
          <w:tcPr>
            <w:tcW w:w="529" w:type="dxa"/>
            <w:shd w:val="clear" w:color="auto" w:fill="auto"/>
          </w:tcPr>
          <w:p w:rsidR="00FB48D9" w:rsidRPr="00EB5302" w:rsidRDefault="00FB48D9" w:rsidP="0035570E">
            <w:pPr>
              <w:pStyle w:val="Encabezado"/>
              <w:tabs>
                <w:tab w:val="clear" w:pos="4252"/>
                <w:tab w:val="clear" w:pos="8504"/>
              </w:tabs>
              <w:jc w:val="right"/>
              <w:rPr>
                <w:rFonts w:ascii="Arial" w:hAnsi="Arial" w:cs="Arial"/>
                <w:sz w:val="24"/>
                <w:szCs w:val="24"/>
              </w:rPr>
            </w:pPr>
            <w:r w:rsidRPr="00EB5302">
              <w:rPr>
                <w:rFonts w:ascii="Arial" w:hAnsi="Arial" w:cs="Arial"/>
                <w:sz w:val="24"/>
                <w:szCs w:val="24"/>
              </w:rPr>
              <w:t xml:space="preserve"> 0</w:t>
            </w:r>
          </w:p>
        </w:tc>
        <w:tc>
          <w:tcPr>
            <w:tcW w:w="9532" w:type="dxa"/>
            <w:shd w:val="clear" w:color="auto" w:fill="auto"/>
          </w:tcPr>
          <w:p w:rsidR="00FB48D9" w:rsidRPr="00EB5302" w:rsidRDefault="00FB48D9" w:rsidP="0035570E">
            <w:pPr>
              <w:pStyle w:val="Encabezado"/>
              <w:tabs>
                <w:tab w:val="clear" w:pos="4252"/>
                <w:tab w:val="clear" w:pos="8504"/>
              </w:tabs>
              <w:jc w:val="both"/>
              <w:rPr>
                <w:rFonts w:ascii="Arial" w:hAnsi="Arial" w:cs="Arial"/>
                <w:sz w:val="24"/>
                <w:szCs w:val="24"/>
              </w:rPr>
            </w:pPr>
            <w:r w:rsidRPr="00EB5302">
              <w:rPr>
                <w:rFonts w:ascii="Arial" w:hAnsi="Arial" w:cs="Arial"/>
                <w:sz w:val="24"/>
                <w:szCs w:val="24"/>
              </w:rPr>
              <w:t>INTRODUCCIÓN.</w:t>
            </w:r>
          </w:p>
        </w:tc>
      </w:tr>
    </w:tbl>
    <w:p w:rsidR="0021446B" w:rsidRPr="00A03362" w:rsidRDefault="0021446B">
      <w:pPr>
        <w:pStyle w:val="Encabezado"/>
        <w:tabs>
          <w:tab w:val="clear" w:pos="4252"/>
          <w:tab w:val="clear" w:pos="8504"/>
        </w:tabs>
        <w:ind w:left="360"/>
        <w:jc w:val="center"/>
        <w:rPr>
          <w:rFonts w:ascii="Arial" w:hAnsi="Arial" w:cs="Arial"/>
          <w:b/>
          <w:sz w:val="28"/>
          <w:szCs w:val="28"/>
        </w:rPr>
      </w:pPr>
    </w:p>
    <w:p w:rsidR="0021446B" w:rsidRPr="00FB48D9" w:rsidRDefault="009021A7" w:rsidP="00FB48D9">
      <w:pPr>
        <w:pStyle w:val="Standard"/>
        <w:spacing w:line="360" w:lineRule="auto"/>
        <w:jc w:val="both"/>
        <w:rPr>
          <w:rFonts w:ascii="Arial Narrow" w:hAnsi="Arial Narrow"/>
          <w:sz w:val="24"/>
          <w:szCs w:val="24"/>
        </w:rPr>
      </w:pPr>
      <w:r w:rsidRPr="009D5A59">
        <w:rPr>
          <w:rFonts w:ascii="Arial" w:hAnsi="Arial" w:cs="Arial"/>
          <w:sz w:val="24"/>
          <w:szCs w:val="24"/>
        </w:rPr>
        <w:tab/>
      </w:r>
      <w:r w:rsidRPr="00FB48D9">
        <w:rPr>
          <w:rFonts w:ascii="Arial Narrow" w:hAnsi="Arial Narrow" w:cs="Arial"/>
          <w:sz w:val="24"/>
          <w:szCs w:val="24"/>
        </w:rPr>
        <w:t>La asignatura Iniciación a la Actividad Emprendedora y Empresarial se ofert</w:t>
      </w:r>
      <w:r w:rsidR="003730CC" w:rsidRPr="00FB48D9">
        <w:rPr>
          <w:rFonts w:ascii="Arial Narrow" w:hAnsi="Arial Narrow" w:cs="Arial"/>
          <w:sz w:val="24"/>
          <w:szCs w:val="24"/>
        </w:rPr>
        <w:t>a en el segundo Ciclo de la ESO</w:t>
      </w:r>
      <w:r w:rsidRPr="00FB48D9">
        <w:rPr>
          <w:rFonts w:ascii="Arial Narrow" w:hAnsi="Arial Narrow" w:cs="Arial"/>
          <w:sz w:val="24"/>
          <w:szCs w:val="24"/>
        </w:rPr>
        <w:t>, para 4º curso como asignatura troncal de la opción de Enseñanzas Aplicadas con una carga horaria semanal de 3 horas, de acuerdo al DOE  98/2016 de 5 de julio de 2016, que establece el currículo de la ESO y de Bachillerato en la comunidad de Extremadura y que surge como adaptación a la LOMCE.</w:t>
      </w:r>
    </w:p>
    <w:p w:rsidR="0021446B" w:rsidRPr="00FB48D9" w:rsidRDefault="0021446B" w:rsidP="00FB48D9">
      <w:pPr>
        <w:pStyle w:val="Standard"/>
        <w:spacing w:line="360" w:lineRule="auto"/>
        <w:jc w:val="both"/>
        <w:rPr>
          <w:rFonts w:ascii="Arial Narrow" w:hAnsi="Arial Narrow" w:cs="Arial"/>
          <w:sz w:val="24"/>
          <w:szCs w:val="24"/>
        </w:rPr>
      </w:pPr>
    </w:p>
    <w:p w:rsidR="0021446B" w:rsidRPr="00FB48D9" w:rsidRDefault="009021A7" w:rsidP="00FB48D9">
      <w:pPr>
        <w:pStyle w:val="Standard"/>
        <w:spacing w:line="360" w:lineRule="auto"/>
        <w:jc w:val="both"/>
        <w:rPr>
          <w:rFonts w:ascii="Arial Narrow" w:hAnsi="Arial Narrow" w:cs="Arial"/>
          <w:sz w:val="24"/>
          <w:szCs w:val="24"/>
        </w:rPr>
      </w:pPr>
      <w:r w:rsidRPr="00FB48D9">
        <w:rPr>
          <w:rFonts w:ascii="Arial Narrow" w:hAnsi="Arial Narrow" w:cs="Arial"/>
          <w:sz w:val="24"/>
          <w:szCs w:val="24"/>
        </w:rPr>
        <w:tab/>
        <w:t>El espíritu emprendedor dentro de la educación ha sido ampliamente abordado desde diversos enfoques: si bien se ha ligado a materias relacionadas con el ámbito de la economía, cada vez más implica relación del alumnado con la psicología, la sociología</w:t>
      </w:r>
      <w:r w:rsidR="00FB48D9">
        <w:rPr>
          <w:rFonts w:ascii="Arial Narrow" w:hAnsi="Arial Narrow" w:cs="Arial"/>
          <w:sz w:val="24"/>
          <w:szCs w:val="24"/>
        </w:rPr>
        <w:t xml:space="preserve"> </w:t>
      </w:r>
      <w:r w:rsidRPr="00FB48D9">
        <w:rPr>
          <w:rFonts w:ascii="Arial Narrow" w:hAnsi="Arial Narrow" w:cs="Arial"/>
          <w:sz w:val="24"/>
          <w:szCs w:val="24"/>
        </w:rPr>
        <w:t>y la gestión. Se trata de un fenómeno humano que comprende un amplio espectro de competencias, conocimientos y actitudes, cualidades y valores.</w:t>
      </w:r>
    </w:p>
    <w:p w:rsidR="00FB48D9" w:rsidRDefault="009021A7" w:rsidP="00FB48D9">
      <w:pPr>
        <w:pStyle w:val="Standard"/>
        <w:spacing w:line="360" w:lineRule="auto"/>
        <w:jc w:val="both"/>
        <w:rPr>
          <w:rFonts w:ascii="Arial Narrow" w:hAnsi="Arial Narrow" w:cs="Arial"/>
          <w:sz w:val="24"/>
          <w:szCs w:val="24"/>
        </w:rPr>
      </w:pPr>
      <w:r w:rsidRPr="00FB48D9">
        <w:rPr>
          <w:rFonts w:ascii="Arial Narrow" w:hAnsi="Arial Narrow" w:cs="Arial"/>
          <w:sz w:val="24"/>
          <w:szCs w:val="24"/>
        </w:rPr>
        <w:tab/>
      </w:r>
    </w:p>
    <w:p w:rsidR="0021446B" w:rsidRPr="00FB48D9" w:rsidRDefault="009021A7" w:rsidP="00FB48D9">
      <w:pPr>
        <w:pStyle w:val="Standard"/>
        <w:spacing w:line="360" w:lineRule="auto"/>
        <w:ind w:firstLine="709"/>
        <w:jc w:val="both"/>
        <w:rPr>
          <w:rFonts w:ascii="Arial Narrow" w:hAnsi="Arial Narrow" w:cs="Arial"/>
          <w:sz w:val="24"/>
          <w:szCs w:val="24"/>
        </w:rPr>
      </w:pPr>
      <w:r w:rsidRPr="00FB48D9">
        <w:rPr>
          <w:rFonts w:ascii="Arial Narrow" w:hAnsi="Arial Narrow" w:cs="Arial"/>
          <w:sz w:val="24"/>
          <w:szCs w:val="24"/>
        </w:rPr>
        <w:t>Asumir riesgos, ser innovador, tener dotes de persuasión, negociación y pensamiento estratégico también se incluyen dentro de las competencias que deben ser movilizadas en la juventud para contribuir a formar ciudadanos dotados de capacidad para el emprendimiento. El concepto de educación emprendedora ha de abarcar competencias transversales, pero debe ser definida en resultados de aprendizaje concretos y diferenciados por nivel educativo.</w:t>
      </w:r>
    </w:p>
    <w:p w:rsidR="0035570E" w:rsidRDefault="009021A7" w:rsidP="00FB48D9">
      <w:pPr>
        <w:pStyle w:val="Standard"/>
        <w:spacing w:line="360" w:lineRule="auto"/>
        <w:jc w:val="both"/>
        <w:rPr>
          <w:rFonts w:ascii="Arial Narrow" w:hAnsi="Arial Narrow" w:cs="Arial"/>
          <w:sz w:val="24"/>
          <w:szCs w:val="24"/>
        </w:rPr>
      </w:pPr>
      <w:r w:rsidRPr="00FB48D9">
        <w:rPr>
          <w:rFonts w:ascii="Arial Narrow" w:hAnsi="Arial Narrow" w:cs="Arial"/>
          <w:sz w:val="24"/>
          <w:szCs w:val="24"/>
        </w:rPr>
        <w:tab/>
      </w:r>
    </w:p>
    <w:p w:rsidR="0021446B" w:rsidRPr="00FB48D9" w:rsidRDefault="009021A7" w:rsidP="0035570E">
      <w:pPr>
        <w:pStyle w:val="Standard"/>
        <w:spacing w:line="360" w:lineRule="auto"/>
        <w:ind w:firstLine="709"/>
        <w:jc w:val="both"/>
        <w:rPr>
          <w:rFonts w:ascii="Arial Narrow" w:hAnsi="Arial Narrow" w:cs="Arial"/>
          <w:sz w:val="24"/>
          <w:szCs w:val="24"/>
        </w:rPr>
      </w:pPr>
      <w:r w:rsidRPr="00FB48D9">
        <w:rPr>
          <w:rFonts w:ascii="Arial Narrow" w:hAnsi="Arial Narrow" w:cs="Arial"/>
          <w:sz w:val="24"/>
          <w:szCs w:val="24"/>
        </w:rPr>
        <w:t>La competencia “Sentido de iniciativa emprendedora y espíritu emprendedor”, asociada a esta materia, incide no solo en la pura actividad económica sino en la contribución a la sociedad por parte de los individuos, la inclusión social y el aseguramiento del bienestar de la comunidad.</w:t>
      </w:r>
    </w:p>
    <w:p w:rsidR="009875DB" w:rsidRDefault="009021A7" w:rsidP="00FB48D9">
      <w:pPr>
        <w:pStyle w:val="Standard"/>
        <w:spacing w:line="360" w:lineRule="auto"/>
        <w:jc w:val="both"/>
        <w:rPr>
          <w:rFonts w:ascii="Arial Narrow" w:hAnsi="Arial Narrow" w:cs="Arial"/>
          <w:sz w:val="24"/>
          <w:szCs w:val="24"/>
        </w:rPr>
      </w:pPr>
      <w:r w:rsidRPr="00FB48D9">
        <w:rPr>
          <w:rFonts w:ascii="Arial Narrow" w:hAnsi="Arial Narrow" w:cs="Arial"/>
          <w:sz w:val="24"/>
          <w:szCs w:val="24"/>
        </w:rPr>
        <w:tab/>
      </w:r>
    </w:p>
    <w:p w:rsidR="0021446B" w:rsidRPr="00FB48D9" w:rsidRDefault="009021A7" w:rsidP="009875DB">
      <w:pPr>
        <w:pStyle w:val="Standard"/>
        <w:spacing w:line="360" w:lineRule="auto"/>
        <w:ind w:firstLine="709"/>
        <w:jc w:val="both"/>
        <w:rPr>
          <w:rFonts w:ascii="Arial Narrow" w:hAnsi="Arial Narrow" w:cs="Arial"/>
          <w:sz w:val="24"/>
          <w:szCs w:val="24"/>
        </w:rPr>
      </w:pPr>
      <w:r w:rsidRPr="00FB48D9">
        <w:rPr>
          <w:rFonts w:ascii="Arial Narrow" w:hAnsi="Arial Narrow" w:cs="Arial"/>
          <w:sz w:val="24"/>
          <w:szCs w:val="24"/>
        </w:rPr>
        <w:t xml:space="preserve">Esta materia incluye aspectos teóricos y prácticos orientados a preparar a los jóvenes para una ciudadanía responsable y para la vida profesional; ayuda al conocimiento de quiénes son los </w:t>
      </w:r>
      <w:r w:rsidRPr="00FB48D9">
        <w:rPr>
          <w:rFonts w:ascii="Arial Narrow" w:hAnsi="Arial Narrow" w:cs="Arial"/>
          <w:sz w:val="24"/>
          <w:szCs w:val="24"/>
        </w:rPr>
        <w:lastRenderedPageBreak/>
        <w:t>emprendedores, qué hacen y qué necesitan, pero también a aprender a responsabilizarse de su propia carrera y su camino personal de formación y, en suma, de sus decisiones clave en la vida , todo ello sin olvidar los aspectos más concretos relacionados con la posibilidad de creación de un negocio propio o de ser innovadores o “</w:t>
      </w:r>
      <w:proofErr w:type="spellStart"/>
      <w:r w:rsidRPr="00FB48D9">
        <w:rPr>
          <w:rFonts w:ascii="Arial Narrow" w:hAnsi="Arial Narrow" w:cs="Arial"/>
          <w:sz w:val="24"/>
          <w:szCs w:val="24"/>
        </w:rPr>
        <w:t>intraemprendedores</w:t>
      </w:r>
      <w:proofErr w:type="spellEnd"/>
      <w:r w:rsidRPr="00FB48D9">
        <w:rPr>
          <w:rFonts w:ascii="Arial Narrow" w:hAnsi="Arial Narrow" w:cs="Arial"/>
          <w:sz w:val="24"/>
          <w:szCs w:val="24"/>
        </w:rPr>
        <w:t>” en su trabajo dentro de una organización.</w:t>
      </w:r>
    </w:p>
    <w:p w:rsidR="0021446B" w:rsidRDefault="0021446B" w:rsidP="00FB48D9">
      <w:pPr>
        <w:pStyle w:val="Standard"/>
        <w:spacing w:line="360" w:lineRule="auto"/>
        <w:jc w:val="both"/>
        <w:rPr>
          <w:rFonts w:ascii="Arial Narrow" w:hAnsi="Arial Narrow" w:cs="Arial Narrow"/>
          <w:sz w:val="24"/>
          <w:szCs w:val="24"/>
        </w:rPr>
      </w:pPr>
    </w:p>
    <w:p w:rsidR="009875DB" w:rsidRPr="00FB48D9" w:rsidRDefault="009875DB" w:rsidP="00FB48D9">
      <w:pPr>
        <w:pStyle w:val="Standard"/>
        <w:spacing w:line="360" w:lineRule="auto"/>
        <w:jc w:val="both"/>
        <w:rPr>
          <w:rFonts w:ascii="Arial Narrow" w:hAnsi="Arial Narrow" w:cs="Arial Narrow"/>
          <w:sz w:val="24"/>
          <w:szCs w:val="24"/>
        </w:rPr>
      </w:pPr>
      <w:bookmarkStart w:id="0" w:name="_GoBack"/>
      <w:bookmarkEnd w:id="0"/>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54"/>
        <w:gridCol w:w="7934"/>
      </w:tblGrid>
      <w:tr w:rsidR="0035570E" w:rsidRPr="005C3673" w:rsidTr="0035570E">
        <w:trPr>
          <w:tblCellSpacing w:w="20" w:type="dxa"/>
        </w:trPr>
        <w:tc>
          <w:tcPr>
            <w:tcW w:w="529" w:type="dxa"/>
            <w:shd w:val="clear" w:color="auto" w:fill="auto"/>
          </w:tcPr>
          <w:p w:rsidR="0035570E" w:rsidRPr="005C3673" w:rsidRDefault="0035570E" w:rsidP="0035570E">
            <w:pPr>
              <w:pStyle w:val="Encabezado"/>
              <w:tabs>
                <w:tab w:val="clear" w:pos="4252"/>
                <w:tab w:val="clear" w:pos="8504"/>
              </w:tabs>
              <w:jc w:val="right"/>
              <w:rPr>
                <w:rFonts w:ascii="Arial" w:hAnsi="Arial" w:cs="Arial"/>
                <w:sz w:val="24"/>
                <w:szCs w:val="24"/>
              </w:rPr>
            </w:pPr>
            <w:r w:rsidRPr="005C3673">
              <w:rPr>
                <w:rFonts w:ascii="Arial" w:hAnsi="Arial" w:cs="Arial"/>
                <w:sz w:val="24"/>
                <w:szCs w:val="24"/>
              </w:rPr>
              <w:t>2</w:t>
            </w:r>
          </w:p>
        </w:tc>
        <w:tc>
          <w:tcPr>
            <w:tcW w:w="9532" w:type="dxa"/>
            <w:shd w:val="clear" w:color="auto" w:fill="auto"/>
          </w:tcPr>
          <w:p w:rsidR="0035570E" w:rsidRPr="005C3673" w:rsidRDefault="0035570E" w:rsidP="0035570E">
            <w:pPr>
              <w:pStyle w:val="Encabezado"/>
              <w:tabs>
                <w:tab w:val="clear" w:pos="4252"/>
                <w:tab w:val="clear" w:pos="8504"/>
              </w:tabs>
              <w:jc w:val="both"/>
              <w:rPr>
                <w:rFonts w:ascii="Arial" w:hAnsi="Arial" w:cs="Arial"/>
                <w:sz w:val="24"/>
                <w:szCs w:val="24"/>
              </w:rPr>
            </w:pPr>
            <w:r w:rsidRPr="005C3673">
              <w:rPr>
                <w:rFonts w:ascii="Arial" w:hAnsi="Arial" w:cs="Arial"/>
                <w:sz w:val="24"/>
                <w:szCs w:val="24"/>
              </w:rPr>
              <w:t>ORGANIZACIÓN, SECUENCIACIÓN Y TEMPORALIZACIÓN DE LOS CONTENIDOS DEL CURRICULO.</w:t>
            </w:r>
          </w:p>
        </w:tc>
      </w:tr>
    </w:tbl>
    <w:p w:rsidR="0035570E" w:rsidRDefault="0035570E" w:rsidP="00041D87">
      <w:pPr>
        <w:pStyle w:val="Standard"/>
        <w:ind w:firstLine="360"/>
        <w:jc w:val="both"/>
        <w:rPr>
          <w:rFonts w:ascii="Arial" w:eastAsia="Arial" w:hAnsi="Arial" w:cs="Arial"/>
          <w:sz w:val="24"/>
          <w:szCs w:val="24"/>
        </w:rPr>
      </w:pPr>
    </w:p>
    <w:p w:rsidR="0021446B" w:rsidRPr="0035570E" w:rsidRDefault="009021A7" w:rsidP="0035570E">
      <w:pPr>
        <w:pStyle w:val="Standard"/>
        <w:spacing w:line="360" w:lineRule="auto"/>
        <w:ind w:firstLine="709"/>
        <w:jc w:val="both"/>
        <w:rPr>
          <w:rFonts w:ascii="Arial Narrow" w:eastAsia="Arial" w:hAnsi="Arial Narrow" w:cs="Arial"/>
          <w:sz w:val="24"/>
          <w:szCs w:val="24"/>
        </w:rPr>
      </w:pPr>
      <w:r w:rsidRPr="0035570E">
        <w:rPr>
          <w:rFonts w:ascii="Arial Narrow" w:eastAsia="Arial" w:hAnsi="Arial Narrow" w:cs="Arial"/>
          <w:sz w:val="24"/>
          <w:szCs w:val="24"/>
        </w:rPr>
        <w:t>Los contenidos del área de Iniciación a la Actividad Emprendedora y Empresarial se agrupan en varios bloques.</w:t>
      </w:r>
    </w:p>
    <w:p w:rsidR="0021446B" w:rsidRPr="0035570E" w:rsidRDefault="0021446B" w:rsidP="0035570E">
      <w:pPr>
        <w:pStyle w:val="Standard"/>
        <w:spacing w:line="360" w:lineRule="auto"/>
        <w:jc w:val="both"/>
        <w:rPr>
          <w:rFonts w:ascii="Arial Narrow" w:eastAsia="Arial" w:hAnsi="Arial Narrow" w:cs="Arial"/>
          <w:sz w:val="24"/>
          <w:szCs w:val="24"/>
        </w:rPr>
      </w:pPr>
    </w:p>
    <w:p w:rsidR="0021446B" w:rsidRPr="0035570E" w:rsidRDefault="009021A7" w:rsidP="0035570E">
      <w:pPr>
        <w:pStyle w:val="Standard"/>
        <w:autoSpaceDE w:val="0"/>
        <w:spacing w:line="360" w:lineRule="auto"/>
        <w:jc w:val="both"/>
        <w:rPr>
          <w:rFonts w:ascii="Arial Narrow" w:eastAsia="Arial" w:hAnsi="Arial Narrow" w:cs="Arial"/>
          <w:sz w:val="24"/>
          <w:szCs w:val="24"/>
        </w:rPr>
      </w:pPr>
      <w:r w:rsidRPr="0035570E">
        <w:rPr>
          <w:rFonts w:ascii="Arial Narrow" w:eastAsia="Arial" w:hAnsi="Arial Narrow" w:cs="Arial"/>
          <w:sz w:val="24"/>
          <w:szCs w:val="24"/>
        </w:rPr>
        <w:tab/>
        <w:t>El alumnado deberá adquirir unos conocimientos y destrezas básicos que le permitan alcanzar una cultura científica; los alumnos y las alumnas deben identificarse como agentes activos y reconocer que de sus actuaciones y conocimientos dependerá el desarrollo de su entorno.</w:t>
      </w:r>
    </w:p>
    <w:p w:rsidR="0021446B" w:rsidRPr="0035570E" w:rsidRDefault="0021446B" w:rsidP="0035570E">
      <w:pPr>
        <w:pStyle w:val="Standard"/>
        <w:spacing w:line="360" w:lineRule="auto"/>
        <w:jc w:val="both"/>
        <w:rPr>
          <w:rFonts w:ascii="Arial Narrow" w:eastAsia="Arial" w:hAnsi="Arial Narrow" w:cs="Arial"/>
          <w:sz w:val="24"/>
          <w:szCs w:val="24"/>
        </w:rPr>
      </w:pPr>
    </w:p>
    <w:p w:rsidR="0021446B" w:rsidRPr="0035570E" w:rsidRDefault="009021A7" w:rsidP="0035570E">
      <w:pPr>
        <w:pStyle w:val="Textbody"/>
        <w:spacing w:line="360" w:lineRule="auto"/>
        <w:ind w:left="210" w:hanging="210"/>
        <w:jc w:val="both"/>
        <w:rPr>
          <w:rFonts w:ascii="Arial Narrow" w:hAnsi="Arial Narrow" w:cs="Arial"/>
          <w:b/>
          <w:sz w:val="24"/>
          <w:szCs w:val="24"/>
        </w:rPr>
      </w:pPr>
      <w:r w:rsidRPr="0035570E">
        <w:rPr>
          <w:rFonts w:ascii="Arial Narrow" w:hAnsi="Arial Narrow" w:cs="Arial"/>
          <w:b/>
          <w:sz w:val="24"/>
          <w:szCs w:val="24"/>
        </w:rPr>
        <w:t>CONTENIDOS</w:t>
      </w:r>
    </w:p>
    <w:p w:rsidR="0021446B" w:rsidRPr="0035570E" w:rsidRDefault="009021A7" w:rsidP="0035570E">
      <w:pPr>
        <w:pStyle w:val="Standard"/>
        <w:spacing w:line="360" w:lineRule="auto"/>
        <w:jc w:val="both"/>
        <w:rPr>
          <w:rFonts w:ascii="Arial Narrow" w:eastAsia="Arial" w:hAnsi="Arial Narrow" w:cs="Arial"/>
          <w:b/>
          <w:bCs/>
          <w:color w:val="3333FF"/>
          <w:sz w:val="24"/>
          <w:szCs w:val="24"/>
        </w:rPr>
      </w:pPr>
      <w:r w:rsidRPr="0035570E">
        <w:rPr>
          <w:rFonts w:ascii="Arial Narrow" w:eastAsia="Arial" w:hAnsi="Arial Narrow" w:cs="Arial"/>
          <w:b/>
          <w:bCs/>
          <w:color w:val="3333FF"/>
          <w:sz w:val="24"/>
          <w:szCs w:val="24"/>
        </w:rPr>
        <w:t>PRIMER TRIMESTRE: Bloque 1. Autonomía personal, liderazgo e innovación</w:t>
      </w:r>
      <w:r w:rsidR="00F771A4" w:rsidRPr="0035570E">
        <w:rPr>
          <w:rFonts w:ascii="Arial Narrow" w:eastAsia="Arial" w:hAnsi="Arial Narrow" w:cs="Arial"/>
          <w:b/>
          <w:bCs/>
          <w:color w:val="3333FF"/>
          <w:sz w:val="24"/>
          <w:szCs w:val="24"/>
        </w:rPr>
        <w:t xml:space="preserve"> </w:t>
      </w:r>
      <w:r w:rsidR="0035570E">
        <w:rPr>
          <w:rFonts w:ascii="Arial Narrow" w:eastAsia="Arial" w:hAnsi="Arial Narrow" w:cs="Arial"/>
          <w:b/>
          <w:bCs/>
          <w:color w:val="FF0000"/>
          <w:sz w:val="24"/>
          <w:szCs w:val="24"/>
        </w:rPr>
        <w:t>(36</w:t>
      </w:r>
      <w:r w:rsidR="00F771A4" w:rsidRPr="0035570E">
        <w:rPr>
          <w:rFonts w:ascii="Arial Narrow" w:eastAsia="Arial" w:hAnsi="Arial Narrow" w:cs="Arial"/>
          <w:b/>
          <w:bCs/>
          <w:color w:val="FF0000"/>
          <w:sz w:val="24"/>
          <w:szCs w:val="24"/>
        </w:rPr>
        <w:t>)</w:t>
      </w:r>
    </w:p>
    <w:p w:rsidR="0021446B" w:rsidRPr="0035570E" w:rsidRDefault="0021446B" w:rsidP="0035570E">
      <w:pPr>
        <w:pStyle w:val="Standard"/>
        <w:spacing w:line="360" w:lineRule="auto"/>
        <w:jc w:val="both"/>
        <w:rPr>
          <w:rFonts w:ascii="Arial Narrow" w:eastAsia="Arial" w:hAnsi="Arial Narrow" w:cs="Arial"/>
          <w:b/>
          <w:bCs/>
          <w:color w:val="3333FF"/>
          <w:sz w:val="24"/>
          <w:szCs w:val="24"/>
        </w:rPr>
      </w:pPr>
    </w:p>
    <w:p w:rsidR="0021446B" w:rsidRPr="0035570E" w:rsidRDefault="009021A7" w:rsidP="0035570E">
      <w:pPr>
        <w:pStyle w:val="Standard"/>
        <w:spacing w:line="360" w:lineRule="auto"/>
        <w:jc w:val="both"/>
        <w:rPr>
          <w:rFonts w:ascii="Arial Narrow" w:hAnsi="Arial Narrow"/>
          <w:sz w:val="24"/>
          <w:szCs w:val="24"/>
        </w:rPr>
      </w:pPr>
      <w:r w:rsidRPr="0035570E">
        <w:rPr>
          <w:rFonts w:ascii="Arial Narrow" w:eastAsia="Arial" w:hAnsi="Arial Narrow" w:cs="Arial"/>
          <w:b/>
          <w:bCs/>
          <w:color w:val="000000"/>
          <w:sz w:val="24"/>
          <w:szCs w:val="24"/>
        </w:rPr>
        <w:t xml:space="preserve">PRESENTACIÓN DE LA ASIGNATURA: </w:t>
      </w:r>
      <w:r w:rsidRPr="0035570E">
        <w:rPr>
          <w:rFonts w:ascii="Arial Narrow" w:eastAsia="Arial" w:hAnsi="Arial Narrow" w:cs="Arial"/>
          <w:color w:val="000000"/>
          <w:sz w:val="24"/>
          <w:szCs w:val="24"/>
        </w:rPr>
        <w:t>Se informa acerca de aspectos relacionados con los objetivos, contenidos, metodología, materiales, criterios de evaluación y calificación,..</w:t>
      </w:r>
    </w:p>
    <w:p w:rsidR="0021446B" w:rsidRPr="0035570E" w:rsidRDefault="0021446B" w:rsidP="0035570E">
      <w:pPr>
        <w:pStyle w:val="Textbody"/>
        <w:spacing w:line="360" w:lineRule="auto"/>
        <w:jc w:val="both"/>
        <w:rPr>
          <w:rFonts w:ascii="Arial Narrow" w:hAnsi="Arial Narrow"/>
          <w:sz w:val="24"/>
          <w:szCs w:val="24"/>
        </w:rPr>
      </w:pPr>
    </w:p>
    <w:p w:rsidR="0021446B" w:rsidRPr="0035570E" w:rsidRDefault="009021A7" w:rsidP="0035570E">
      <w:pPr>
        <w:pStyle w:val="Textbody"/>
        <w:spacing w:line="360" w:lineRule="auto"/>
        <w:jc w:val="both"/>
        <w:rPr>
          <w:rFonts w:ascii="Arial Narrow" w:hAnsi="Arial Narrow" w:cs="Arial"/>
          <w:b/>
          <w:bCs/>
          <w:sz w:val="24"/>
          <w:szCs w:val="24"/>
        </w:rPr>
      </w:pPr>
      <w:r w:rsidRPr="0035570E">
        <w:rPr>
          <w:rFonts w:ascii="Arial Narrow" w:hAnsi="Arial Narrow" w:cs="Arial"/>
          <w:b/>
          <w:bCs/>
          <w:sz w:val="24"/>
          <w:szCs w:val="24"/>
        </w:rPr>
        <w:t>UNIDAD 1: LAS EMPRESAS Y LA ACTIVIDAD EMPRESARIAL________ _   12 horas</w:t>
      </w:r>
    </w:p>
    <w:p w:rsidR="0021446B" w:rsidRPr="0035570E" w:rsidRDefault="009021A7" w:rsidP="00017293">
      <w:pPr>
        <w:pStyle w:val="Textbody"/>
        <w:numPr>
          <w:ilvl w:val="0"/>
          <w:numId w:val="21"/>
        </w:numPr>
        <w:spacing w:line="360" w:lineRule="auto"/>
        <w:jc w:val="both"/>
        <w:rPr>
          <w:rFonts w:ascii="Arial Narrow" w:hAnsi="Arial Narrow" w:cs="Arial"/>
          <w:sz w:val="24"/>
          <w:szCs w:val="24"/>
        </w:rPr>
      </w:pPr>
      <w:r w:rsidRPr="0035570E">
        <w:rPr>
          <w:rFonts w:ascii="Arial Narrow" w:hAnsi="Arial Narrow" w:cs="Arial"/>
          <w:sz w:val="24"/>
          <w:szCs w:val="24"/>
        </w:rPr>
        <w:t>Autonomía y autoconocimiento.</w:t>
      </w:r>
    </w:p>
    <w:p w:rsidR="0021446B" w:rsidRPr="0035570E" w:rsidRDefault="009021A7" w:rsidP="0035570E">
      <w:pPr>
        <w:pStyle w:val="Textbody"/>
        <w:numPr>
          <w:ilvl w:val="0"/>
          <w:numId w:val="9"/>
        </w:numPr>
        <w:spacing w:line="360" w:lineRule="auto"/>
        <w:jc w:val="both"/>
        <w:rPr>
          <w:rFonts w:ascii="Arial Narrow" w:hAnsi="Arial Narrow" w:cs="Arial"/>
          <w:sz w:val="24"/>
          <w:szCs w:val="24"/>
        </w:rPr>
      </w:pPr>
      <w:r w:rsidRPr="0035570E">
        <w:rPr>
          <w:rFonts w:ascii="Arial Narrow" w:hAnsi="Arial Narrow" w:cs="Arial"/>
          <w:sz w:val="24"/>
          <w:szCs w:val="24"/>
        </w:rPr>
        <w:t>La iniciativa emprendedora y el empresario en la sociedad.</w:t>
      </w:r>
    </w:p>
    <w:p w:rsidR="0021446B" w:rsidRPr="0035570E" w:rsidRDefault="009021A7" w:rsidP="0035570E">
      <w:pPr>
        <w:pStyle w:val="Textbody"/>
        <w:numPr>
          <w:ilvl w:val="0"/>
          <w:numId w:val="9"/>
        </w:numPr>
        <w:spacing w:line="360" w:lineRule="auto"/>
        <w:jc w:val="both"/>
        <w:rPr>
          <w:rFonts w:ascii="Arial Narrow" w:hAnsi="Arial Narrow" w:cs="Arial"/>
          <w:sz w:val="24"/>
          <w:szCs w:val="24"/>
        </w:rPr>
      </w:pPr>
      <w:r w:rsidRPr="0035570E">
        <w:rPr>
          <w:rFonts w:ascii="Arial Narrow" w:hAnsi="Arial Narrow" w:cs="Arial"/>
          <w:sz w:val="24"/>
          <w:szCs w:val="24"/>
        </w:rPr>
        <w:t>Cualidades, habilidades y actitudes de las personas con iniciativa emprendedora.</w:t>
      </w:r>
    </w:p>
    <w:p w:rsidR="0021446B" w:rsidRPr="0035570E" w:rsidRDefault="009021A7" w:rsidP="0035570E">
      <w:pPr>
        <w:pStyle w:val="Textbody"/>
        <w:numPr>
          <w:ilvl w:val="0"/>
          <w:numId w:val="9"/>
        </w:numPr>
        <w:spacing w:line="360" w:lineRule="auto"/>
        <w:jc w:val="both"/>
        <w:rPr>
          <w:rFonts w:ascii="Arial Narrow" w:hAnsi="Arial Narrow" w:cs="Arial"/>
          <w:sz w:val="24"/>
          <w:szCs w:val="24"/>
        </w:rPr>
      </w:pPr>
      <w:r w:rsidRPr="0035570E">
        <w:rPr>
          <w:rFonts w:ascii="Arial Narrow" w:hAnsi="Arial Narrow" w:cs="Arial"/>
          <w:sz w:val="24"/>
          <w:szCs w:val="24"/>
        </w:rPr>
        <w:t>Intereses, aptitudes y motivaciones personales para la carrera profesional.</w:t>
      </w:r>
    </w:p>
    <w:p w:rsidR="0021446B" w:rsidRPr="0035570E" w:rsidRDefault="009021A7" w:rsidP="0035570E">
      <w:pPr>
        <w:pStyle w:val="Textbody"/>
        <w:numPr>
          <w:ilvl w:val="0"/>
          <w:numId w:val="9"/>
        </w:numPr>
        <w:spacing w:line="360" w:lineRule="auto"/>
        <w:jc w:val="both"/>
        <w:rPr>
          <w:rFonts w:ascii="Arial Narrow" w:hAnsi="Arial Narrow" w:cs="Arial"/>
          <w:sz w:val="24"/>
          <w:szCs w:val="24"/>
        </w:rPr>
      </w:pPr>
      <w:r w:rsidRPr="0035570E">
        <w:rPr>
          <w:rFonts w:ascii="Arial Narrow" w:hAnsi="Arial Narrow" w:cs="Arial"/>
          <w:sz w:val="24"/>
          <w:szCs w:val="24"/>
        </w:rPr>
        <w:t>Itinerarios formativos y carreras profesionales.</w:t>
      </w:r>
    </w:p>
    <w:p w:rsidR="0021446B" w:rsidRPr="0035570E" w:rsidRDefault="009021A7" w:rsidP="0035570E">
      <w:pPr>
        <w:pStyle w:val="Textbody"/>
        <w:numPr>
          <w:ilvl w:val="0"/>
          <w:numId w:val="9"/>
        </w:numPr>
        <w:spacing w:line="360" w:lineRule="auto"/>
        <w:jc w:val="both"/>
        <w:rPr>
          <w:rFonts w:ascii="Arial Narrow" w:hAnsi="Arial Narrow" w:cs="Arial"/>
          <w:sz w:val="24"/>
          <w:szCs w:val="24"/>
        </w:rPr>
      </w:pPr>
      <w:r w:rsidRPr="0035570E">
        <w:rPr>
          <w:rFonts w:ascii="Arial Narrow" w:hAnsi="Arial Narrow" w:cs="Arial"/>
          <w:sz w:val="24"/>
          <w:szCs w:val="24"/>
        </w:rPr>
        <w:lastRenderedPageBreak/>
        <w:t>Proceso de búsqueda  de empleo en empresas del sector.</w:t>
      </w:r>
    </w:p>
    <w:p w:rsidR="0021446B" w:rsidRPr="0035570E" w:rsidRDefault="009021A7" w:rsidP="0035570E">
      <w:pPr>
        <w:pStyle w:val="Textbody"/>
        <w:numPr>
          <w:ilvl w:val="0"/>
          <w:numId w:val="9"/>
        </w:numPr>
        <w:spacing w:line="360" w:lineRule="auto"/>
        <w:jc w:val="both"/>
        <w:rPr>
          <w:rFonts w:ascii="Arial Narrow" w:hAnsi="Arial Narrow" w:cs="Arial"/>
          <w:sz w:val="24"/>
          <w:szCs w:val="24"/>
        </w:rPr>
      </w:pPr>
      <w:r w:rsidRPr="0035570E">
        <w:rPr>
          <w:rFonts w:ascii="Arial Narrow" w:hAnsi="Arial Narrow" w:cs="Arial"/>
          <w:sz w:val="24"/>
          <w:szCs w:val="24"/>
        </w:rPr>
        <w:t>El autoempleo.</w:t>
      </w:r>
    </w:p>
    <w:p w:rsidR="0021446B" w:rsidRPr="0035570E" w:rsidRDefault="009021A7" w:rsidP="0035570E">
      <w:pPr>
        <w:pStyle w:val="Textbody"/>
        <w:numPr>
          <w:ilvl w:val="0"/>
          <w:numId w:val="9"/>
        </w:numPr>
        <w:spacing w:line="360" w:lineRule="auto"/>
        <w:jc w:val="both"/>
        <w:rPr>
          <w:rFonts w:ascii="Arial Narrow" w:hAnsi="Arial Narrow" w:cs="Arial"/>
          <w:sz w:val="24"/>
          <w:szCs w:val="24"/>
        </w:rPr>
      </w:pPr>
      <w:r w:rsidRPr="0035570E">
        <w:rPr>
          <w:rFonts w:ascii="Arial Narrow" w:hAnsi="Arial Narrow" w:cs="Arial"/>
          <w:sz w:val="24"/>
          <w:szCs w:val="24"/>
        </w:rPr>
        <w:t>El proceso de toma de decisiones sobre el itinerario personal.</w:t>
      </w:r>
    </w:p>
    <w:p w:rsidR="0021446B" w:rsidRPr="0035570E" w:rsidRDefault="009021A7" w:rsidP="0035570E">
      <w:pPr>
        <w:pStyle w:val="Textbody"/>
        <w:spacing w:line="360" w:lineRule="auto"/>
        <w:jc w:val="both"/>
        <w:rPr>
          <w:rFonts w:ascii="Arial Narrow" w:hAnsi="Arial Narrow" w:cs="Arial"/>
          <w:b/>
          <w:bCs/>
          <w:sz w:val="24"/>
          <w:szCs w:val="24"/>
        </w:rPr>
      </w:pPr>
      <w:r w:rsidRPr="0035570E">
        <w:rPr>
          <w:rFonts w:ascii="Arial Narrow" w:hAnsi="Arial Narrow" w:cs="Arial"/>
          <w:b/>
          <w:bCs/>
          <w:sz w:val="24"/>
          <w:szCs w:val="24"/>
        </w:rPr>
        <w:t>UNIDAD 2: EL MERCADO DE TRABAJO______________________________12 horas</w:t>
      </w:r>
    </w:p>
    <w:p w:rsidR="0021446B" w:rsidRPr="0035570E" w:rsidRDefault="009021A7" w:rsidP="00017293">
      <w:pPr>
        <w:pStyle w:val="Textbody"/>
        <w:numPr>
          <w:ilvl w:val="0"/>
          <w:numId w:val="22"/>
        </w:numPr>
        <w:spacing w:line="360" w:lineRule="auto"/>
        <w:jc w:val="both"/>
        <w:rPr>
          <w:rFonts w:ascii="Arial Narrow" w:hAnsi="Arial Narrow" w:cs="Arial"/>
          <w:sz w:val="24"/>
          <w:szCs w:val="24"/>
        </w:rPr>
      </w:pPr>
      <w:r w:rsidRPr="0035570E">
        <w:rPr>
          <w:rFonts w:ascii="Arial Narrow" w:hAnsi="Arial Narrow" w:cs="Arial"/>
          <w:sz w:val="24"/>
          <w:szCs w:val="24"/>
        </w:rPr>
        <w:t>El derecho del trabajo.</w:t>
      </w:r>
    </w:p>
    <w:p w:rsidR="0021446B" w:rsidRPr="0035570E" w:rsidRDefault="009021A7" w:rsidP="0035570E">
      <w:pPr>
        <w:pStyle w:val="Textbody"/>
        <w:numPr>
          <w:ilvl w:val="0"/>
          <w:numId w:val="10"/>
        </w:numPr>
        <w:spacing w:line="360" w:lineRule="auto"/>
        <w:jc w:val="both"/>
        <w:rPr>
          <w:rFonts w:ascii="Arial Narrow" w:hAnsi="Arial Narrow" w:cs="Arial"/>
          <w:sz w:val="24"/>
          <w:szCs w:val="24"/>
        </w:rPr>
      </w:pPr>
      <w:r w:rsidRPr="0035570E">
        <w:rPr>
          <w:rFonts w:ascii="Arial Narrow" w:hAnsi="Arial Narrow" w:cs="Arial"/>
          <w:sz w:val="24"/>
          <w:szCs w:val="24"/>
        </w:rPr>
        <w:t>Los derechos y deberes del trabajador.</w:t>
      </w:r>
    </w:p>
    <w:p w:rsidR="0021446B" w:rsidRPr="0035570E" w:rsidRDefault="009021A7" w:rsidP="0035570E">
      <w:pPr>
        <w:pStyle w:val="Textbody"/>
        <w:numPr>
          <w:ilvl w:val="0"/>
          <w:numId w:val="10"/>
        </w:numPr>
        <w:spacing w:line="360" w:lineRule="auto"/>
        <w:jc w:val="both"/>
        <w:rPr>
          <w:rFonts w:ascii="Arial Narrow" w:hAnsi="Arial Narrow" w:cs="Arial"/>
          <w:sz w:val="24"/>
          <w:szCs w:val="24"/>
        </w:rPr>
      </w:pPr>
      <w:r w:rsidRPr="0035570E">
        <w:rPr>
          <w:rFonts w:ascii="Arial Narrow" w:hAnsi="Arial Narrow" w:cs="Arial"/>
          <w:sz w:val="24"/>
          <w:szCs w:val="24"/>
        </w:rPr>
        <w:t>Derechos y deberes derivados de la relación laboral.</w:t>
      </w:r>
    </w:p>
    <w:p w:rsidR="0021446B" w:rsidRPr="0035570E" w:rsidRDefault="009021A7" w:rsidP="0035570E">
      <w:pPr>
        <w:pStyle w:val="Textbody"/>
        <w:numPr>
          <w:ilvl w:val="0"/>
          <w:numId w:val="10"/>
        </w:numPr>
        <w:spacing w:line="360" w:lineRule="auto"/>
        <w:jc w:val="both"/>
        <w:rPr>
          <w:rFonts w:ascii="Arial Narrow" w:hAnsi="Arial Narrow" w:cs="Arial"/>
          <w:sz w:val="24"/>
          <w:szCs w:val="24"/>
        </w:rPr>
      </w:pPr>
      <w:r w:rsidRPr="0035570E">
        <w:rPr>
          <w:rFonts w:ascii="Arial Narrow" w:hAnsi="Arial Narrow" w:cs="Arial"/>
          <w:sz w:val="24"/>
          <w:szCs w:val="24"/>
        </w:rPr>
        <w:t>El contrato de trabajo.</w:t>
      </w:r>
    </w:p>
    <w:p w:rsidR="0021446B" w:rsidRPr="0035570E" w:rsidRDefault="009021A7" w:rsidP="0035570E">
      <w:pPr>
        <w:pStyle w:val="Textbody"/>
        <w:numPr>
          <w:ilvl w:val="0"/>
          <w:numId w:val="10"/>
        </w:numPr>
        <w:spacing w:line="360" w:lineRule="auto"/>
        <w:jc w:val="both"/>
        <w:rPr>
          <w:rFonts w:ascii="Arial Narrow" w:hAnsi="Arial Narrow" w:cs="Arial"/>
          <w:sz w:val="24"/>
          <w:szCs w:val="24"/>
        </w:rPr>
      </w:pPr>
      <w:r w:rsidRPr="0035570E">
        <w:rPr>
          <w:rFonts w:ascii="Arial Narrow" w:hAnsi="Arial Narrow" w:cs="Arial"/>
          <w:sz w:val="24"/>
          <w:szCs w:val="24"/>
        </w:rPr>
        <w:t>La negociación colectiva.</w:t>
      </w:r>
    </w:p>
    <w:p w:rsidR="0021446B" w:rsidRPr="0035570E" w:rsidRDefault="009021A7" w:rsidP="0035570E">
      <w:pPr>
        <w:pStyle w:val="Textbody"/>
        <w:spacing w:line="360" w:lineRule="auto"/>
        <w:jc w:val="both"/>
        <w:rPr>
          <w:rFonts w:ascii="Arial Narrow" w:hAnsi="Arial Narrow" w:cs="Arial"/>
          <w:b/>
          <w:bCs/>
          <w:sz w:val="24"/>
          <w:szCs w:val="24"/>
        </w:rPr>
      </w:pPr>
      <w:r w:rsidRPr="0035570E">
        <w:rPr>
          <w:rFonts w:ascii="Arial Narrow" w:hAnsi="Arial Narrow" w:cs="Arial"/>
          <w:b/>
          <w:bCs/>
          <w:sz w:val="24"/>
          <w:szCs w:val="24"/>
        </w:rPr>
        <w:t>UNIDAD 3: LA SEGURIDAD SOCIAL Y LOS RIESGOS</w:t>
      </w:r>
      <w:r w:rsidR="0035570E">
        <w:rPr>
          <w:rFonts w:ascii="Arial Narrow" w:hAnsi="Arial Narrow" w:cs="Arial"/>
          <w:b/>
          <w:bCs/>
          <w:sz w:val="24"/>
          <w:szCs w:val="24"/>
        </w:rPr>
        <w:t xml:space="preserve"> LABORALES________ 12</w:t>
      </w:r>
      <w:r w:rsidRPr="0035570E">
        <w:rPr>
          <w:rFonts w:ascii="Arial Narrow" w:hAnsi="Arial Narrow" w:cs="Arial"/>
          <w:b/>
          <w:bCs/>
          <w:sz w:val="24"/>
          <w:szCs w:val="24"/>
        </w:rPr>
        <w:t xml:space="preserve"> horas</w:t>
      </w:r>
    </w:p>
    <w:p w:rsidR="0021446B" w:rsidRPr="0035570E" w:rsidRDefault="009021A7" w:rsidP="00017293">
      <w:pPr>
        <w:pStyle w:val="Textbody"/>
        <w:numPr>
          <w:ilvl w:val="0"/>
          <w:numId w:val="23"/>
        </w:numPr>
        <w:spacing w:line="360" w:lineRule="auto"/>
        <w:jc w:val="both"/>
        <w:rPr>
          <w:rFonts w:ascii="Arial Narrow" w:hAnsi="Arial Narrow" w:cs="Arial"/>
          <w:sz w:val="24"/>
          <w:szCs w:val="24"/>
        </w:rPr>
      </w:pPr>
      <w:r w:rsidRPr="0035570E">
        <w:rPr>
          <w:rFonts w:ascii="Arial Narrow" w:hAnsi="Arial Narrow" w:cs="Arial"/>
          <w:sz w:val="24"/>
          <w:szCs w:val="24"/>
        </w:rPr>
        <w:t>La Seguridad Social.</w:t>
      </w:r>
    </w:p>
    <w:p w:rsidR="0021446B" w:rsidRPr="0035570E" w:rsidRDefault="009021A7" w:rsidP="0035570E">
      <w:pPr>
        <w:pStyle w:val="Textbody"/>
        <w:numPr>
          <w:ilvl w:val="0"/>
          <w:numId w:val="11"/>
        </w:numPr>
        <w:spacing w:line="360" w:lineRule="auto"/>
        <w:jc w:val="both"/>
        <w:rPr>
          <w:rFonts w:ascii="Arial Narrow" w:hAnsi="Arial Narrow" w:cs="Arial"/>
          <w:sz w:val="24"/>
          <w:szCs w:val="24"/>
        </w:rPr>
      </w:pPr>
      <w:r w:rsidRPr="0035570E">
        <w:rPr>
          <w:rFonts w:ascii="Arial Narrow" w:hAnsi="Arial Narrow" w:cs="Arial"/>
          <w:sz w:val="24"/>
          <w:szCs w:val="24"/>
        </w:rPr>
        <w:t>El Sistema de protección.</w:t>
      </w:r>
    </w:p>
    <w:p w:rsidR="0021446B" w:rsidRPr="0035570E" w:rsidRDefault="009021A7" w:rsidP="0035570E">
      <w:pPr>
        <w:pStyle w:val="Textbody"/>
        <w:numPr>
          <w:ilvl w:val="0"/>
          <w:numId w:val="11"/>
        </w:numPr>
        <w:spacing w:line="360" w:lineRule="auto"/>
        <w:jc w:val="both"/>
        <w:rPr>
          <w:rFonts w:ascii="Arial Narrow" w:hAnsi="Arial Narrow" w:cs="Arial"/>
          <w:sz w:val="24"/>
          <w:szCs w:val="24"/>
        </w:rPr>
      </w:pPr>
      <w:r w:rsidRPr="0035570E">
        <w:rPr>
          <w:rFonts w:ascii="Arial Narrow" w:hAnsi="Arial Narrow" w:cs="Arial"/>
          <w:sz w:val="24"/>
          <w:szCs w:val="24"/>
        </w:rPr>
        <w:t>Empleo y desempleo.</w:t>
      </w:r>
    </w:p>
    <w:p w:rsidR="0021446B" w:rsidRPr="0035570E" w:rsidRDefault="009021A7" w:rsidP="0035570E">
      <w:pPr>
        <w:pStyle w:val="Textbody"/>
        <w:numPr>
          <w:ilvl w:val="0"/>
          <w:numId w:val="11"/>
        </w:numPr>
        <w:spacing w:line="360" w:lineRule="auto"/>
        <w:jc w:val="both"/>
        <w:rPr>
          <w:rFonts w:ascii="Arial Narrow" w:hAnsi="Arial Narrow" w:cs="Arial"/>
          <w:sz w:val="24"/>
          <w:szCs w:val="24"/>
        </w:rPr>
      </w:pPr>
      <w:r w:rsidRPr="0035570E">
        <w:rPr>
          <w:rFonts w:ascii="Arial Narrow" w:hAnsi="Arial Narrow" w:cs="Arial"/>
          <w:sz w:val="24"/>
          <w:szCs w:val="24"/>
        </w:rPr>
        <w:t>Protección del trabajador y beneficios sociales.</w:t>
      </w:r>
    </w:p>
    <w:p w:rsidR="0021446B" w:rsidRPr="0035570E" w:rsidRDefault="009021A7" w:rsidP="0035570E">
      <w:pPr>
        <w:pStyle w:val="Textbody"/>
        <w:numPr>
          <w:ilvl w:val="0"/>
          <w:numId w:val="11"/>
        </w:numPr>
        <w:spacing w:line="360" w:lineRule="auto"/>
        <w:jc w:val="both"/>
        <w:rPr>
          <w:rFonts w:ascii="Arial Narrow" w:hAnsi="Arial Narrow" w:cs="Arial"/>
          <w:sz w:val="24"/>
          <w:szCs w:val="24"/>
        </w:rPr>
      </w:pPr>
      <w:r w:rsidRPr="0035570E">
        <w:rPr>
          <w:rFonts w:ascii="Arial Narrow" w:hAnsi="Arial Narrow" w:cs="Arial"/>
          <w:sz w:val="24"/>
          <w:szCs w:val="24"/>
        </w:rPr>
        <w:t>Los riesgos laborales. Normas.</w:t>
      </w:r>
    </w:p>
    <w:p w:rsidR="0021446B" w:rsidRPr="0035570E" w:rsidRDefault="009021A7" w:rsidP="0035570E">
      <w:pPr>
        <w:pStyle w:val="Textbody"/>
        <w:numPr>
          <w:ilvl w:val="0"/>
          <w:numId w:val="11"/>
        </w:numPr>
        <w:spacing w:line="360" w:lineRule="auto"/>
        <w:jc w:val="both"/>
        <w:rPr>
          <w:rFonts w:ascii="Arial Narrow" w:hAnsi="Arial Narrow" w:cs="Arial"/>
          <w:sz w:val="24"/>
          <w:szCs w:val="24"/>
        </w:rPr>
      </w:pPr>
      <w:r w:rsidRPr="0035570E">
        <w:rPr>
          <w:rFonts w:ascii="Arial Narrow" w:hAnsi="Arial Narrow" w:cs="Arial"/>
          <w:sz w:val="24"/>
          <w:szCs w:val="24"/>
        </w:rPr>
        <w:t>Planificación de la protección en la empresa.</w:t>
      </w:r>
    </w:p>
    <w:p w:rsidR="0035570E" w:rsidRDefault="0035570E" w:rsidP="0035570E">
      <w:pPr>
        <w:pStyle w:val="Textbody"/>
        <w:spacing w:line="360" w:lineRule="auto"/>
        <w:jc w:val="both"/>
        <w:rPr>
          <w:rFonts w:ascii="Arial Narrow" w:hAnsi="Arial Narrow" w:cs="Arial"/>
          <w:b/>
          <w:bCs/>
          <w:color w:val="3333FF"/>
          <w:sz w:val="24"/>
          <w:szCs w:val="24"/>
        </w:rPr>
      </w:pPr>
    </w:p>
    <w:p w:rsidR="0021446B" w:rsidRPr="0035570E" w:rsidRDefault="009021A7" w:rsidP="0035570E">
      <w:pPr>
        <w:pStyle w:val="Textbody"/>
        <w:spacing w:line="360" w:lineRule="auto"/>
        <w:jc w:val="both"/>
        <w:rPr>
          <w:rFonts w:ascii="Arial Narrow" w:hAnsi="Arial Narrow" w:cs="Arial"/>
          <w:b/>
          <w:bCs/>
          <w:color w:val="3333FF"/>
          <w:sz w:val="24"/>
          <w:szCs w:val="24"/>
        </w:rPr>
      </w:pPr>
      <w:r w:rsidRPr="0035570E">
        <w:rPr>
          <w:rFonts w:ascii="Arial Narrow" w:hAnsi="Arial Narrow" w:cs="Arial"/>
          <w:b/>
          <w:bCs/>
          <w:color w:val="3333FF"/>
          <w:sz w:val="24"/>
          <w:szCs w:val="24"/>
        </w:rPr>
        <w:t>SEGUNDO TRIMESTRE: Bloque 2. Proyecto de empresa</w:t>
      </w:r>
      <w:r w:rsidR="00F771A4" w:rsidRPr="0035570E">
        <w:rPr>
          <w:rFonts w:ascii="Arial Narrow" w:hAnsi="Arial Narrow" w:cs="Arial"/>
          <w:b/>
          <w:bCs/>
          <w:color w:val="3333FF"/>
          <w:sz w:val="24"/>
          <w:szCs w:val="24"/>
        </w:rPr>
        <w:t xml:space="preserve"> </w:t>
      </w:r>
      <w:r w:rsidR="00F771A4" w:rsidRPr="0035570E">
        <w:rPr>
          <w:rFonts w:ascii="Arial Narrow" w:hAnsi="Arial Narrow" w:cs="Arial"/>
          <w:b/>
          <w:bCs/>
          <w:color w:val="FF0000"/>
          <w:sz w:val="24"/>
          <w:szCs w:val="24"/>
        </w:rPr>
        <w:t>(35)</w:t>
      </w:r>
    </w:p>
    <w:p w:rsidR="0021446B" w:rsidRPr="0035570E" w:rsidRDefault="009021A7" w:rsidP="0035570E">
      <w:pPr>
        <w:pStyle w:val="Textbody"/>
        <w:spacing w:line="360" w:lineRule="auto"/>
        <w:jc w:val="both"/>
        <w:rPr>
          <w:rFonts w:ascii="Arial Narrow" w:hAnsi="Arial Narrow" w:cs="Arial"/>
          <w:b/>
          <w:bCs/>
          <w:sz w:val="24"/>
          <w:szCs w:val="24"/>
        </w:rPr>
      </w:pPr>
      <w:r w:rsidRPr="0035570E">
        <w:rPr>
          <w:rFonts w:ascii="Arial Narrow" w:hAnsi="Arial Narrow" w:cs="Arial"/>
          <w:b/>
          <w:bCs/>
          <w:sz w:val="24"/>
          <w:szCs w:val="24"/>
        </w:rPr>
        <w:t>UNIDAD 4: EL PLAN DE EMPRESA__________________________________1</w:t>
      </w:r>
      <w:r w:rsidR="00F771A4" w:rsidRPr="0035570E">
        <w:rPr>
          <w:rFonts w:ascii="Arial Narrow" w:hAnsi="Arial Narrow" w:cs="Arial"/>
          <w:b/>
          <w:bCs/>
          <w:sz w:val="24"/>
          <w:szCs w:val="24"/>
        </w:rPr>
        <w:t>2</w:t>
      </w:r>
      <w:r w:rsidRPr="0035570E">
        <w:rPr>
          <w:rFonts w:ascii="Arial Narrow" w:hAnsi="Arial Narrow" w:cs="Arial"/>
          <w:b/>
          <w:bCs/>
          <w:sz w:val="24"/>
          <w:szCs w:val="24"/>
        </w:rPr>
        <w:t xml:space="preserve"> horas</w:t>
      </w:r>
    </w:p>
    <w:p w:rsidR="0021446B" w:rsidRPr="0035570E" w:rsidRDefault="009021A7" w:rsidP="00017293">
      <w:pPr>
        <w:pStyle w:val="Textbody"/>
        <w:numPr>
          <w:ilvl w:val="0"/>
          <w:numId w:val="24"/>
        </w:numPr>
        <w:spacing w:line="360" w:lineRule="auto"/>
        <w:jc w:val="both"/>
        <w:rPr>
          <w:rFonts w:ascii="Arial Narrow" w:hAnsi="Arial Narrow" w:cs="Arial"/>
          <w:sz w:val="24"/>
          <w:szCs w:val="24"/>
        </w:rPr>
      </w:pPr>
      <w:r w:rsidRPr="0035570E">
        <w:rPr>
          <w:rFonts w:ascii="Arial Narrow" w:hAnsi="Arial Narrow" w:cs="Arial"/>
          <w:sz w:val="24"/>
          <w:szCs w:val="24"/>
        </w:rPr>
        <w:t>La idea de proyecto de empresa.</w:t>
      </w:r>
    </w:p>
    <w:p w:rsidR="0021446B" w:rsidRPr="0035570E" w:rsidRDefault="009021A7" w:rsidP="0035570E">
      <w:pPr>
        <w:pStyle w:val="Textbody"/>
        <w:numPr>
          <w:ilvl w:val="0"/>
          <w:numId w:val="12"/>
        </w:numPr>
        <w:spacing w:line="360" w:lineRule="auto"/>
        <w:jc w:val="both"/>
        <w:rPr>
          <w:rFonts w:ascii="Arial Narrow" w:hAnsi="Arial Narrow" w:cs="Arial"/>
          <w:sz w:val="24"/>
          <w:szCs w:val="24"/>
        </w:rPr>
      </w:pPr>
      <w:r w:rsidRPr="0035570E">
        <w:rPr>
          <w:rFonts w:ascii="Arial Narrow" w:hAnsi="Arial Narrow" w:cs="Arial"/>
          <w:sz w:val="24"/>
          <w:szCs w:val="24"/>
        </w:rPr>
        <w:t>Evaluación de la idea.</w:t>
      </w:r>
    </w:p>
    <w:p w:rsidR="0021446B" w:rsidRPr="0035570E" w:rsidRDefault="009021A7" w:rsidP="0035570E">
      <w:pPr>
        <w:pStyle w:val="Textbody"/>
        <w:numPr>
          <w:ilvl w:val="0"/>
          <w:numId w:val="12"/>
        </w:numPr>
        <w:spacing w:line="360" w:lineRule="auto"/>
        <w:jc w:val="both"/>
        <w:rPr>
          <w:rFonts w:ascii="Arial Narrow" w:hAnsi="Arial Narrow" w:cs="Arial"/>
          <w:sz w:val="24"/>
          <w:szCs w:val="24"/>
        </w:rPr>
      </w:pPr>
      <w:r w:rsidRPr="0035570E">
        <w:rPr>
          <w:rFonts w:ascii="Arial Narrow" w:hAnsi="Arial Narrow" w:cs="Arial"/>
          <w:sz w:val="24"/>
          <w:szCs w:val="24"/>
        </w:rPr>
        <w:t>El entorno, el rol social de la empresa.</w:t>
      </w:r>
    </w:p>
    <w:p w:rsidR="0021446B" w:rsidRPr="0035570E" w:rsidRDefault="009021A7" w:rsidP="0035570E">
      <w:pPr>
        <w:pStyle w:val="Textbody"/>
        <w:numPr>
          <w:ilvl w:val="0"/>
          <w:numId w:val="12"/>
        </w:numPr>
        <w:spacing w:line="360" w:lineRule="auto"/>
        <w:jc w:val="both"/>
        <w:rPr>
          <w:rFonts w:ascii="Arial Narrow" w:hAnsi="Arial Narrow" w:cs="Arial"/>
          <w:sz w:val="24"/>
          <w:szCs w:val="24"/>
        </w:rPr>
      </w:pPr>
      <w:r w:rsidRPr="0035570E">
        <w:rPr>
          <w:rFonts w:ascii="Arial Narrow" w:hAnsi="Arial Narrow" w:cs="Arial"/>
          <w:sz w:val="24"/>
          <w:szCs w:val="24"/>
        </w:rPr>
        <w:t>Elementos y estructura de la empresa.</w:t>
      </w:r>
    </w:p>
    <w:p w:rsidR="0021446B" w:rsidRPr="0035570E" w:rsidRDefault="009021A7" w:rsidP="0035570E">
      <w:pPr>
        <w:pStyle w:val="Textbody"/>
        <w:numPr>
          <w:ilvl w:val="0"/>
          <w:numId w:val="12"/>
        </w:numPr>
        <w:spacing w:line="360" w:lineRule="auto"/>
        <w:jc w:val="both"/>
        <w:rPr>
          <w:rFonts w:ascii="Arial Narrow" w:hAnsi="Arial Narrow" w:cs="Arial"/>
          <w:sz w:val="24"/>
          <w:szCs w:val="24"/>
        </w:rPr>
      </w:pPr>
      <w:r w:rsidRPr="0035570E">
        <w:rPr>
          <w:rFonts w:ascii="Arial Narrow" w:hAnsi="Arial Narrow" w:cs="Arial"/>
          <w:sz w:val="24"/>
          <w:szCs w:val="24"/>
        </w:rPr>
        <w:t>El plan de empresa.</w:t>
      </w:r>
    </w:p>
    <w:p w:rsidR="0035570E" w:rsidRDefault="0035570E" w:rsidP="0035570E">
      <w:pPr>
        <w:pStyle w:val="Textbody"/>
        <w:spacing w:line="360" w:lineRule="auto"/>
        <w:jc w:val="both"/>
        <w:rPr>
          <w:rFonts w:ascii="Arial Narrow" w:hAnsi="Arial Narrow" w:cs="Arial"/>
          <w:b/>
          <w:bCs/>
          <w:sz w:val="24"/>
          <w:szCs w:val="24"/>
        </w:rPr>
      </w:pPr>
    </w:p>
    <w:p w:rsidR="0021446B" w:rsidRPr="0035570E" w:rsidRDefault="009021A7" w:rsidP="0035570E">
      <w:pPr>
        <w:pStyle w:val="Textbody"/>
        <w:spacing w:line="360" w:lineRule="auto"/>
        <w:jc w:val="both"/>
        <w:rPr>
          <w:rFonts w:ascii="Arial Narrow" w:hAnsi="Arial Narrow" w:cs="Arial"/>
          <w:b/>
          <w:bCs/>
          <w:sz w:val="24"/>
          <w:szCs w:val="24"/>
        </w:rPr>
      </w:pPr>
      <w:r w:rsidRPr="0035570E">
        <w:rPr>
          <w:rFonts w:ascii="Arial Narrow" w:hAnsi="Arial Narrow" w:cs="Arial"/>
          <w:b/>
          <w:bCs/>
          <w:sz w:val="24"/>
          <w:szCs w:val="24"/>
        </w:rPr>
        <w:lastRenderedPageBreak/>
        <w:t>UNIDAD 5: LA INFORMACIÓN EN LA EMPRESA_____________________    1</w:t>
      </w:r>
      <w:r w:rsidR="00F771A4" w:rsidRPr="0035570E">
        <w:rPr>
          <w:rFonts w:ascii="Arial Narrow" w:hAnsi="Arial Narrow" w:cs="Arial"/>
          <w:b/>
          <w:bCs/>
          <w:sz w:val="24"/>
          <w:szCs w:val="24"/>
        </w:rPr>
        <w:t>2</w:t>
      </w:r>
      <w:r w:rsidRPr="0035570E">
        <w:rPr>
          <w:rFonts w:ascii="Arial Narrow" w:hAnsi="Arial Narrow" w:cs="Arial"/>
          <w:b/>
          <w:bCs/>
          <w:sz w:val="24"/>
          <w:szCs w:val="24"/>
        </w:rPr>
        <w:t xml:space="preserve"> horas</w:t>
      </w:r>
    </w:p>
    <w:p w:rsidR="0021446B" w:rsidRPr="0035570E" w:rsidRDefault="009021A7" w:rsidP="00017293">
      <w:pPr>
        <w:pStyle w:val="Textbody"/>
        <w:numPr>
          <w:ilvl w:val="0"/>
          <w:numId w:val="25"/>
        </w:numPr>
        <w:spacing w:line="360" w:lineRule="auto"/>
        <w:jc w:val="both"/>
        <w:rPr>
          <w:rFonts w:ascii="Arial Narrow" w:hAnsi="Arial Narrow" w:cs="Arial"/>
          <w:sz w:val="24"/>
          <w:szCs w:val="24"/>
        </w:rPr>
      </w:pPr>
      <w:r w:rsidRPr="0035570E">
        <w:rPr>
          <w:rFonts w:ascii="Arial Narrow" w:hAnsi="Arial Narrow" w:cs="Arial"/>
          <w:sz w:val="24"/>
          <w:szCs w:val="24"/>
        </w:rPr>
        <w:t>La información en la empresa.</w:t>
      </w:r>
    </w:p>
    <w:p w:rsidR="0021446B" w:rsidRPr="0035570E" w:rsidRDefault="009021A7" w:rsidP="0035570E">
      <w:pPr>
        <w:pStyle w:val="Textbody"/>
        <w:numPr>
          <w:ilvl w:val="0"/>
          <w:numId w:val="13"/>
        </w:numPr>
        <w:spacing w:line="360" w:lineRule="auto"/>
        <w:jc w:val="both"/>
        <w:rPr>
          <w:rFonts w:ascii="Arial Narrow" w:hAnsi="Arial Narrow" w:cs="Arial"/>
          <w:sz w:val="24"/>
          <w:szCs w:val="24"/>
        </w:rPr>
      </w:pPr>
      <w:r w:rsidRPr="0035570E">
        <w:rPr>
          <w:rFonts w:ascii="Arial Narrow" w:hAnsi="Arial Narrow" w:cs="Arial"/>
          <w:sz w:val="24"/>
          <w:szCs w:val="24"/>
        </w:rPr>
        <w:t>La información contable.</w:t>
      </w:r>
    </w:p>
    <w:p w:rsidR="0021446B" w:rsidRPr="0035570E" w:rsidRDefault="009021A7" w:rsidP="0035570E">
      <w:pPr>
        <w:pStyle w:val="Textbody"/>
        <w:numPr>
          <w:ilvl w:val="0"/>
          <w:numId w:val="13"/>
        </w:numPr>
        <w:spacing w:line="360" w:lineRule="auto"/>
        <w:jc w:val="both"/>
        <w:rPr>
          <w:rFonts w:ascii="Arial Narrow" w:hAnsi="Arial Narrow" w:cs="Arial"/>
          <w:sz w:val="24"/>
          <w:szCs w:val="24"/>
        </w:rPr>
      </w:pPr>
      <w:r w:rsidRPr="0035570E">
        <w:rPr>
          <w:rFonts w:ascii="Arial Narrow" w:hAnsi="Arial Narrow" w:cs="Arial"/>
          <w:sz w:val="24"/>
          <w:szCs w:val="24"/>
        </w:rPr>
        <w:t>La información de recursos humanos</w:t>
      </w:r>
    </w:p>
    <w:p w:rsidR="0021446B" w:rsidRPr="0035570E" w:rsidRDefault="009021A7" w:rsidP="0035570E">
      <w:pPr>
        <w:pStyle w:val="Textbody"/>
        <w:numPr>
          <w:ilvl w:val="0"/>
          <w:numId w:val="13"/>
        </w:numPr>
        <w:spacing w:line="360" w:lineRule="auto"/>
        <w:jc w:val="both"/>
        <w:rPr>
          <w:rFonts w:ascii="Arial Narrow" w:hAnsi="Arial Narrow" w:cs="Arial"/>
          <w:sz w:val="24"/>
          <w:szCs w:val="24"/>
        </w:rPr>
      </w:pPr>
      <w:r w:rsidRPr="0035570E">
        <w:rPr>
          <w:rFonts w:ascii="Arial Narrow" w:hAnsi="Arial Narrow" w:cs="Arial"/>
          <w:sz w:val="24"/>
          <w:szCs w:val="24"/>
        </w:rPr>
        <w:t>Los documentos comerciales de cobro y pago.</w:t>
      </w:r>
    </w:p>
    <w:p w:rsidR="0021446B" w:rsidRPr="0035570E" w:rsidRDefault="009021A7" w:rsidP="0035570E">
      <w:pPr>
        <w:pStyle w:val="Textbody"/>
        <w:numPr>
          <w:ilvl w:val="0"/>
          <w:numId w:val="13"/>
        </w:numPr>
        <w:spacing w:line="360" w:lineRule="auto"/>
        <w:jc w:val="both"/>
        <w:rPr>
          <w:rFonts w:ascii="Arial Narrow" w:hAnsi="Arial Narrow" w:cs="Arial"/>
          <w:sz w:val="24"/>
          <w:szCs w:val="24"/>
        </w:rPr>
      </w:pPr>
      <w:r w:rsidRPr="0035570E">
        <w:rPr>
          <w:rFonts w:ascii="Arial Narrow" w:hAnsi="Arial Narrow" w:cs="Arial"/>
          <w:sz w:val="24"/>
          <w:szCs w:val="24"/>
        </w:rPr>
        <w:t>El archivo</w:t>
      </w:r>
    </w:p>
    <w:p w:rsidR="0021446B" w:rsidRPr="0035570E" w:rsidRDefault="009021A7" w:rsidP="0035570E">
      <w:pPr>
        <w:pStyle w:val="Textbody"/>
        <w:spacing w:line="360" w:lineRule="auto"/>
        <w:jc w:val="both"/>
        <w:rPr>
          <w:rFonts w:ascii="Arial Narrow" w:hAnsi="Arial Narrow" w:cs="Arial"/>
          <w:b/>
          <w:bCs/>
          <w:sz w:val="24"/>
          <w:szCs w:val="24"/>
        </w:rPr>
      </w:pPr>
      <w:r w:rsidRPr="0035570E">
        <w:rPr>
          <w:rFonts w:ascii="Arial Narrow" w:hAnsi="Arial Narrow" w:cs="Arial"/>
          <w:b/>
          <w:bCs/>
          <w:sz w:val="24"/>
          <w:szCs w:val="24"/>
        </w:rPr>
        <w:t>UNIDAD 6: PRODUCCIÓN Y PROMOCIÓN____________________________  1</w:t>
      </w:r>
      <w:r w:rsidR="00F771A4" w:rsidRPr="0035570E">
        <w:rPr>
          <w:rFonts w:ascii="Arial Narrow" w:hAnsi="Arial Narrow" w:cs="Arial"/>
          <w:b/>
          <w:bCs/>
          <w:sz w:val="24"/>
          <w:szCs w:val="24"/>
        </w:rPr>
        <w:t>1</w:t>
      </w:r>
      <w:r w:rsidRPr="0035570E">
        <w:rPr>
          <w:rFonts w:ascii="Arial Narrow" w:hAnsi="Arial Narrow" w:cs="Arial"/>
          <w:b/>
          <w:bCs/>
          <w:sz w:val="24"/>
          <w:szCs w:val="24"/>
        </w:rPr>
        <w:t xml:space="preserve"> horas</w:t>
      </w:r>
    </w:p>
    <w:p w:rsidR="0021446B" w:rsidRPr="0035570E" w:rsidRDefault="009021A7" w:rsidP="00017293">
      <w:pPr>
        <w:pStyle w:val="Textbody"/>
        <w:numPr>
          <w:ilvl w:val="0"/>
          <w:numId w:val="26"/>
        </w:numPr>
        <w:spacing w:line="360" w:lineRule="auto"/>
        <w:jc w:val="both"/>
        <w:rPr>
          <w:rFonts w:ascii="Arial Narrow" w:hAnsi="Arial Narrow" w:cs="Arial"/>
          <w:sz w:val="24"/>
          <w:szCs w:val="24"/>
        </w:rPr>
      </w:pPr>
      <w:r w:rsidRPr="0035570E">
        <w:rPr>
          <w:rFonts w:ascii="Arial Narrow" w:hAnsi="Arial Narrow" w:cs="Arial"/>
          <w:sz w:val="24"/>
          <w:szCs w:val="24"/>
        </w:rPr>
        <w:t>Las actividades en la empresa.</w:t>
      </w:r>
    </w:p>
    <w:p w:rsidR="0021446B" w:rsidRPr="0035570E" w:rsidRDefault="009021A7" w:rsidP="0035570E">
      <w:pPr>
        <w:pStyle w:val="Textbody"/>
        <w:numPr>
          <w:ilvl w:val="0"/>
          <w:numId w:val="14"/>
        </w:numPr>
        <w:spacing w:line="360" w:lineRule="auto"/>
        <w:jc w:val="both"/>
        <w:rPr>
          <w:rFonts w:ascii="Arial Narrow" w:hAnsi="Arial Narrow" w:cs="Arial"/>
          <w:sz w:val="24"/>
          <w:szCs w:val="24"/>
        </w:rPr>
      </w:pPr>
      <w:r w:rsidRPr="0035570E">
        <w:rPr>
          <w:rFonts w:ascii="Arial Narrow" w:hAnsi="Arial Narrow" w:cs="Arial"/>
          <w:sz w:val="24"/>
          <w:szCs w:val="24"/>
        </w:rPr>
        <w:t>La función de producción.</w:t>
      </w:r>
    </w:p>
    <w:p w:rsidR="0021446B" w:rsidRPr="0035570E" w:rsidRDefault="009021A7" w:rsidP="0035570E">
      <w:pPr>
        <w:pStyle w:val="Textbody"/>
        <w:numPr>
          <w:ilvl w:val="0"/>
          <w:numId w:val="14"/>
        </w:numPr>
        <w:spacing w:line="360" w:lineRule="auto"/>
        <w:jc w:val="both"/>
        <w:rPr>
          <w:rFonts w:ascii="Arial Narrow" w:hAnsi="Arial Narrow" w:cs="Arial"/>
          <w:sz w:val="24"/>
          <w:szCs w:val="24"/>
        </w:rPr>
      </w:pPr>
      <w:r w:rsidRPr="0035570E">
        <w:rPr>
          <w:rFonts w:ascii="Arial Narrow" w:hAnsi="Arial Narrow" w:cs="Arial"/>
          <w:sz w:val="24"/>
          <w:szCs w:val="24"/>
        </w:rPr>
        <w:t>La función comercial y de marketing</w:t>
      </w:r>
    </w:p>
    <w:p w:rsidR="0021446B" w:rsidRPr="0035570E" w:rsidRDefault="009021A7" w:rsidP="0035570E">
      <w:pPr>
        <w:pStyle w:val="Textbody"/>
        <w:numPr>
          <w:ilvl w:val="0"/>
          <w:numId w:val="14"/>
        </w:numPr>
        <w:spacing w:line="360" w:lineRule="auto"/>
        <w:jc w:val="both"/>
        <w:rPr>
          <w:rFonts w:ascii="Arial Narrow" w:hAnsi="Arial Narrow" w:cs="Arial"/>
          <w:sz w:val="24"/>
          <w:szCs w:val="24"/>
        </w:rPr>
      </w:pPr>
      <w:r w:rsidRPr="0035570E">
        <w:rPr>
          <w:rFonts w:ascii="Arial Narrow" w:hAnsi="Arial Narrow" w:cs="Arial"/>
          <w:sz w:val="24"/>
          <w:szCs w:val="24"/>
        </w:rPr>
        <w:t>Ayudas y apoyo a la creación de empresas.</w:t>
      </w:r>
    </w:p>
    <w:p w:rsidR="0035570E" w:rsidRDefault="0035570E" w:rsidP="0035570E">
      <w:pPr>
        <w:pStyle w:val="Textbody"/>
        <w:spacing w:line="360" w:lineRule="auto"/>
        <w:jc w:val="both"/>
        <w:rPr>
          <w:rFonts w:ascii="Arial Narrow" w:hAnsi="Arial Narrow" w:cs="Arial"/>
          <w:b/>
          <w:bCs/>
          <w:color w:val="3333FF"/>
          <w:sz w:val="24"/>
          <w:szCs w:val="24"/>
        </w:rPr>
      </w:pPr>
    </w:p>
    <w:p w:rsidR="0021446B" w:rsidRPr="0035570E" w:rsidRDefault="009021A7" w:rsidP="0035570E">
      <w:pPr>
        <w:pStyle w:val="Textbody"/>
        <w:spacing w:line="360" w:lineRule="auto"/>
        <w:jc w:val="both"/>
        <w:rPr>
          <w:rFonts w:ascii="Arial Narrow" w:hAnsi="Arial Narrow" w:cs="Arial"/>
          <w:b/>
          <w:bCs/>
          <w:color w:val="3333FF"/>
          <w:sz w:val="24"/>
          <w:szCs w:val="24"/>
        </w:rPr>
      </w:pPr>
      <w:r w:rsidRPr="0035570E">
        <w:rPr>
          <w:rFonts w:ascii="Arial Narrow" w:hAnsi="Arial Narrow" w:cs="Arial"/>
          <w:b/>
          <w:bCs/>
          <w:color w:val="3333FF"/>
          <w:sz w:val="24"/>
          <w:szCs w:val="24"/>
        </w:rPr>
        <w:t>TERCER TRIMESTRE: Bloque 3. Finanzas</w:t>
      </w:r>
      <w:r w:rsidR="00F771A4" w:rsidRPr="0035570E">
        <w:rPr>
          <w:rFonts w:ascii="Arial Narrow" w:hAnsi="Arial Narrow" w:cs="Arial"/>
          <w:b/>
          <w:bCs/>
          <w:color w:val="3333FF"/>
          <w:sz w:val="24"/>
          <w:szCs w:val="24"/>
        </w:rPr>
        <w:t xml:space="preserve"> </w:t>
      </w:r>
      <w:r w:rsidR="009F1841">
        <w:rPr>
          <w:rFonts w:ascii="Arial Narrow" w:hAnsi="Arial Narrow" w:cs="Arial"/>
          <w:b/>
          <w:bCs/>
          <w:color w:val="FF0000"/>
          <w:sz w:val="24"/>
          <w:szCs w:val="24"/>
        </w:rPr>
        <w:t>(34</w:t>
      </w:r>
      <w:r w:rsidR="00F771A4" w:rsidRPr="0035570E">
        <w:rPr>
          <w:rFonts w:ascii="Arial Narrow" w:hAnsi="Arial Narrow" w:cs="Arial"/>
          <w:b/>
          <w:bCs/>
          <w:color w:val="FF0000"/>
          <w:sz w:val="24"/>
          <w:szCs w:val="24"/>
        </w:rPr>
        <w:t>)</w:t>
      </w:r>
    </w:p>
    <w:p w:rsidR="0021446B" w:rsidRPr="0035570E" w:rsidRDefault="009021A7" w:rsidP="0035570E">
      <w:pPr>
        <w:pStyle w:val="Textbody"/>
        <w:spacing w:line="360" w:lineRule="auto"/>
        <w:jc w:val="both"/>
        <w:rPr>
          <w:rFonts w:ascii="Arial Narrow" w:hAnsi="Arial Narrow" w:cs="Arial"/>
          <w:b/>
          <w:bCs/>
          <w:sz w:val="24"/>
          <w:szCs w:val="24"/>
        </w:rPr>
      </w:pPr>
      <w:r w:rsidRPr="0035570E">
        <w:rPr>
          <w:rFonts w:ascii="Arial Narrow" w:hAnsi="Arial Narrow" w:cs="Arial"/>
          <w:b/>
          <w:bCs/>
          <w:sz w:val="24"/>
          <w:szCs w:val="24"/>
        </w:rPr>
        <w:t>UNIDAD 7: EMPRESA Y PUESTA EN MARCHA______________________ 1</w:t>
      </w:r>
      <w:r w:rsidR="009F1841">
        <w:rPr>
          <w:rFonts w:ascii="Arial Narrow" w:hAnsi="Arial Narrow" w:cs="Arial"/>
          <w:b/>
          <w:bCs/>
          <w:sz w:val="24"/>
          <w:szCs w:val="24"/>
        </w:rPr>
        <w:t>2</w:t>
      </w:r>
      <w:r w:rsidRPr="0035570E">
        <w:rPr>
          <w:rFonts w:ascii="Arial Narrow" w:hAnsi="Arial Narrow" w:cs="Arial"/>
          <w:b/>
          <w:bCs/>
          <w:sz w:val="24"/>
          <w:szCs w:val="24"/>
        </w:rPr>
        <w:t xml:space="preserve"> horas</w:t>
      </w:r>
    </w:p>
    <w:p w:rsidR="0021446B" w:rsidRPr="0035570E" w:rsidRDefault="009021A7" w:rsidP="00017293">
      <w:pPr>
        <w:pStyle w:val="Textbody"/>
        <w:numPr>
          <w:ilvl w:val="0"/>
          <w:numId w:val="27"/>
        </w:numPr>
        <w:spacing w:line="360" w:lineRule="auto"/>
        <w:jc w:val="both"/>
        <w:rPr>
          <w:rFonts w:ascii="Arial Narrow" w:hAnsi="Arial Narrow" w:cs="Arial"/>
          <w:sz w:val="24"/>
          <w:szCs w:val="24"/>
        </w:rPr>
      </w:pPr>
      <w:r w:rsidRPr="0035570E">
        <w:rPr>
          <w:rFonts w:ascii="Arial Narrow" w:hAnsi="Arial Narrow" w:cs="Arial"/>
          <w:sz w:val="24"/>
          <w:szCs w:val="24"/>
        </w:rPr>
        <w:t>Tipos de empresa según su forma jurídica.</w:t>
      </w:r>
    </w:p>
    <w:p w:rsidR="0021446B" w:rsidRPr="0035570E" w:rsidRDefault="009021A7" w:rsidP="0035570E">
      <w:pPr>
        <w:pStyle w:val="Textbody"/>
        <w:numPr>
          <w:ilvl w:val="0"/>
          <w:numId w:val="15"/>
        </w:numPr>
        <w:spacing w:line="360" w:lineRule="auto"/>
        <w:jc w:val="both"/>
        <w:rPr>
          <w:rFonts w:ascii="Arial Narrow" w:hAnsi="Arial Narrow" w:cs="Arial"/>
          <w:sz w:val="24"/>
          <w:szCs w:val="24"/>
        </w:rPr>
      </w:pPr>
      <w:r w:rsidRPr="0035570E">
        <w:rPr>
          <w:rFonts w:ascii="Arial Narrow" w:hAnsi="Arial Narrow" w:cs="Arial"/>
          <w:sz w:val="24"/>
          <w:szCs w:val="24"/>
        </w:rPr>
        <w:t>La elección de la forma jurídica.</w:t>
      </w:r>
    </w:p>
    <w:p w:rsidR="0021446B" w:rsidRPr="0035570E" w:rsidRDefault="009021A7" w:rsidP="0035570E">
      <w:pPr>
        <w:pStyle w:val="Textbody"/>
        <w:numPr>
          <w:ilvl w:val="0"/>
          <w:numId w:val="15"/>
        </w:numPr>
        <w:spacing w:line="360" w:lineRule="auto"/>
        <w:jc w:val="both"/>
        <w:rPr>
          <w:rFonts w:ascii="Arial Narrow" w:hAnsi="Arial Narrow" w:cs="Arial"/>
          <w:sz w:val="24"/>
          <w:szCs w:val="24"/>
        </w:rPr>
      </w:pPr>
      <w:r w:rsidRPr="0035570E">
        <w:rPr>
          <w:rFonts w:ascii="Arial Narrow" w:hAnsi="Arial Narrow" w:cs="Arial"/>
          <w:sz w:val="24"/>
          <w:szCs w:val="24"/>
        </w:rPr>
        <w:t>Trámites de puesta en marcha de una empresa.</w:t>
      </w:r>
    </w:p>
    <w:p w:rsidR="0021446B" w:rsidRPr="0035570E" w:rsidRDefault="009021A7" w:rsidP="0035570E">
      <w:pPr>
        <w:pStyle w:val="Textbody"/>
        <w:spacing w:line="360" w:lineRule="auto"/>
        <w:jc w:val="both"/>
        <w:rPr>
          <w:rFonts w:ascii="Arial Narrow" w:hAnsi="Arial Narrow" w:cs="Arial"/>
          <w:b/>
          <w:bCs/>
          <w:sz w:val="24"/>
          <w:szCs w:val="24"/>
        </w:rPr>
      </w:pPr>
      <w:r w:rsidRPr="0035570E">
        <w:rPr>
          <w:rFonts w:ascii="Arial Narrow" w:hAnsi="Arial Narrow" w:cs="Arial"/>
          <w:b/>
          <w:bCs/>
          <w:sz w:val="24"/>
          <w:szCs w:val="24"/>
        </w:rPr>
        <w:t>UNIDAD 8: INVERSIÓN Y FINANCIACIÓN__________________________   1</w:t>
      </w:r>
      <w:r w:rsidR="00F771A4" w:rsidRPr="0035570E">
        <w:rPr>
          <w:rFonts w:ascii="Arial Narrow" w:hAnsi="Arial Narrow" w:cs="Arial"/>
          <w:b/>
          <w:bCs/>
          <w:sz w:val="24"/>
          <w:szCs w:val="24"/>
        </w:rPr>
        <w:t>2</w:t>
      </w:r>
      <w:r w:rsidRPr="0035570E">
        <w:rPr>
          <w:rFonts w:ascii="Arial Narrow" w:hAnsi="Arial Narrow" w:cs="Arial"/>
          <w:b/>
          <w:bCs/>
          <w:sz w:val="24"/>
          <w:szCs w:val="24"/>
        </w:rPr>
        <w:t xml:space="preserve"> horas</w:t>
      </w:r>
    </w:p>
    <w:p w:rsidR="0021446B" w:rsidRPr="0035570E" w:rsidRDefault="009021A7" w:rsidP="00017293">
      <w:pPr>
        <w:pStyle w:val="Textbody"/>
        <w:numPr>
          <w:ilvl w:val="0"/>
          <w:numId w:val="28"/>
        </w:numPr>
        <w:spacing w:line="360" w:lineRule="auto"/>
        <w:jc w:val="both"/>
        <w:rPr>
          <w:rFonts w:ascii="Arial Narrow" w:hAnsi="Arial Narrow" w:cs="Arial"/>
          <w:sz w:val="24"/>
          <w:szCs w:val="24"/>
        </w:rPr>
      </w:pPr>
      <w:r w:rsidRPr="0035570E">
        <w:rPr>
          <w:rFonts w:ascii="Arial Narrow" w:hAnsi="Arial Narrow" w:cs="Arial"/>
          <w:sz w:val="24"/>
          <w:szCs w:val="24"/>
        </w:rPr>
        <w:t>Fuentes de financiación de las empresas externas</w:t>
      </w:r>
      <w:r w:rsidR="009F1841">
        <w:rPr>
          <w:rFonts w:ascii="Arial Narrow" w:hAnsi="Arial Narrow" w:cs="Arial"/>
          <w:sz w:val="24"/>
          <w:szCs w:val="24"/>
        </w:rPr>
        <w:t xml:space="preserve"> </w:t>
      </w:r>
      <w:r w:rsidR="009F1841" w:rsidRPr="0035570E">
        <w:rPr>
          <w:rFonts w:ascii="Arial Narrow" w:hAnsi="Arial Narrow" w:cs="Arial"/>
          <w:sz w:val="24"/>
          <w:szCs w:val="24"/>
        </w:rPr>
        <w:t>(bancos</w:t>
      </w:r>
      <w:r w:rsidRPr="0035570E">
        <w:rPr>
          <w:rFonts w:ascii="Arial Narrow" w:hAnsi="Arial Narrow" w:cs="Arial"/>
          <w:sz w:val="24"/>
          <w:szCs w:val="24"/>
        </w:rPr>
        <w:t xml:space="preserve">, ayudas y subvenciones, </w:t>
      </w:r>
      <w:proofErr w:type="spellStart"/>
      <w:r w:rsidRPr="0035570E">
        <w:rPr>
          <w:rFonts w:ascii="Arial Narrow" w:hAnsi="Arial Narrow" w:cs="Arial"/>
          <w:sz w:val="24"/>
          <w:szCs w:val="24"/>
        </w:rPr>
        <w:t>crowdfunding</w:t>
      </w:r>
      <w:proofErr w:type="spellEnd"/>
      <w:r w:rsidRPr="0035570E">
        <w:rPr>
          <w:rFonts w:ascii="Arial Narrow" w:hAnsi="Arial Narrow" w:cs="Arial"/>
          <w:sz w:val="24"/>
          <w:szCs w:val="24"/>
        </w:rPr>
        <w:t>)</w:t>
      </w:r>
      <w:r w:rsidR="0035570E">
        <w:rPr>
          <w:rFonts w:ascii="Arial Narrow" w:hAnsi="Arial Narrow" w:cs="Arial"/>
          <w:sz w:val="24"/>
          <w:szCs w:val="24"/>
        </w:rPr>
        <w:t>.</w:t>
      </w:r>
    </w:p>
    <w:p w:rsidR="0021446B" w:rsidRPr="0035570E" w:rsidRDefault="009021A7" w:rsidP="0035570E">
      <w:pPr>
        <w:pStyle w:val="Textbody"/>
        <w:numPr>
          <w:ilvl w:val="0"/>
          <w:numId w:val="16"/>
        </w:numPr>
        <w:spacing w:line="360" w:lineRule="auto"/>
        <w:jc w:val="both"/>
        <w:rPr>
          <w:rFonts w:ascii="Arial Narrow" w:hAnsi="Arial Narrow" w:cs="Arial"/>
          <w:sz w:val="24"/>
          <w:szCs w:val="24"/>
        </w:rPr>
      </w:pPr>
      <w:r w:rsidRPr="0035570E">
        <w:rPr>
          <w:rFonts w:ascii="Arial Narrow" w:hAnsi="Arial Narrow" w:cs="Arial"/>
          <w:sz w:val="24"/>
          <w:szCs w:val="24"/>
        </w:rPr>
        <w:t>Fuentes de financiación de las empresas internas</w:t>
      </w:r>
      <w:r w:rsidR="009F1841">
        <w:rPr>
          <w:rFonts w:ascii="Arial Narrow" w:hAnsi="Arial Narrow" w:cs="Arial"/>
          <w:sz w:val="24"/>
          <w:szCs w:val="24"/>
        </w:rPr>
        <w:t xml:space="preserve"> </w:t>
      </w:r>
      <w:r w:rsidR="009F1841" w:rsidRPr="0035570E">
        <w:rPr>
          <w:rFonts w:ascii="Arial Narrow" w:hAnsi="Arial Narrow" w:cs="Arial"/>
          <w:sz w:val="24"/>
          <w:szCs w:val="24"/>
        </w:rPr>
        <w:t>(accionistas</w:t>
      </w:r>
      <w:r w:rsidRPr="0035570E">
        <w:rPr>
          <w:rFonts w:ascii="Arial Narrow" w:hAnsi="Arial Narrow" w:cs="Arial"/>
          <w:sz w:val="24"/>
          <w:szCs w:val="24"/>
        </w:rPr>
        <w:t>, inversores, aplicación de beneficios)</w:t>
      </w:r>
      <w:r w:rsidR="0035570E">
        <w:rPr>
          <w:rFonts w:ascii="Arial Narrow" w:hAnsi="Arial Narrow" w:cs="Arial"/>
          <w:sz w:val="24"/>
          <w:szCs w:val="24"/>
        </w:rPr>
        <w:t>.</w:t>
      </w:r>
    </w:p>
    <w:p w:rsidR="0021446B" w:rsidRPr="0035570E" w:rsidRDefault="009021A7" w:rsidP="0035570E">
      <w:pPr>
        <w:pStyle w:val="Textbody"/>
        <w:numPr>
          <w:ilvl w:val="0"/>
          <w:numId w:val="16"/>
        </w:numPr>
        <w:spacing w:line="360" w:lineRule="auto"/>
        <w:jc w:val="both"/>
        <w:rPr>
          <w:rFonts w:ascii="Arial Narrow" w:hAnsi="Arial Narrow" w:cs="Arial"/>
          <w:sz w:val="24"/>
          <w:szCs w:val="24"/>
        </w:rPr>
      </w:pPr>
      <w:r w:rsidRPr="0035570E">
        <w:rPr>
          <w:rFonts w:ascii="Arial Narrow" w:hAnsi="Arial Narrow" w:cs="Arial"/>
          <w:sz w:val="24"/>
          <w:szCs w:val="24"/>
        </w:rPr>
        <w:t>Productos financieros y bancarios para pymes.</w:t>
      </w:r>
    </w:p>
    <w:p w:rsidR="0021446B" w:rsidRPr="0035570E" w:rsidRDefault="009021A7" w:rsidP="0035570E">
      <w:pPr>
        <w:pStyle w:val="Textbody"/>
        <w:numPr>
          <w:ilvl w:val="0"/>
          <w:numId w:val="16"/>
        </w:numPr>
        <w:spacing w:line="360" w:lineRule="auto"/>
        <w:jc w:val="both"/>
        <w:rPr>
          <w:rFonts w:ascii="Arial Narrow" w:hAnsi="Arial Narrow" w:cs="Arial"/>
          <w:sz w:val="24"/>
          <w:szCs w:val="24"/>
        </w:rPr>
      </w:pPr>
      <w:r w:rsidRPr="0035570E">
        <w:rPr>
          <w:rFonts w:ascii="Arial Narrow" w:hAnsi="Arial Narrow" w:cs="Arial"/>
          <w:sz w:val="24"/>
          <w:szCs w:val="24"/>
        </w:rPr>
        <w:t>Comparación.</w:t>
      </w:r>
    </w:p>
    <w:p w:rsidR="0035570E" w:rsidRDefault="0035570E" w:rsidP="0035570E">
      <w:pPr>
        <w:pStyle w:val="Textbody"/>
        <w:spacing w:line="360" w:lineRule="auto"/>
        <w:jc w:val="both"/>
        <w:rPr>
          <w:rFonts w:ascii="Arial Narrow" w:hAnsi="Arial Narrow" w:cs="Arial"/>
          <w:b/>
          <w:bCs/>
          <w:sz w:val="24"/>
          <w:szCs w:val="24"/>
        </w:rPr>
      </w:pPr>
    </w:p>
    <w:p w:rsidR="0021446B" w:rsidRPr="0035570E" w:rsidRDefault="009021A7" w:rsidP="0035570E">
      <w:pPr>
        <w:pStyle w:val="Textbody"/>
        <w:spacing w:line="360" w:lineRule="auto"/>
        <w:jc w:val="both"/>
        <w:rPr>
          <w:rFonts w:ascii="Arial Narrow" w:hAnsi="Arial Narrow" w:cs="Arial"/>
          <w:b/>
          <w:bCs/>
          <w:sz w:val="24"/>
          <w:szCs w:val="24"/>
        </w:rPr>
      </w:pPr>
      <w:r w:rsidRPr="0035570E">
        <w:rPr>
          <w:rFonts w:ascii="Arial Narrow" w:hAnsi="Arial Narrow" w:cs="Arial"/>
          <w:b/>
          <w:bCs/>
          <w:sz w:val="24"/>
          <w:szCs w:val="24"/>
        </w:rPr>
        <w:lastRenderedPageBreak/>
        <w:t>UNIDAD 9: VIABILIDAD___________________________________________ 10 horas</w:t>
      </w:r>
    </w:p>
    <w:p w:rsidR="0021446B" w:rsidRPr="0035570E" w:rsidRDefault="009021A7" w:rsidP="0035570E">
      <w:pPr>
        <w:pStyle w:val="Textbody"/>
        <w:numPr>
          <w:ilvl w:val="0"/>
          <w:numId w:val="16"/>
        </w:numPr>
        <w:spacing w:line="360" w:lineRule="auto"/>
        <w:jc w:val="both"/>
        <w:rPr>
          <w:rFonts w:ascii="Arial Narrow" w:hAnsi="Arial Narrow" w:cs="Arial"/>
          <w:sz w:val="24"/>
          <w:szCs w:val="24"/>
        </w:rPr>
      </w:pPr>
      <w:r w:rsidRPr="0035570E">
        <w:rPr>
          <w:rFonts w:ascii="Arial Narrow" w:hAnsi="Arial Narrow" w:cs="Arial"/>
          <w:sz w:val="24"/>
          <w:szCs w:val="24"/>
        </w:rPr>
        <w:t>La planificación financiera de las empresas.</w:t>
      </w:r>
    </w:p>
    <w:p w:rsidR="0021446B" w:rsidRPr="0035570E" w:rsidRDefault="009021A7" w:rsidP="0035570E">
      <w:pPr>
        <w:pStyle w:val="Textbody"/>
        <w:numPr>
          <w:ilvl w:val="0"/>
          <w:numId w:val="16"/>
        </w:numPr>
        <w:spacing w:line="360" w:lineRule="auto"/>
        <w:jc w:val="both"/>
        <w:rPr>
          <w:rFonts w:ascii="Arial Narrow" w:hAnsi="Arial Narrow" w:cs="Arial"/>
          <w:sz w:val="24"/>
          <w:szCs w:val="24"/>
        </w:rPr>
      </w:pPr>
      <w:r w:rsidRPr="0035570E">
        <w:rPr>
          <w:rFonts w:ascii="Arial Narrow" w:hAnsi="Arial Narrow" w:cs="Arial"/>
          <w:sz w:val="24"/>
          <w:szCs w:val="24"/>
        </w:rPr>
        <w:t>Estudio de la viabilidad económico-financiera</w:t>
      </w:r>
    </w:p>
    <w:p w:rsidR="0021446B" w:rsidRPr="0035570E" w:rsidRDefault="009021A7" w:rsidP="0035570E">
      <w:pPr>
        <w:pStyle w:val="Textbody"/>
        <w:numPr>
          <w:ilvl w:val="0"/>
          <w:numId w:val="16"/>
        </w:numPr>
        <w:spacing w:line="360" w:lineRule="auto"/>
        <w:jc w:val="both"/>
        <w:rPr>
          <w:rFonts w:ascii="Arial Narrow" w:hAnsi="Arial Narrow" w:cs="Arial"/>
          <w:sz w:val="24"/>
          <w:szCs w:val="24"/>
        </w:rPr>
      </w:pPr>
      <w:r w:rsidRPr="0035570E">
        <w:rPr>
          <w:rFonts w:ascii="Arial Narrow" w:hAnsi="Arial Narrow" w:cs="Arial"/>
          <w:sz w:val="24"/>
          <w:szCs w:val="24"/>
        </w:rPr>
        <w:t>Proyección de la actividad</w:t>
      </w:r>
    </w:p>
    <w:p w:rsidR="0021446B" w:rsidRPr="0035570E" w:rsidRDefault="009021A7" w:rsidP="0035570E">
      <w:pPr>
        <w:pStyle w:val="Textbody"/>
        <w:numPr>
          <w:ilvl w:val="0"/>
          <w:numId w:val="16"/>
        </w:numPr>
        <w:spacing w:line="360" w:lineRule="auto"/>
        <w:jc w:val="both"/>
        <w:rPr>
          <w:rFonts w:ascii="Arial Narrow" w:hAnsi="Arial Narrow" w:cs="Arial"/>
          <w:sz w:val="24"/>
          <w:szCs w:val="24"/>
        </w:rPr>
      </w:pPr>
      <w:r w:rsidRPr="0035570E">
        <w:rPr>
          <w:rFonts w:ascii="Arial Narrow" w:hAnsi="Arial Narrow" w:cs="Arial"/>
          <w:sz w:val="24"/>
          <w:szCs w:val="24"/>
        </w:rPr>
        <w:t>Instrumentos de análisis</w:t>
      </w:r>
    </w:p>
    <w:p w:rsidR="0021446B" w:rsidRPr="0035570E" w:rsidRDefault="009021A7" w:rsidP="0035570E">
      <w:pPr>
        <w:pStyle w:val="Textbody"/>
        <w:numPr>
          <w:ilvl w:val="0"/>
          <w:numId w:val="16"/>
        </w:numPr>
        <w:spacing w:line="360" w:lineRule="auto"/>
        <w:jc w:val="both"/>
        <w:rPr>
          <w:rFonts w:ascii="Arial Narrow" w:hAnsi="Arial Narrow" w:cs="Arial"/>
          <w:sz w:val="24"/>
          <w:szCs w:val="24"/>
        </w:rPr>
      </w:pPr>
      <w:r w:rsidRPr="0035570E">
        <w:rPr>
          <w:rFonts w:ascii="Arial Narrow" w:hAnsi="Arial Narrow" w:cs="Arial"/>
          <w:sz w:val="24"/>
          <w:szCs w:val="24"/>
        </w:rPr>
        <w:t>Ratios básicos</w:t>
      </w:r>
    </w:p>
    <w:p w:rsidR="0021446B" w:rsidRPr="0035570E" w:rsidRDefault="009021A7" w:rsidP="0035570E">
      <w:pPr>
        <w:pStyle w:val="Textbody"/>
        <w:numPr>
          <w:ilvl w:val="0"/>
          <w:numId w:val="16"/>
        </w:numPr>
        <w:spacing w:line="360" w:lineRule="auto"/>
        <w:jc w:val="both"/>
        <w:rPr>
          <w:rFonts w:ascii="Arial Narrow" w:hAnsi="Arial Narrow" w:cs="Arial"/>
          <w:sz w:val="24"/>
          <w:szCs w:val="24"/>
        </w:rPr>
      </w:pPr>
      <w:r w:rsidRPr="0035570E">
        <w:rPr>
          <w:rFonts w:ascii="Arial Narrow" w:hAnsi="Arial Narrow" w:cs="Arial"/>
          <w:sz w:val="24"/>
          <w:szCs w:val="24"/>
        </w:rPr>
        <w:t>Los impuestos que afectan a las empresas.</w:t>
      </w:r>
    </w:p>
    <w:p w:rsidR="0021446B" w:rsidRDefault="009021A7" w:rsidP="0035570E">
      <w:pPr>
        <w:pStyle w:val="Textbody"/>
        <w:numPr>
          <w:ilvl w:val="0"/>
          <w:numId w:val="16"/>
        </w:numPr>
        <w:spacing w:line="360" w:lineRule="auto"/>
        <w:jc w:val="both"/>
        <w:rPr>
          <w:rFonts w:ascii="Arial" w:hAnsi="Arial" w:cs="Arial"/>
          <w:sz w:val="24"/>
          <w:szCs w:val="24"/>
        </w:rPr>
      </w:pPr>
      <w:r w:rsidRPr="0035570E">
        <w:rPr>
          <w:rFonts w:ascii="Arial Narrow" w:hAnsi="Arial Narrow" w:cs="Arial"/>
          <w:sz w:val="24"/>
          <w:szCs w:val="24"/>
        </w:rPr>
        <w:t>Calendario fiscal</w:t>
      </w:r>
      <w:r w:rsidRPr="009D5A59">
        <w:rPr>
          <w:rFonts w:ascii="Arial" w:hAnsi="Arial" w:cs="Arial"/>
          <w:sz w:val="24"/>
          <w:szCs w:val="24"/>
        </w:rPr>
        <w:t>.</w:t>
      </w:r>
    </w:p>
    <w:p w:rsidR="00A533AB" w:rsidRDefault="00A533AB" w:rsidP="00A533AB">
      <w:pPr>
        <w:pStyle w:val="Textbody"/>
        <w:spacing w:line="360" w:lineRule="auto"/>
        <w:jc w:val="both"/>
        <w:rPr>
          <w:rFonts w:ascii="Arial" w:hAnsi="Arial" w:cs="Arial"/>
          <w:sz w:val="24"/>
          <w:szCs w:val="24"/>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55"/>
        <w:gridCol w:w="7933"/>
      </w:tblGrid>
      <w:tr w:rsidR="00A533AB" w:rsidRPr="005C3673" w:rsidTr="00AC36F9">
        <w:trPr>
          <w:tblCellSpacing w:w="20" w:type="dxa"/>
        </w:trPr>
        <w:tc>
          <w:tcPr>
            <w:tcW w:w="529" w:type="dxa"/>
            <w:shd w:val="clear" w:color="auto" w:fill="auto"/>
          </w:tcPr>
          <w:p w:rsidR="00A533AB" w:rsidRPr="005C3673" w:rsidRDefault="00A533AB" w:rsidP="00AC36F9">
            <w:pPr>
              <w:pStyle w:val="Encabezado"/>
              <w:tabs>
                <w:tab w:val="clear" w:pos="4252"/>
                <w:tab w:val="clear" w:pos="8504"/>
              </w:tabs>
              <w:jc w:val="right"/>
              <w:rPr>
                <w:rFonts w:ascii="Arial" w:hAnsi="Arial" w:cs="Arial"/>
                <w:sz w:val="24"/>
                <w:szCs w:val="24"/>
              </w:rPr>
            </w:pPr>
            <w:r>
              <w:rPr>
                <w:rFonts w:ascii="Arial" w:hAnsi="Arial" w:cs="Arial"/>
                <w:sz w:val="24"/>
                <w:szCs w:val="24"/>
              </w:rPr>
              <w:t>3</w:t>
            </w:r>
          </w:p>
        </w:tc>
        <w:tc>
          <w:tcPr>
            <w:tcW w:w="9532" w:type="dxa"/>
            <w:shd w:val="clear" w:color="auto" w:fill="auto"/>
          </w:tcPr>
          <w:p w:rsidR="00A533AB" w:rsidRPr="005C3673" w:rsidRDefault="00A533AB" w:rsidP="00AC36F9">
            <w:pPr>
              <w:pStyle w:val="Encabezado"/>
              <w:tabs>
                <w:tab w:val="clear" w:pos="4252"/>
                <w:tab w:val="clear" w:pos="8504"/>
              </w:tabs>
              <w:jc w:val="both"/>
              <w:rPr>
                <w:rFonts w:ascii="Arial" w:hAnsi="Arial" w:cs="Arial"/>
                <w:sz w:val="24"/>
                <w:szCs w:val="24"/>
              </w:rPr>
            </w:pPr>
            <w:r w:rsidRPr="00A533AB">
              <w:rPr>
                <w:rFonts w:ascii="Arial" w:hAnsi="Arial" w:cs="Arial"/>
                <w:sz w:val="24"/>
                <w:szCs w:val="24"/>
              </w:rPr>
              <w:t>CONTRIBUCIÓN DE LA MATERIA AL LOGRO DE LAS COMPETENCIAS CLAVE</w:t>
            </w:r>
            <w:r>
              <w:rPr>
                <w:rFonts w:ascii="Arial" w:hAnsi="Arial" w:cs="Arial"/>
                <w:sz w:val="24"/>
                <w:szCs w:val="24"/>
              </w:rPr>
              <w:t>.</w:t>
            </w:r>
          </w:p>
        </w:tc>
      </w:tr>
    </w:tbl>
    <w:p w:rsidR="00786BFD" w:rsidRPr="00A533AB" w:rsidRDefault="00786BFD" w:rsidP="00A533AB">
      <w:pPr>
        <w:pStyle w:val="Textbody"/>
        <w:spacing w:line="360" w:lineRule="auto"/>
        <w:jc w:val="both"/>
        <w:rPr>
          <w:rFonts w:ascii="Arial Narrow" w:hAnsi="Arial Narrow" w:cs="Arial"/>
          <w:sz w:val="22"/>
          <w:szCs w:val="22"/>
        </w:rPr>
      </w:pPr>
    </w:p>
    <w:p w:rsidR="00A533AB" w:rsidRPr="00A533AB" w:rsidRDefault="00A533AB" w:rsidP="00A533AB">
      <w:pPr>
        <w:pStyle w:val="Standard"/>
        <w:autoSpaceDE w:val="0"/>
        <w:spacing w:line="360" w:lineRule="auto"/>
        <w:ind w:firstLine="709"/>
        <w:jc w:val="both"/>
        <w:rPr>
          <w:rFonts w:ascii="Arial Narrow" w:eastAsia="Arial" w:hAnsi="Arial Narrow" w:cs="Arial"/>
          <w:sz w:val="24"/>
          <w:szCs w:val="24"/>
        </w:rPr>
      </w:pPr>
      <w:r w:rsidRPr="00A533AB">
        <w:rPr>
          <w:rFonts w:ascii="Arial Narrow" w:eastAsia="Arial" w:hAnsi="Arial Narrow" w:cs="Arial"/>
          <w:sz w:val="24"/>
          <w:szCs w:val="24"/>
        </w:rPr>
        <w:t>En el área de Iniciación a la Actividad Emprendedora y Empresarial incidiremos en el entrenamiento de todas las competencias de manera sistemática, haciendo hincapié en los descriptores más afines al área.</w:t>
      </w:r>
    </w:p>
    <w:p w:rsidR="00A533AB" w:rsidRPr="00A533AB" w:rsidRDefault="00A533AB" w:rsidP="00A533AB">
      <w:pPr>
        <w:pStyle w:val="Standard"/>
        <w:autoSpaceDE w:val="0"/>
        <w:spacing w:line="360" w:lineRule="auto"/>
        <w:jc w:val="both"/>
        <w:rPr>
          <w:rFonts w:ascii="Arial Narrow" w:eastAsia="Arial" w:hAnsi="Arial Narrow" w:cs="Arial"/>
          <w:sz w:val="24"/>
          <w:szCs w:val="24"/>
        </w:rPr>
      </w:pPr>
    </w:p>
    <w:p w:rsidR="00A533AB" w:rsidRPr="00A533AB" w:rsidRDefault="00A533AB" w:rsidP="00A533AB">
      <w:pPr>
        <w:pStyle w:val="Standard"/>
        <w:autoSpaceDE w:val="0"/>
        <w:spacing w:line="360" w:lineRule="auto"/>
        <w:ind w:firstLine="709"/>
        <w:jc w:val="both"/>
        <w:rPr>
          <w:rFonts w:ascii="Arial Narrow" w:eastAsia="Arial" w:hAnsi="Arial Narrow" w:cs="Arial"/>
          <w:b/>
          <w:bCs/>
          <w:i/>
          <w:iCs/>
          <w:sz w:val="24"/>
          <w:szCs w:val="24"/>
        </w:rPr>
      </w:pPr>
      <w:r w:rsidRPr="00A533AB">
        <w:rPr>
          <w:rFonts w:ascii="Arial Narrow" w:eastAsia="Arial" w:hAnsi="Arial Narrow" w:cs="Arial"/>
          <w:b/>
          <w:bCs/>
          <w:i/>
          <w:iCs/>
          <w:sz w:val="24"/>
          <w:szCs w:val="24"/>
        </w:rPr>
        <w:t>Competencia matemática y competencias básicas en ciencia y tecnología (CMCT)</w:t>
      </w:r>
    </w:p>
    <w:p w:rsidR="00A533AB" w:rsidRPr="00A533AB" w:rsidRDefault="00A533AB" w:rsidP="00A533AB">
      <w:pPr>
        <w:pStyle w:val="Standard"/>
        <w:autoSpaceDE w:val="0"/>
        <w:spacing w:line="360" w:lineRule="auto"/>
        <w:ind w:firstLine="709"/>
        <w:jc w:val="both"/>
        <w:rPr>
          <w:rFonts w:ascii="Arial Narrow" w:eastAsia="Arial" w:hAnsi="Arial Narrow" w:cs="Arial"/>
          <w:b/>
          <w:bCs/>
          <w:i/>
          <w:iCs/>
          <w:sz w:val="24"/>
          <w:szCs w:val="24"/>
        </w:rPr>
      </w:pPr>
    </w:p>
    <w:p w:rsidR="00A533AB" w:rsidRPr="00A533AB" w:rsidRDefault="00A533AB" w:rsidP="00A533AB">
      <w:pPr>
        <w:pStyle w:val="Standard"/>
        <w:autoSpaceDE w:val="0"/>
        <w:spacing w:line="360" w:lineRule="auto"/>
        <w:ind w:firstLine="709"/>
        <w:jc w:val="both"/>
        <w:rPr>
          <w:rFonts w:ascii="Arial Narrow" w:hAnsi="Arial Narrow"/>
          <w:sz w:val="24"/>
          <w:szCs w:val="24"/>
        </w:rPr>
      </w:pPr>
      <w:r w:rsidRPr="00A533AB">
        <w:rPr>
          <w:rFonts w:ascii="Arial Narrow" w:eastAsia="Arial" w:hAnsi="Arial Narrow" w:cs="Arial"/>
          <w:sz w:val="24"/>
          <w:szCs w:val="24"/>
        </w:rPr>
        <w:t xml:space="preserve">Esta </w:t>
      </w:r>
      <w:r w:rsidRPr="00A533AB">
        <w:rPr>
          <w:rFonts w:ascii="Arial Narrow" w:hAnsi="Arial Narrow" w:cs="Arial"/>
          <w:sz w:val="24"/>
          <w:szCs w:val="24"/>
        </w:rPr>
        <w:t>materia ayuda a interpretar datos e informaciones, favoreciendo la participación efectiva en la vida social (indicadores económicos, tasas de población...). Los alumnos utilizarán herramientas de cálculo para seleccionar estrategias, tomar decisiones y resolver problemas relacionados con la vida cotidiana. También la competencia en ciencia y tecnología se va a desarrollar desde nuestra disciplina, ya que será imprescindible para reflexionar y desarrollar actitudes positivas en relación con el medioambiente y su consideración como variable en la toma de decisiones económicas.</w:t>
      </w:r>
    </w:p>
    <w:p w:rsidR="00A533AB" w:rsidRPr="00A533AB" w:rsidRDefault="00A533AB" w:rsidP="00A533AB">
      <w:pPr>
        <w:pStyle w:val="Standard"/>
        <w:autoSpaceDE w:val="0"/>
        <w:spacing w:line="360" w:lineRule="auto"/>
        <w:jc w:val="both"/>
        <w:rPr>
          <w:rFonts w:ascii="Arial Narrow" w:eastAsia="Arial" w:hAnsi="Arial Narrow" w:cs="Arial"/>
          <w:b/>
          <w:bCs/>
          <w:i/>
          <w:iCs/>
          <w:sz w:val="24"/>
          <w:szCs w:val="24"/>
        </w:rPr>
      </w:pPr>
    </w:p>
    <w:p w:rsidR="00A533AB" w:rsidRPr="00A533AB" w:rsidRDefault="00A533AB" w:rsidP="00A533AB">
      <w:pPr>
        <w:pStyle w:val="Standard"/>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ab/>
        <w:t>Los descriptores que trabajaremos fundamentalmente serán:</w:t>
      </w:r>
    </w:p>
    <w:p w:rsidR="00A533AB" w:rsidRPr="00A533AB" w:rsidRDefault="00A533AB" w:rsidP="00017293">
      <w:pPr>
        <w:pStyle w:val="Standard"/>
        <w:numPr>
          <w:ilvl w:val="0"/>
          <w:numId w:val="29"/>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Comprometerse con el uso responsable de los recursos naturales para promover un desarrollo sostenible.</w:t>
      </w:r>
    </w:p>
    <w:p w:rsidR="00A533AB" w:rsidRPr="00A533AB" w:rsidRDefault="00A533AB" w:rsidP="00017293">
      <w:pPr>
        <w:pStyle w:val="Standard"/>
        <w:numPr>
          <w:ilvl w:val="0"/>
          <w:numId w:val="29"/>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lastRenderedPageBreak/>
        <w:t>Manejar los conocimientos sobre ciencia y tecnología para solucionar problemas, comprender lo que ocurre a nuestro alrededor y responder a preguntas.</w:t>
      </w:r>
    </w:p>
    <w:p w:rsidR="00A533AB" w:rsidRPr="00A533AB" w:rsidRDefault="00A533AB" w:rsidP="00017293">
      <w:pPr>
        <w:pStyle w:val="Standard"/>
        <w:numPr>
          <w:ilvl w:val="0"/>
          <w:numId w:val="29"/>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Conocer y utilizar los elementos matemáticos básicos: operaciones, magnitudes, porcentajes, proporciones, formas geométricas, criterios de medición y codificación numérica, etc.</w:t>
      </w:r>
    </w:p>
    <w:p w:rsidR="00A533AB" w:rsidRPr="00A533AB" w:rsidRDefault="00A533AB" w:rsidP="00017293">
      <w:pPr>
        <w:pStyle w:val="Standard"/>
        <w:numPr>
          <w:ilvl w:val="0"/>
          <w:numId w:val="29"/>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Aplicar estrategias de resolución de problemas a situaciones de la vida cotidiana.</w:t>
      </w:r>
    </w:p>
    <w:p w:rsidR="00A533AB" w:rsidRPr="00A533AB" w:rsidRDefault="00A533AB" w:rsidP="00017293">
      <w:pPr>
        <w:pStyle w:val="Standard"/>
        <w:numPr>
          <w:ilvl w:val="0"/>
          <w:numId w:val="29"/>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Organizar la información utilizando procedimientos matemáticos.</w:t>
      </w:r>
    </w:p>
    <w:p w:rsidR="00A533AB" w:rsidRPr="00A533AB" w:rsidRDefault="00A533AB" w:rsidP="00017293">
      <w:pPr>
        <w:pStyle w:val="Standard"/>
        <w:numPr>
          <w:ilvl w:val="0"/>
          <w:numId w:val="29"/>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Resolver problemas seleccionando los datos y las estrategias apropiadas.</w:t>
      </w:r>
    </w:p>
    <w:p w:rsidR="00A533AB" w:rsidRPr="00A533AB" w:rsidRDefault="00A533AB" w:rsidP="00A533AB">
      <w:pPr>
        <w:pStyle w:val="Standard"/>
        <w:autoSpaceDE w:val="0"/>
        <w:spacing w:line="360" w:lineRule="auto"/>
        <w:jc w:val="both"/>
        <w:rPr>
          <w:rFonts w:ascii="Arial Narrow" w:eastAsia="Arial" w:hAnsi="Arial Narrow" w:cs="Arial"/>
          <w:sz w:val="24"/>
          <w:szCs w:val="24"/>
        </w:rPr>
      </w:pPr>
    </w:p>
    <w:p w:rsidR="00A533AB" w:rsidRPr="00A533AB" w:rsidRDefault="00A533AB" w:rsidP="00A533AB">
      <w:pPr>
        <w:pStyle w:val="Standard"/>
        <w:autoSpaceDE w:val="0"/>
        <w:spacing w:line="360" w:lineRule="auto"/>
        <w:ind w:firstLine="709"/>
        <w:jc w:val="both"/>
        <w:rPr>
          <w:rFonts w:ascii="Arial Narrow" w:eastAsia="Arial" w:hAnsi="Arial Narrow" w:cs="Arial"/>
          <w:b/>
          <w:bCs/>
          <w:i/>
          <w:iCs/>
          <w:sz w:val="24"/>
          <w:szCs w:val="24"/>
        </w:rPr>
      </w:pPr>
      <w:r w:rsidRPr="00A533AB">
        <w:rPr>
          <w:rFonts w:ascii="Arial Narrow" w:eastAsia="Arial" w:hAnsi="Arial Narrow" w:cs="Arial"/>
          <w:b/>
          <w:bCs/>
          <w:i/>
          <w:iCs/>
          <w:sz w:val="24"/>
          <w:szCs w:val="24"/>
        </w:rPr>
        <w:t>Comunicación lingüística (CCL)</w:t>
      </w:r>
    </w:p>
    <w:p w:rsidR="00A533AB" w:rsidRPr="00A533AB" w:rsidRDefault="00A533AB" w:rsidP="00A533AB">
      <w:pPr>
        <w:pStyle w:val="Standard"/>
        <w:autoSpaceDE w:val="0"/>
        <w:spacing w:line="360" w:lineRule="auto"/>
        <w:jc w:val="both"/>
        <w:rPr>
          <w:rFonts w:ascii="Arial Narrow" w:eastAsia="Arial" w:hAnsi="Arial Narrow" w:cs="Arial"/>
          <w:b/>
          <w:bCs/>
          <w:i/>
          <w:iCs/>
          <w:sz w:val="24"/>
          <w:szCs w:val="24"/>
        </w:rPr>
      </w:pPr>
    </w:p>
    <w:p w:rsidR="00A533AB" w:rsidRPr="00A533AB" w:rsidRDefault="00A533AB" w:rsidP="00A533AB">
      <w:pPr>
        <w:pStyle w:val="Standard"/>
        <w:autoSpaceDE w:val="0"/>
        <w:spacing w:line="360" w:lineRule="auto"/>
        <w:ind w:firstLine="709"/>
        <w:jc w:val="both"/>
        <w:rPr>
          <w:rFonts w:ascii="Arial Narrow" w:hAnsi="Arial Narrow"/>
          <w:sz w:val="24"/>
          <w:szCs w:val="24"/>
        </w:rPr>
      </w:pPr>
      <w:r w:rsidRPr="00A533AB">
        <w:rPr>
          <w:rFonts w:ascii="Arial Narrow" w:eastAsia="Arial" w:hAnsi="Arial Narrow" w:cs="Arial"/>
          <w:sz w:val="24"/>
          <w:szCs w:val="24"/>
        </w:rPr>
        <w:t xml:space="preserve">Esta materia </w:t>
      </w:r>
      <w:r w:rsidRPr="00A533AB">
        <w:rPr>
          <w:rFonts w:ascii="Arial Narrow" w:hAnsi="Arial Narrow" w:cs="Arial"/>
          <w:sz w:val="24"/>
          <w:szCs w:val="24"/>
        </w:rPr>
        <w:t>exige que los alumnos utilicen el lenguaje como instrumento de comunicación oral y escrita, debiendo expresar pensamientos, opiniones e ideas de manera lógica y estructurada y exigiendo que los alumnos dialoguen, utilicen el lenguaje para negociar y manifiesten un juicio crítico y ético.</w:t>
      </w:r>
    </w:p>
    <w:p w:rsidR="00A533AB" w:rsidRPr="00A533AB" w:rsidRDefault="00A533AB" w:rsidP="00A533AB">
      <w:pPr>
        <w:pStyle w:val="Standard"/>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ab/>
      </w:r>
    </w:p>
    <w:p w:rsidR="00A533AB" w:rsidRPr="00A533AB" w:rsidRDefault="00A533AB" w:rsidP="00A533AB">
      <w:pPr>
        <w:pStyle w:val="Standard"/>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ab/>
        <w:t>Los descriptores que priorizaremos serán:</w:t>
      </w:r>
    </w:p>
    <w:p w:rsidR="00A533AB" w:rsidRPr="00A533AB" w:rsidRDefault="00A533AB" w:rsidP="00017293">
      <w:pPr>
        <w:pStyle w:val="Standard"/>
        <w:numPr>
          <w:ilvl w:val="0"/>
          <w:numId w:val="29"/>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Comprender el sentido de los textos escritos y orales.</w:t>
      </w:r>
    </w:p>
    <w:p w:rsidR="00A533AB" w:rsidRPr="00A533AB" w:rsidRDefault="00A533AB" w:rsidP="00017293">
      <w:pPr>
        <w:pStyle w:val="Standard"/>
        <w:numPr>
          <w:ilvl w:val="0"/>
          <w:numId w:val="29"/>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Expresarse oralmente con corrección, adecuación y coherencia.</w:t>
      </w:r>
    </w:p>
    <w:p w:rsidR="00A533AB" w:rsidRPr="00A533AB" w:rsidRDefault="00A533AB" w:rsidP="00017293">
      <w:pPr>
        <w:pStyle w:val="Standard"/>
        <w:numPr>
          <w:ilvl w:val="0"/>
          <w:numId w:val="29"/>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Respetar las normas de comunicación en cualquier contexto: turno de palabra, escucha atenta al interlocutor…</w:t>
      </w:r>
    </w:p>
    <w:p w:rsidR="00A533AB" w:rsidRPr="00A533AB" w:rsidRDefault="00A533AB" w:rsidP="00017293">
      <w:pPr>
        <w:pStyle w:val="Standard"/>
        <w:numPr>
          <w:ilvl w:val="0"/>
          <w:numId w:val="29"/>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Manejar elementos de comunicación no verbal o diferentes registros en las diversas situaciones comunicativas.</w:t>
      </w:r>
    </w:p>
    <w:p w:rsidR="00A533AB" w:rsidRPr="00A533AB" w:rsidRDefault="00A533AB" w:rsidP="00017293">
      <w:pPr>
        <w:pStyle w:val="Standard"/>
        <w:numPr>
          <w:ilvl w:val="0"/>
          <w:numId w:val="30"/>
        </w:numPr>
        <w:autoSpaceDE w:val="0"/>
        <w:spacing w:line="360" w:lineRule="auto"/>
        <w:jc w:val="both"/>
        <w:rPr>
          <w:rFonts w:ascii="Arial Narrow" w:eastAsia="Arial" w:hAnsi="Arial Narrow" w:cs="Arial"/>
          <w:i/>
          <w:iCs/>
          <w:sz w:val="24"/>
          <w:szCs w:val="24"/>
        </w:rPr>
      </w:pPr>
      <w:r w:rsidRPr="00A533AB">
        <w:rPr>
          <w:rFonts w:ascii="Arial Narrow" w:eastAsia="Arial" w:hAnsi="Arial Narrow" w:cs="Arial"/>
          <w:i/>
          <w:iCs/>
          <w:sz w:val="24"/>
          <w:szCs w:val="24"/>
        </w:rPr>
        <w:t>En caso de centros bilingües o plurilingües que impartan la asignatura en otra lengua:</w:t>
      </w:r>
    </w:p>
    <w:p w:rsidR="00A533AB" w:rsidRPr="00A533AB" w:rsidRDefault="00A533AB" w:rsidP="00017293">
      <w:pPr>
        <w:pStyle w:val="Standard"/>
        <w:numPr>
          <w:ilvl w:val="0"/>
          <w:numId w:val="30"/>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Mantener conversaciones en otras lenguas sobre temas cotidianos en distintos contextos.</w:t>
      </w:r>
    </w:p>
    <w:p w:rsidR="00A533AB" w:rsidRPr="00A533AB" w:rsidRDefault="00A533AB" w:rsidP="00017293">
      <w:pPr>
        <w:pStyle w:val="Standard"/>
        <w:numPr>
          <w:ilvl w:val="0"/>
          <w:numId w:val="30"/>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Utilizar los conocimientos sobre la lengua para buscar información y leer textos en cualquier situación.</w:t>
      </w:r>
    </w:p>
    <w:p w:rsidR="00A533AB" w:rsidRPr="00A533AB" w:rsidRDefault="00A533AB" w:rsidP="00A533AB">
      <w:pPr>
        <w:pStyle w:val="Standard"/>
        <w:autoSpaceDE w:val="0"/>
        <w:spacing w:line="360" w:lineRule="auto"/>
        <w:jc w:val="both"/>
        <w:rPr>
          <w:rFonts w:ascii="Arial Narrow" w:eastAsia="Arial" w:hAnsi="Arial Narrow" w:cs="Arial"/>
          <w:sz w:val="24"/>
          <w:szCs w:val="24"/>
        </w:rPr>
      </w:pPr>
    </w:p>
    <w:p w:rsidR="00A533AB" w:rsidRPr="00A533AB" w:rsidRDefault="00A533AB" w:rsidP="00A533AB">
      <w:pPr>
        <w:pStyle w:val="Standard"/>
        <w:autoSpaceDE w:val="0"/>
        <w:spacing w:line="360" w:lineRule="auto"/>
        <w:ind w:firstLine="709"/>
        <w:jc w:val="both"/>
        <w:rPr>
          <w:rFonts w:ascii="Arial Narrow" w:eastAsia="Arial" w:hAnsi="Arial Narrow" w:cs="Arial"/>
          <w:b/>
          <w:bCs/>
          <w:i/>
          <w:iCs/>
          <w:sz w:val="24"/>
          <w:szCs w:val="24"/>
        </w:rPr>
      </w:pPr>
      <w:r w:rsidRPr="00A533AB">
        <w:rPr>
          <w:rFonts w:ascii="Arial Narrow" w:eastAsia="Arial" w:hAnsi="Arial Narrow" w:cs="Arial"/>
          <w:b/>
          <w:bCs/>
          <w:i/>
          <w:iCs/>
          <w:sz w:val="24"/>
          <w:szCs w:val="24"/>
        </w:rPr>
        <w:t>Competencia digital (CD)</w:t>
      </w:r>
    </w:p>
    <w:p w:rsidR="00A533AB" w:rsidRPr="00A533AB" w:rsidRDefault="00A533AB" w:rsidP="00A533AB">
      <w:pPr>
        <w:pStyle w:val="Standard"/>
        <w:autoSpaceDE w:val="0"/>
        <w:spacing w:line="360" w:lineRule="auto"/>
        <w:jc w:val="both"/>
        <w:rPr>
          <w:rFonts w:ascii="Arial Narrow" w:eastAsia="Arial" w:hAnsi="Arial Narrow" w:cs="Arial"/>
          <w:b/>
          <w:bCs/>
          <w:i/>
          <w:iCs/>
          <w:sz w:val="24"/>
          <w:szCs w:val="24"/>
        </w:rPr>
      </w:pPr>
    </w:p>
    <w:p w:rsidR="00A533AB" w:rsidRPr="00A533AB" w:rsidRDefault="00A533AB" w:rsidP="00A533AB">
      <w:pPr>
        <w:pStyle w:val="Standard"/>
        <w:autoSpaceDE w:val="0"/>
        <w:spacing w:line="360" w:lineRule="auto"/>
        <w:ind w:firstLine="709"/>
        <w:jc w:val="both"/>
        <w:rPr>
          <w:rFonts w:ascii="Arial Narrow" w:hAnsi="Arial Narrow"/>
          <w:sz w:val="24"/>
          <w:szCs w:val="24"/>
        </w:rPr>
      </w:pPr>
      <w:r w:rsidRPr="00A533AB">
        <w:rPr>
          <w:rFonts w:ascii="Arial Narrow" w:eastAsia="Arial" w:hAnsi="Arial Narrow" w:cs="Arial"/>
          <w:sz w:val="24"/>
          <w:szCs w:val="24"/>
        </w:rPr>
        <w:t xml:space="preserve">Esta materia desarrolla destrezas relacionadas con el acceso a </w:t>
      </w:r>
      <w:r w:rsidRPr="00A533AB">
        <w:rPr>
          <w:rFonts w:ascii="Arial Narrow" w:hAnsi="Arial Narrow" w:cs="Arial"/>
          <w:sz w:val="24"/>
          <w:szCs w:val="24"/>
        </w:rPr>
        <w:t xml:space="preserve">la información, creación de contenidos y resolución de problemas en todo tipo de contexto. Desarrolla una actitud activa, </w:t>
      </w:r>
      <w:r w:rsidRPr="00A533AB">
        <w:rPr>
          <w:rFonts w:ascii="Arial Narrow" w:hAnsi="Arial Narrow" w:cs="Arial"/>
          <w:sz w:val="24"/>
          <w:szCs w:val="24"/>
        </w:rPr>
        <w:lastRenderedPageBreak/>
        <w:t>crítica y realista hacia las tecnologías y los medios tecnológicos. El desarrollo de esta competencia se fomentará a través el uso de las TIC como herramienta fundamental.</w:t>
      </w:r>
    </w:p>
    <w:p w:rsidR="00A533AB" w:rsidRPr="00A533AB" w:rsidRDefault="00A533AB" w:rsidP="00A533AB">
      <w:pPr>
        <w:pStyle w:val="Standard"/>
        <w:autoSpaceDE w:val="0"/>
        <w:spacing w:line="360" w:lineRule="auto"/>
        <w:jc w:val="both"/>
        <w:rPr>
          <w:rFonts w:ascii="Arial Narrow" w:hAnsi="Arial Narrow" w:cs="Arial"/>
          <w:sz w:val="24"/>
          <w:szCs w:val="24"/>
        </w:rPr>
      </w:pPr>
    </w:p>
    <w:p w:rsidR="00A533AB" w:rsidRPr="00A533AB" w:rsidRDefault="00A533AB" w:rsidP="00A533AB">
      <w:pPr>
        <w:pStyle w:val="Standard"/>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ab/>
        <w:t>Para ello, en esta área, trabajaremos los siguientes descriptores de la competencia:</w:t>
      </w:r>
    </w:p>
    <w:p w:rsidR="00A533AB" w:rsidRPr="00A533AB" w:rsidRDefault="00A533AB" w:rsidP="00017293">
      <w:pPr>
        <w:pStyle w:val="Standard"/>
        <w:numPr>
          <w:ilvl w:val="0"/>
          <w:numId w:val="30"/>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Emplear distintas fuentes para la búsqueda de información.</w:t>
      </w:r>
    </w:p>
    <w:p w:rsidR="00A533AB" w:rsidRPr="00A533AB" w:rsidRDefault="00A533AB" w:rsidP="00017293">
      <w:pPr>
        <w:pStyle w:val="Standard"/>
        <w:numPr>
          <w:ilvl w:val="0"/>
          <w:numId w:val="30"/>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Elaborar y publicitar información propia derivada de información obtenida a través de medios</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tecnológicos.</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Comprender los mensajes elaborados en códigos diversos.</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Utilizar los distintos canales de comunicación audiovisual para transmitir informaciones diversas.</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Manejar herramientas digitales para la construcción de conocimiento.</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Aplicar criterios éticos en el uso de las tecnologías.</w:t>
      </w:r>
    </w:p>
    <w:p w:rsidR="00A533AB" w:rsidRPr="00A533AB" w:rsidRDefault="00A533AB" w:rsidP="00A533AB">
      <w:pPr>
        <w:pStyle w:val="Standard"/>
        <w:autoSpaceDE w:val="0"/>
        <w:spacing w:line="360" w:lineRule="auto"/>
        <w:jc w:val="both"/>
        <w:rPr>
          <w:rFonts w:ascii="Arial Narrow" w:eastAsia="Arial" w:hAnsi="Arial Narrow" w:cs="Arial"/>
          <w:sz w:val="24"/>
          <w:szCs w:val="24"/>
        </w:rPr>
      </w:pPr>
    </w:p>
    <w:p w:rsidR="00A533AB" w:rsidRPr="00A533AB" w:rsidRDefault="00A533AB" w:rsidP="00A533AB">
      <w:pPr>
        <w:pStyle w:val="Standard"/>
        <w:autoSpaceDE w:val="0"/>
        <w:spacing w:line="360" w:lineRule="auto"/>
        <w:ind w:firstLine="709"/>
        <w:jc w:val="both"/>
        <w:rPr>
          <w:rFonts w:ascii="Arial Narrow" w:eastAsia="Arial" w:hAnsi="Arial Narrow" w:cs="Arial"/>
          <w:b/>
          <w:bCs/>
          <w:i/>
          <w:iCs/>
          <w:sz w:val="24"/>
          <w:szCs w:val="24"/>
        </w:rPr>
      </w:pPr>
      <w:r w:rsidRPr="00A533AB">
        <w:rPr>
          <w:rFonts w:ascii="Arial Narrow" w:eastAsia="Arial" w:hAnsi="Arial Narrow" w:cs="Arial"/>
          <w:b/>
          <w:bCs/>
          <w:i/>
          <w:iCs/>
          <w:sz w:val="24"/>
          <w:szCs w:val="24"/>
        </w:rPr>
        <w:t>Conciencia y expresiones culturales (CEC)</w:t>
      </w:r>
    </w:p>
    <w:p w:rsidR="00A533AB" w:rsidRPr="00A533AB" w:rsidRDefault="00A533AB" w:rsidP="00A533AB">
      <w:pPr>
        <w:pStyle w:val="Standard"/>
        <w:autoSpaceDE w:val="0"/>
        <w:spacing w:line="360" w:lineRule="auto"/>
        <w:jc w:val="both"/>
        <w:rPr>
          <w:rFonts w:ascii="Arial Narrow" w:hAnsi="Arial Narrow" w:cs="Arial"/>
          <w:sz w:val="24"/>
          <w:szCs w:val="24"/>
        </w:rPr>
      </w:pPr>
    </w:p>
    <w:p w:rsidR="00A533AB" w:rsidRPr="00A533AB" w:rsidRDefault="00A533AB" w:rsidP="00A533AB">
      <w:pPr>
        <w:pStyle w:val="Standard"/>
        <w:autoSpaceDE w:val="0"/>
        <w:spacing w:line="360" w:lineRule="auto"/>
        <w:jc w:val="both"/>
        <w:rPr>
          <w:rFonts w:ascii="Arial Narrow" w:hAnsi="Arial Narrow"/>
          <w:sz w:val="24"/>
          <w:szCs w:val="24"/>
        </w:rPr>
      </w:pPr>
      <w:r w:rsidRPr="00A533AB">
        <w:rPr>
          <w:rFonts w:ascii="Arial Narrow" w:eastAsia="Arial" w:hAnsi="Arial Narrow" w:cs="Arial"/>
          <w:i/>
          <w:iCs/>
          <w:sz w:val="24"/>
          <w:szCs w:val="24"/>
        </w:rPr>
        <w:tab/>
        <w:t xml:space="preserve">Las </w:t>
      </w:r>
      <w:r w:rsidRPr="00A533AB">
        <w:rPr>
          <w:rFonts w:ascii="Arial Narrow" w:hAnsi="Arial Narrow" w:cs="Arial"/>
          <w:sz w:val="24"/>
          <w:szCs w:val="24"/>
        </w:rPr>
        <w:t>diferentes maneras de organizar la economía a lo largo de la historia han contribuido al patrimonio cultural de la humanidad.</w:t>
      </w:r>
    </w:p>
    <w:p w:rsidR="00A533AB" w:rsidRPr="00A533AB" w:rsidRDefault="00A533AB" w:rsidP="00A533AB">
      <w:pPr>
        <w:pStyle w:val="Standard"/>
        <w:autoSpaceDE w:val="0"/>
        <w:spacing w:line="360" w:lineRule="auto"/>
        <w:jc w:val="both"/>
        <w:rPr>
          <w:rFonts w:ascii="Arial Narrow" w:eastAsia="Arial" w:hAnsi="Arial Narrow" w:cs="Arial"/>
          <w:b/>
          <w:bCs/>
          <w:i/>
          <w:iCs/>
          <w:sz w:val="24"/>
          <w:szCs w:val="24"/>
        </w:rPr>
      </w:pPr>
    </w:p>
    <w:p w:rsidR="00A533AB" w:rsidRPr="00A533AB" w:rsidRDefault="00A533AB" w:rsidP="00A533AB">
      <w:pPr>
        <w:pStyle w:val="Standard"/>
        <w:autoSpaceDE w:val="0"/>
        <w:spacing w:line="360" w:lineRule="auto"/>
        <w:ind w:firstLine="709"/>
        <w:jc w:val="both"/>
        <w:rPr>
          <w:rFonts w:ascii="Arial Narrow" w:eastAsia="Arial" w:hAnsi="Arial Narrow" w:cs="Arial"/>
          <w:sz w:val="24"/>
          <w:szCs w:val="24"/>
        </w:rPr>
      </w:pPr>
      <w:r w:rsidRPr="00A533AB">
        <w:rPr>
          <w:rFonts w:ascii="Arial Narrow" w:eastAsia="Arial" w:hAnsi="Arial Narrow" w:cs="Arial"/>
          <w:sz w:val="24"/>
          <w:szCs w:val="24"/>
        </w:rPr>
        <w:t>La expresión cultural es fundamental para el desarrollo de aptitudes creativas que podamos trasladar a varios contextos profesionales. Desde el área de Iniciación a la Actividad Emprendedora y Empresarial podemos entrenar diferentes aspectos, como la apreciación de la importancia de la expresión creativa de ideas y experiencias a través de distintos medios.</w:t>
      </w:r>
    </w:p>
    <w:p w:rsidR="00A533AB" w:rsidRPr="00A533AB" w:rsidRDefault="00A533AB" w:rsidP="00A533AB">
      <w:pPr>
        <w:pStyle w:val="Standard"/>
        <w:autoSpaceDE w:val="0"/>
        <w:spacing w:line="360" w:lineRule="auto"/>
        <w:jc w:val="both"/>
        <w:rPr>
          <w:rFonts w:ascii="Arial Narrow" w:eastAsia="Arial" w:hAnsi="Arial Narrow" w:cs="Arial"/>
          <w:sz w:val="24"/>
          <w:szCs w:val="24"/>
        </w:rPr>
      </w:pPr>
    </w:p>
    <w:p w:rsidR="00A533AB" w:rsidRPr="00A533AB" w:rsidRDefault="00A533AB" w:rsidP="00A533AB">
      <w:pPr>
        <w:pStyle w:val="Standard"/>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ab/>
        <w:t>Por lo que en esta área, trabajaremos los siguientes descriptores:</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Apreciar los valores culturales del patrimonio natural y de la evolución del pensamiento</w:t>
      </w:r>
      <w:r w:rsidR="00751030">
        <w:rPr>
          <w:rFonts w:ascii="Arial Narrow" w:eastAsia="Arial" w:hAnsi="Arial Narrow" w:cs="Arial"/>
          <w:sz w:val="24"/>
          <w:szCs w:val="24"/>
        </w:rPr>
        <w:t xml:space="preserve"> </w:t>
      </w:r>
      <w:r w:rsidRPr="00A533AB">
        <w:rPr>
          <w:rFonts w:ascii="Arial Narrow" w:eastAsia="Arial" w:hAnsi="Arial Narrow" w:cs="Arial"/>
          <w:sz w:val="24"/>
          <w:szCs w:val="24"/>
        </w:rPr>
        <w:t>científico.</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Apreciar la belleza de las expresiones artísticas y de las manifestaciones de creatividad, y gusto</w:t>
      </w:r>
      <w:r w:rsidR="00751030">
        <w:rPr>
          <w:rFonts w:ascii="Arial Narrow" w:eastAsia="Arial" w:hAnsi="Arial Narrow" w:cs="Arial"/>
          <w:sz w:val="24"/>
          <w:szCs w:val="24"/>
        </w:rPr>
        <w:t xml:space="preserve"> </w:t>
      </w:r>
      <w:r w:rsidRPr="00A533AB">
        <w:rPr>
          <w:rFonts w:ascii="Arial Narrow" w:eastAsia="Arial" w:hAnsi="Arial Narrow" w:cs="Arial"/>
          <w:sz w:val="24"/>
          <w:szCs w:val="24"/>
        </w:rPr>
        <w:t>por la estética en el ámbito cotidiano.</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Elaborar trabajos y presentaciones con sentido estético.</w:t>
      </w:r>
    </w:p>
    <w:p w:rsidR="00A533AB" w:rsidRDefault="00A533AB" w:rsidP="00A533AB">
      <w:pPr>
        <w:pStyle w:val="Standard"/>
        <w:autoSpaceDE w:val="0"/>
        <w:spacing w:line="360" w:lineRule="auto"/>
        <w:jc w:val="both"/>
        <w:rPr>
          <w:rFonts w:ascii="Arial Narrow" w:eastAsia="Arial" w:hAnsi="Arial Narrow" w:cs="Arial"/>
          <w:sz w:val="24"/>
          <w:szCs w:val="24"/>
        </w:rPr>
      </w:pPr>
    </w:p>
    <w:p w:rsidR="005D596D" w:rsidRPr="00A533AB" w:rsidRDefault="005D596D" w:rsidP="00A533AB">
      <w:pPr>
        <w:pStyle w:val="Standard"/>
        <w:autoSpaceDE w:val="0"/>
        <w:spacing w:line="360" w:lineRule="auto"/>
        <w:jc w:val="both"/>
        <w:rPr>
          <w:rFonts w:ascii="Arial Narrow" w:eastAsia="Arial" w:hAnsi="Arial Narrow" w:cs="Arial"/>
          <w:sz w:val="24"/>
          <w:szCs w:val="24"/>
        </w:rPr>
      </w:pPr>
    </w:p>
    <w:p w:rsidR="00A533AB" w:rsidRPr="00A533AB" w:rsidRDefault="00A533AB" w:rsidP="00A533AB">
      <w:pPr>
        <w:pStyle w:val="Standard"/>
        <w:autoSpaceDE w:val="0"/>
        <w:spacing w:line="360" w:lineRule="auto"/>
        <w:ind w:firstLine="709"/>
        <w:jc w:val="both"/>
        <w:rPr>
          <w:rFonts w:ascii="Arial Narrow" w:eastAsia="Arial" w:hAnsi="Arial Narrow" w:cs="Arial"/>
          <w:b/>
          <w:bCs/>
          <w:i/>
          <w:iCs/>
          <w:sz w:val="24"/>
          <w:szCs w:val="24"/>
        </w:rPr>
      </w:pPr>
      <w:r w:rsidRPr="00A533AB">
        <w:rPr>
          <w:rFonts w:ascii="Arial Narrow" w:eastAsia="Arial" w:hAnsi="Arial Narrow" w:cs="Arial"/>
          <w:b/>
          <w:bCs/>
          <w:i/>
          <w:iCs/>
          <w:sz w:val="24"/>
          <w:szCs w:val="24"/>
        </w:rPr>
        <w:lastRenderedPageBreak/>
        <w:t>Competencias sociales y cívicas (CSYC)</w:t>
      </w:r>
    </w:p>
    <w:p w:rsidR="00A533AB" w:rsidRPr="00A533AB" w:rsidRDefault="00A533AB" w:rsidP="00A533AB">
      <w:pPr>
        <w:pStyle w:val="Standard"/>
        <w:autoSpaceDE w:val="0"/>
        <w:spacing w:line="360" w:lineRule="auto"/>
        <w:jc w:val="both"/>
        <w:rPr>
          <w:rFonts w:ascii="Arial Narrow" w:eastAsia="Arial" w:hAnsi="Arial Narrow" w:cs="Arial"/>
          <w:sz w:val="24"/>
          <w:szCs w:val="24"/>
        </w:rPr>
      </w:pPr>
    </w:p>
    <w:p w:rsidR="00A533AB" w:rsidRPr="00A533AB" w:rsidRDefault="00A533AB" w:rsidP="00A533AB">
      <w:pPr>
        <w:pStyle w:val="Standard"/>
        <w:autoSpaceDE w:val="0"/>
        <w:spacing w:line="360" w:lineRule="auto"/>
        <w:ind w:firstLine="709"/>
        <w:jc w:val="both"/>
        <w:rPr>
          <w:rFonts w:ascii="Arial Narrow" w:hAnsi="Arial Narrow"/>
          <w:sz w:val="24"/>
          <w:szCs w:val="24"/>
        </w:rPr>
      </w:pPr>
      <w:r w:rsidRPr="00A533AB">
        <w:rPr>
          <w:rFonts w:ascii="Arial Narrow" w:eastAsia="Arial" w:hAnsi="Arial Narrow" w:cs="Arial"/>
          <w:sz w:val="24"/>
          <w:szCs w:val="24"/>
        </w:rPr>
        <w:t>La comp</w:t>
      </w:r>
      <w:r w:rsidRPr="00A533AB">
        <w:rPr>
          <w:rFonts w:ascii="Arial Narrow" w:hAnsi="Arial Narrow" w:cs="Arial"/>
          <w:sz w:val="24"/>
          <w:szCs w:val="24"/>
        </w:rPr>
        <w:t>rensión de la realidad socioeconómica en la que nos desenvolvemos permitirá entender las dinámicas sociales como pieza fundamental de sus engranajes y favorecerá el desarrollo de ciudadanos responsables que valoren y defiendan el modelo del Estado del Bienestar en que vivimos y que contribuyan a su mantenimiento. Así mismo, comprender los fenómenos económicos le servirá al alumno para tomar decisiones más formadas sobre su futuro;</w:t>
      </w:r>
    </w:p>
    <w:p w:rsidR="00A533AB" w:rsidRPr="00A533AB" w:rsidRDefault="00A533AB" w:rsidP="00A533AB">
      <w:pPr>
        <w:pStyle w:val="Standard"/>
        <w:autoSpaceDE w:val="0"/>
        <w:spacing w:line="360" w:lineRule="auto"/>
        <w:jc w:val="both"/>
        <w:rPr>
          <w:rFonts w:ascii="Arial Narrow" w:eastAsia="Arial" w:hAnsi="Arial Narrow" w:cs="Arial"/>
          <w:sz w:val="24"/>
          <w:szCs w:val="24"/>
        </w:rPr>
      </w:pPr>
    </w:p>
    <w:p w:rsidR="00A533AB" w:rsidRPr="00A533AB" w:rsidRDefault="00A533AB" w:rsidP="00A533AB">
      <w:pPr>
        <w:pStyle w:val="Standard"/>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ab/>
        <w:t>Para ello entrenaremos los siguientes descriptores:</w:t>
      </w:r>
    </w:p>
    <w:p w:rsidR="00A533AB" w:rsidRPr="00A533AB" w:rsidRDefault="00A533AB" w:rsidP="00A533AB">
      <w:pPr>
        <w:pStyle w:val="Standard"/>
        <w:autoSpaceDE w:val="0"/>
        <w:spacing w:line="360" w:lineRule="auto"/>
        <w:jc w:val="both"/>
        <w:rPr>
          <w:rFonts w:ascii="Arial Narrow" w:eastAsia="Arial" w:hAnsi="Arial Narrow" w:cs="Arial"/>
          <w:sz w:val="24"/>
          <w:szCs w:val="24"/>
        </w:rPr>
      </w:pP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Mostrar disponibilidad para la participación activa en ámbitos de participación establecidos.</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Reconocer riqueza en la diversidad de opiniones e ideas.</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Concebir una escala de valores propia y actuar conforme a ella.</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Aprender a comportarse desde el conocimiento de los distintos valores.</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Desarrollar la capacidad de diálogo con los demás en situaciones de convivencia y trabajo, y para la resolución de conflictos.</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Involucrarse o promover acciones con un fin social.</w:t>
      </w:r>
    </w:p>
    <w:p w:rsidR="00A533AB" w:rsidRPr="00A533AB" w:rsidRDefault="00A533AB" w:rsidP="00A533AB">
      <w:pPr>
        <w:pStyle w:val="Standard"/>
        <w:autoSpaceDE w:val="0"/>
        <w:spacing w:line="360" w:lineRule="auto"/>
        <w:jc w:val="both"/>
        <w:rPr>
          <w:rFonts w:ascii="Arial Narrow" w:eastAsia="Arial" w:hAnsi="Arial Narrow" w:cs="Arial"/>
          <w:sz w:val="24"/>
          <w:szCs w:val="24"/>
        </w:rPr>
      </w:pPr>
    </w:p>
    <w:p w:rsidR="00A533AB" w:rsidRPr="00A533AB" w:rsidRDefault="00A533AB" w:rsidP="00A533AB">
      <w:pPr>
        <w:pStyle w:val="Standard"/>
        <w:autoSpaceDE w:val="0"/>
        <w:spacing w:line="360" w:lineRule="auto"/>
        <w:ind w:firstLine="709"/>
        <w:jc w:val="both"/>
        <w:rPr>
          <w:rFonts w:ascii="Arial Narrow" w:eastAsia="Arial" w:hAnsi="Arial Narrow" w:cs="Arial"/>
          <w:b/>
          <w:bCs/>
          <w:i/>
          <w:iCs/>
          <w:sz w:val="24"/>
          <w:szCs w:val="24"/>
        </w:rPr>
      </w:pPr>
      <w:r w:rsidRPr="00A533AB">
        <w:rPr>
          <w:rFonts w:ascii="Arial Narrow" w:eastAsia="Arial" w:hAnsi="Arial Narrow" w:cs="Arial"/>
          <w:b/>
          <w:bCs/>
          <w:i/>
          <w:iCs/>
          <w:sz w:val="24"/>
          <w:szCs w:val="24"/>
        </w:rPr>
        <w:t>Sentido de iniciativa y espíritu emprendedor (SIEP)</w:t>
      </w:r>
    </w:p>
    <w:p w:rsidR="00A533AB" w:rsidRPr="00A533AB" w:rsidRDefault="00A533AB" w:rsidP="00A533AB">
      <w:pPr>
        <w:pStyle w:val="Standard"/>
        <w:autoSpaceDE w:val="0"/>
        <w:spacing w:line="360" w:lineRule="auto"/>
        <w:jc w:val="both"/>
        <w:rPr>
          <w:rFonts w:ascii="Arial Narrow" w:eastAsia="Arial" w:hAnsi="Arial Narrow" w:cs="Arial"/>
          <w:b/>
          <w:bCs/>
          <w:i/>
          <w:iCs/>
          <w:sz w:val="24"/>
          <w:szCs w:val="24"/>
        </w:rPr>
      </w:pPr>
    </w:p>
    <w:p w:rsidR="00A533AB" w:rsidRPr="00A533AB" w:rsidRDefault="00A533AB" w:rsidP="00A533AB">
      <w:pPr>
        <w:pStyle w:val="Standard"/>
        <w:autoSpaceDE w:val="0"/>
        <w:spacing w:line="360" w:lineRule="auto"/>
        <w:jc w:val="both"/>
        <w:rPr>
          <w:rFonts w:ascii="Arial Narrow" w:hAnsi="Arial Narrow"/>
          <w:sz w:val="24"/>
          <w:szCs w:val="24"/>
        </w:rPr>
      </w:pPr>
      <w:r w:rsidRPr="00A533AB">
        <w:rPr>
          <w:rFonts w:ascii="Arial Narrow" w:eastAsia="Arial" w:hAnsi="Arial Narrow" w:cs="Arial"/>
          <w:sz w:val="24"/>
          <w:szCs w:val="24"/>
        </w:rPr>
        <w:tab/>
      </w:r>
      <w:r w:rsidRPr="00A533AB">
        <w:rPr>
          <w:rFonts w:ascii="Arial Narrow" w:hAnsi="Arial Narrow" w:cs="Arial"/>
          <w:sz w:val="24"/>
          <w:szCs w:val="24"/>
        </w:rPr>
        <w:t>La materia ayuda a adquirir esta competencia porque supone imaginar, emprender y desarrollar un sencillo proyecto empresarial con creatividad, confianza, autonomía, responsabilidad y sentido crítico.</w:t>
      </w:r>
    </w:p>
    <w:p w:rsidR="005D596D" w:rsidRDefault="005D596D" w:rsidP="00A533AB">
      <w:pPr>
        <w:pStyle w:val="Standard"/>
        <w:spacing w:line="360" w:lineRule="auto"/>
        <w:rPr>
          <w:rFonts w:ascii="Arial Narrow" w:hAnsi="Arial Narrow" w:cs="Arial"/>
          <w:sz w:val="24"/>
          <w:szCs w:val="24"/>
        </w:rPr>
      </w:pPr>
    </w:p>
    <w:p w:rsidR="00A533AB" w:rsidRDefault="00A533AB" w:rsidP="005D596D">
      <w:pPr>
        <w:pStyle w:val="Standard"/>
        <w:spacing w:line="360" w:lineRule="auto"/>
        <w:ind w:firstLine="709"/>
        <w:jc w:val="both"/>
        <w:rPr>
          <w:rFonts w:ascii="Arial Narrow" w:hAnsi="Arial Narrow" w:cs="Arial"/>
          <w:sz w:val="24"/>
          <w:szCs w:val="24"/>
        </w:rPr>
      </w:pPr>
      <w:r w:rsidRPr="00A533AB">
        <w:rPr>
          <w:rFonts w:ascii="Arial Narrow" w:hAnsi="Arial Narrow" w:cs="Arial"/>
          <w:sz w:val="24"/>
          <w:szCs w:val="24"/>
        </w:rPr>
        <w:t>Asimismo, al tratarse de un trabajo en equipo, obliga a los alumnos a desarrollar habilidades sociales para relacionarse, cooperar, empatizar, valorar las ideas de los demás, ser asertivos, dialogar y negociar. La adquisición de esta competencia es determinante en la formación de futuros ciudadanos emprendedores, contribuyendo de esta forma a la cultura del emprendimiento.</w:t>
      </w:r>
    </w:p>
    <w:p w:rsidR="005D596D" w:rsidRPr="00A533AB" w:rsidRDefault="005D596D" w:rsidP="005D596D">
      <w:pPr>
        <w:pStyle w:val="Standard"/>
        <w:spacing w:line="360" w:lineRule="auto"/>
        <w:ind w:firstLine="709"/>
        <w:rPr>
          <w:rFonts w:ascii="Arial Narrow" w:hAnsi="Arial Narrow" w:cs="Arial"/>
          <w:sz w:val="24"/>
          <w:szCs w:val="24"/>
        </w:rPr>
      </w:pPr>
    </w:p>
    <w:p w:rsidR="00A533AB" w:rsidRPr="00A533AB" w:rsidRDefault="00A533AB" w:rsidP="00A533AB">
      <w:pPr>
        <w:pStyle w:val="Standard"/>
        <w:spacing w:line="360" w:lineRule="auto"/>
        <w:rPr>
          <w:rFonts w:ascii="Arial Narrow" w:hAnsi="Arial Narrow" w:cs="Arial"/>
          <w:sz w:val="24"/>
          <w:szCs w:val="24"/>
        </w:rPr>
      </w:pPr>
    </w:p>
    <w:p w:rsidR="00A533AB" w:rsidRDefault="00A533AB" w:rsidP="00A533AB">
      <w:pPr>
        <w:pStyle w:val="Standard"/>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lastRenderedPageBreak/>
        <w:tab/>
        <w:t>Los descriptores que entrenaremos son:</w:t>
      </w:r>
    </w:p>
    <w:p w:rsidR="00FF1C66" w:rsidRPr="00A533AB" w:rsidRDefault="00FF1C66" w:rsidP="00A533AB">
      <w:pPr>
        <w:pStyle w:val="Standard"/>
        <w:autoSpaceDE w:val="0"/>
        <w:spacing w:line="360" w:lineRule="auto"/>
        <w:jc w:val="both"/>
        <w:rPr>
          <w:rFonts w:ascii="Arial Narrow" w:eastAsia="Arial" w:hAnsi="Arial Narrow" w:cs="Arial"/>
          <w:sz w:val="24"/>
          <w:szCs w:val="24"/>
        </w:rPr>
      </w:pP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Optimizar recursos personales apoyándose en las fortalezas propias.</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Asumir las responsabilidades encomendadas y dar cuenta de ellas.</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Gestionar el trabajo del grupo, coordinando tareas y tiempos.</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Priorizar la consecución de objetivos grupales sobre los intereses personales.</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Encontrar posibilidades en el entorno que otros no ven.</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Mostrar iniciativa personal para iniciar o promover acciones nuevas.</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Actuar con responsabilidad social y sentido ético en el trabajo.</w:t>
      </w:r>
    </w:p>
    <w:p w:rsidR="00A533AB" w:rsidRPr="00A533AB" w:rsidRDefault="00A533AB" w:rsidP="00A533AB">
      <w:pPr>
        <w:pStyle w:val="Standard"/>
        <w:autoSpaceDE w:val="0"/>
        <w:spacing w:line="360" w:lineRule="auto"/>
        <w:jc w:val="both"/>
        <w:rPr>
          <w:rFonts w:ascii="Arial Narrow" w:eastAsia="Arial" w:hAnsi="Arial Narrow" w:cs="Arial"/>
          <w:sz w:val="24"/>
          <w:szCs w:val="24"/>
        </w:rPr>
      </w:pPr>
    </w:p>
    <w:p w:rsidR="00A533AB" w:rsidRPr="00A533AB" w:rsidRDefault="00A533AB" w:rsidP="00A533AB">
      <w:pPr>
        <w:pStyle w:val="Standard"/>
        <w:autoSpaceDE w:val="0"/>
        <w:spacing w:line="360" w:lineRule="auto"/>
        <w:ind w:firstLine="709"/>
        <w:jc w:val="both"/>
        <w:rPr>
          <w:rFonts w:ascii="Arial Narrow" w:eastAsia="Arial" w:hAnsi="Arial Narrow" w:cs="Arial"/>
          <w:b/>
          <w:bCs/>
          <w:i/>
          <w:iCs/>
          <w:sz w:val="24"/>
          <w:szCs w:val="24"/>
        </w:rPr>
      </w:pPr>
      <w:r w:rsidRPr="00A533AB">
        <w:rPr>
          <w:rFonts w:ascii="Arial Narrow" w:eastAsia="Arial" w:hAnsi="Arial Narrow" w:cs="Arial"/>
          <w:b/>
          <w:bCs/>
          <w:i/>
          <w:iCs/>
          <w:sz w:val="24"/>
          <w:szCs w:val="24"/>
        </w:rPr>
        <w:t>Aprender a aprender (CAA)</w:t>
      </w:r>
    </w:p>
    <w:p w:rsidR="00A533AB" w:rsidRPr="00A533AB" w:rsidRDefault="00A533AB" w:rsidP="00A533AB">
      <w:pPr>
        <w:pStyle w:val="Standard"/>
        <w:autoSpaceDE w:val="0"/>
        <w:spacing w:line="360" w:lineRule="auto"/>
        <w:jc w:val="both"/>
        <w:rPr>
          <w:rFonts w:ascii="Arial Narrow" w:eastAsia="Arial" w:hAnsi="Arial Narrow" w:cs="Arial"/>
          <w:b/>
          <w:bCs/>
          <w:i/>
          <w:iCs/>
          <w:sz w:val="24"/>
          <w:szCs w:val="24"/>
        </w:rPr>
      </w:pPr>
    </w:p>
    <w:p w:rsidR="00A533AB" w:rsidRPr="00A533AB" w:rsidRDefault="00A533AB" w:rsidP="00A533AB">
      <w:pPr>
        <w:pStyle w:val="Standard"/>
        <w:autoSpaceDE w:val="0"/>
        <w:spacing w:line="360" w:lineRule="auto"/>
        <w:jc w:val="both"/>
        <w:rPr>
          <w:rFonts w:ascii="Arial Narrow" w:hAnsi="Arial Narrow"/>
          <w:sz w:val="24"/>
          <w:szCs w:val="24"/>
        </w:rPr>
      </w:pPr>
      <w:r w:rsidRPr="00A533AB">
        <w:rPr>
          <w:rFonts w:ascii="Arial Narrow" w:eastAsia="Arial" w:hAnsi="Arial Narrow" w:cs="Arial"/>
          <w:sz w:val="24"/>
          <w:szCs w:val="24"/>
        </w:rPr>
        <w:tab/>
      </w:r>
      <w:r w:rsidRPr="00A533AB">
        <w:rPr>
          <w:rFonts w:ascii="Arial Narrow" w:hAnsi="Arial Narrow" w:cs="Arial"/>
          <w:sz w:val="24"/>
          <w:szCs w:val="24"/>
        </w:rPr>
        <w:t>La materia propicia que el alumno se plantee preguntas, identifique y maneje la diversidad de respuestas posibles que permitan afrontar la toma de decisiones de manera racional y crítica. Además, exige habilidades para obtener información y transformarla en conocimiento propio, relacionando e integrando la nueva información con los conocimientos previos y la propia experiencia personal.</w:t>
      </w:r>
    </w:p>
    <w:p w:rsidR="00A533AB" w:rsidRPr="00A533AB" w:rsidRDefault="00A533AB" w:rsidP="00A533AB">
      <w:pPr>
        <w:pStyle w:val="Standard"/>
        <w:autoSpaceDE w:val="0"/>
        <w:spacing w:line="360" w:lineRule="auto"/>
        <w:jc w:val="both"/>
        <w:rPr>
          <w:rFonts w:ascii="Arial Narrow" w:eastAsia="Arial" w:hAnsi="Arial Narrow" w:cs="Arial"/>
          <w:sz w:val="24"/>
          <w:szCs w:val="24"/>
        </w:rPr>
      </w:pPr>
    </w:p>
    <w:p w:rsidR="00A533AB" w:rsidRDefault="00A533AB" w:rsidP="00A533AB">
      <w:pPr>
        <w:pStyle w:val="Standard"/>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ab/>
        <w:t>Para el desarrollo de esta competencia, entrenaremos los siguientes descriptores:</w:t>
      </w:r>
    </w:p>
    <w:p w:rsidR="00FF1C66" w:rsidRPr="00A533AB" w:rsidRDefault="00FF1C66" w:rsidP="00A533AB">
      <w:pPr>
        <w:pStyle w:val="Standard"/>
        <w:autoSpaceDE w:val="0"/>
        <w:spacing w:line="360" w:lineRule="auto"/>
        <w:jc w:val="both"/>
        <w:rPr>
          <w:rFonts w:ascii="Arial Narrow" w:eastAsia="Arial" w:hAnsi="Arial Narrow" w:cs="Arial"/>
          <w:sz w:val="24"/>
          <w:szCs w:val="24"/>
        </w:rPr>
      </w:pP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Identificar potencialidades personales como aprendiz: estilos de aprendizaje, inteligencias múltiples, funciones ejecutivas…</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Aplicar estrategias para la mejora del pensamiento creativo, crítico, emocional, interdependiente…</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Desarrollar estrategias que favorezcan la comprensión rigurosa de los contenidos.</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Tomar conciencia de los procesos de aprendizaje.</w:t>
      </w:r>
    </w:p>
    <w:p w:rsidR="00A533AB" w:rsidRP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Seguir los pasos establecidos y tomar decisiones sobre los pasos siguientes en función de los resultados intermedios.</w:t>
      </w:r>
    </w:p>
    <w:p w:rsidR="00A533AB" w:rsidRDefault="00A533AB" w:rsidP="00017293">
      <w:pPr>
        <w:pStyle w:val="Standard"/>
        <w:numPr>
          <w:ilvl w:val="0"/>
          <w:numId w:val="31"/>
        </w:numPr>
        <w:autoSpaceDE w:val="0"/>
        <w:spacing w:line="360" w:lineRule="auto"/>
        <w:jc w:val="both"/>
        <w:rPr>
          <w:rFonts w:ascii="Arial Narrow" w:eastAsia="Arial" w:hAnsi="Arial Narrow" w:cs="Arial"/>
          <w:sz w:val="24"/>
          <w:szCs w:val="24"/>
        </w:rPr>
      </w:pPr>
      <w:r w:rsidRPr="00A533AB">
        <w:rPr>
          <w:rFonts w:ascii="Arial Narrow" w:eastAsia="Arial" w:hAnsi="Arial Narrow" w:cs="Arial"/>
          <w:sz w:val="24"/>
          <w:szCs w:val="24"/>
        </w:rPr>
        <w:t>Evaluar la consecución de objetivos de aprendizaje.</w:t>
      </w:r>
    </w:p>
    <w:p w:rsidR="00FF1C66" w:rsidRDefault="00FF1C66" w:rsidP="00FF1C66">
      <w:pPr>
        <w:pStyle w:val="Standard"/>
        <w:autoSpaceDE w:val="0"/>
        <w:spacing w:line="360" w:lineRule="auto"/>
        <w:jc w:val="both"/>
        <w:rPr>
          <w:rFonts w:ascii="Arial Narrow" w:eastAsia="Arial" w:hAnsi="Arial Narrow" w:cs="Arial"/>
          <w:sz w:val="24"/>
          <w:szCs w:val="24"/>
        </w:rPr>
      </w:pPr>
    </w:p>
    <w:p w:rsidR="00FF1C66" w:rsidRDefault="00FF1C66" w:rsidP="00FF1C66">
      <w:pPr>
        <w:pStyle w:val="Standard"/>
        <w:autoSpaceDE w:val="0"/>
        <w:spacing w:line="360" w:lineRule="auto"/>
        <w:jc w:val="both"/>
        <w:rPr>
          <w:rFonts w:ascii="Arial Narrow" w:eastAsia="Arial" w:hAnsi="Arial Narrow" w:cs="Arial"/>
          <w:sz w:val="24"/>
          <w:szCs w:val="24"/>
        </w:rPr>
      </w:pPr>
    </w:p>
    <w:p w:rsidR="00FF1C66" w:rsidRPr="00A533AB" w:rsidRDefault="00FF1C66" w:rsidP="00FF1C66">
      <w:pPr>
        <w:pStyle w:val="Standard"/>
        <w:autoSpaceDE w:val="0"/>
        <w:spacing w:line="360" w:lineRule="auto"/>
        <w:jc w:val="both"/>
        <w:rPr>
          <w:rFonts w:ascii="Arial Narrow" w:eastAsia="Arial" w:hAnsi="Arial Narrow" w:cs="Arial"/>
          <w:sz w:val="24"/>
          <w:szCs w:val="24"/>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54"/>
        <w:gridCol w:w="7934"/>
      </w:tblGrid>
      <w:tr w:rsidR="00FF1C66" w:rsidRPr="005C3673" w:rsidTr="00AC36F9">
        <w:trPr>
          <w:tblCellSpacing w:w="20" w:type="dxa"/>
        </w:trPr>
        <w:tc>
          <w:tcPr>
            <w:tcW w:w="529" w:type="dxa"/>
            <w:shd w:val="clear" w:color="auto" w:fill="auto"/>
          </w:tcPr>
          <w:p w:rsidR="00FF1C66" w:rsidRPr="005C3673" w:rsidRDefault="00FF1C66" w:rsidP="00AC36F9">
            <w:pPr>
              <w:pStyle w:val="Encabezado"/>
              <w:tabs>
                <w:tab w:val="clear" w:pos="4252"/>
                <w:tab w:val="clear" w:pos="8504"/>
              </w:tabs>
              <w:jc w:val="right"/>
              <w:rPr>
                <w:rFonts w:ascii="Arial" w:hAnsi="Arial" w:cs="Arial"/>
                <w:sz w:val="24"/>
                <w:szCs w:val="24"/>
              </w:rPr>
            </w:pPr>
            <w:r>
              <w:rPr>
                <w:rFonts w:ascii="Arial" w:hAnsi="Arial" w:cs="Arial"/>
                <w:sz w:val="24"/>
                <w:szCs w:val="24"/>
              </w:rPr>
              <w:lastRenderedPageBreak/>
              <w:t>4</w:t>
            </w:r>
          </w:p>
        </w:tc>
        <w:tc>
          <w:tcPr>
            <w:tcW w:w="9532" w:type="dxa"/>
            <w:shd w:val="clear" w:color="auto" w:fill="auto"/>
          </w:tcPr>
          <w:p w:rsidR="00FF1C66" w:rsidRPr="005C3673" w:rsidRDefault="00FF1C66" w:rsidP="00AC36F9">
            <w:pPr>
              <w:pStyle w:val="Encabezado"/>
              <w:tabs>
                <w:tab w:val="clear" w:pos="4252"/>
                <w:tab w:val="clear" w:pos="8504"/>
              </w:tabs>
              <w:jc w:val="both"/>
              <w:rPr>
                <w:rFonts w:ascii="Arial" w:hAnsi="Arial" w:cs="Arial"/>
                <w:sz w:val="24"/>
                <w:szCs w:val="24"/>
              </w:rPr>
            </w:pPr>
            <w:r w:rsidRPr="00FF1C66">
              <w:rPr>
                <w:rFonts w:ascii="Arial" w:hAnsi="Arial" w:cs="Arial"/>
                <w:sz w:val="24"/>
                <w:szCs w:val="24"/>
              </w:rPr>
              <w:t>CARACTERÍSTICAS, DISEÑO E INSTRUMENTOS DE LA EVALUACIÓN INICIAL</w:t>
            </w:r>
            <w:r>
              <w:rPr>
                <w:rFonts w:ascii="Arial" w:hAnsi="Arial" w:cs="Arial"/>
                <w:sz w:val="24"/>
                <w:szCs w:val="24"/>
              </w:rPr>
              <w:t>.</w:t>
            </w:r>
          </w:p>
        </w:tc>
      </w:tr>
    </w:tbl>
    <w:p w:rsidR="00786BFD" w:rsidRPr="00A533AB" w:rsidRDefault="00786BFD" w:rsidP="00A533AB">
      <w:pPr>
        <w:pStyle w:val="Textbody"/>
        <w:spacing w:line="360" w:lineRule="auto"/>
        <w:jc w:val="both"/>
        <w:rPr>
          <w:rFonts w:ascii="Arial Narrow" w:hAnsi="Arial Narrow" w:cs="Arial"/>
          <w:sz w:val="24"/>
          <w:szCs w:val="24"/>
        </w:rPr>
      </w:pPr>
    </w:p>
    <w:p w:rsidR="00FF1C66" w:rsidRPr="00FF1C66" w:rsidRDefault="00FF1C66" w:rsidP="00FF1C66">
      <w:pPr>
        <w:pStyle w:val="Standard"/>
        <w:autoSpaceDE w:val="0"/>
        <w:spacing w:line="360" w:lineRule="auto"/>
        <w:ind w:firstLine="709"/>
        <w:jc w:val="both"/>
        <w:rPr>
          <w:rFonts w:ascii="Arial Narrow" w:hAnsi="Arial Narrow"/>
          <w:sz w:val="24"/>
          <w:szCs w:val="24"/>
        </w:rPr>
      </w:pPr>
      <w:r w:rsidRPr="00FF1C66">
        <w:rPr>
          <w:rFonts w:ascii="Arial Narrow" w:hAnsi="Arial Narrow" w:cs="Arial"/>
          <w:sz w:val="24"/>
          <w:szCs w:val="24"/>
        </w:rPr>
        <w:t xml:space="preserve">Se realizará una </w:t>
      </w:r>
      <w:r w:rsidRPr="00FF1C66">
        <w:rPr>
          <w:rFonts w:ascii="Arial Narrow" w:hAnsi="Arial Narrow" w:cs="Arial"/>
          <w:b/>
          <w:bCs/>
          <w:sz w:val="24"/>
          <w:szCs w:val="24"/>
        </w:rPr>
        <w:t>prueba inicial tipo test</w:t>
      </w:r>
      <w:r w:rsidRPr="00FF1C66">
        <w:rPr>
          <w:rFonts w:ascii="Arial Narrow" w:hAnsi="Arial Narrow" w:cs="Arial"/>
          <w:sz w:val="24"/>
          <w:szCs w:val="24"/>
        </w:rPr>
        <w:t xml:space="preserve"> que tendrá lugar el segundo día de clase, una vez se haya presentado la asignatura a los alumnos. Dicha presentación tendrá lugar el primer día de clase, donde se informará de aspectos tales como objetivos, contenidos, metodología, materiales y criterios de evaluación y de calificación</w:t>
      </w:r>
      <w:r w:rsidRPr="00FF1C66">
        <w:rPr>
          <w:rFonts w:ascii="Arial Narrow" w:hAnsi="Arial Narrow" w:cs="Arial"/>
          <w:sz w:val="24"/>
          <w:szCs w:val="24"/>
        </w:rPr>
        <w:t>,...</w:t>
      </w:r>
    </w:p>
    <w:p w:rsidR="00FF1C66" w:rsidRPr="00FF1C66" w:rsidRDefault="00FF1C66" w:rsidP="00FF1C66">
      <w:pPr>
        <w:pStyle w:val="Standard"/>
        <w:autoSpaceDE w:val="0"/>
        <w:spacing w:line="360" w:lineRule="auto"/>
        <w:jc w:val="both"/>
        <w:rPr>
          <w:rFonts w:ascii="Arial Narrow" w:hAnsi="Arial Narrow" w:cs="Arial"/>
          <w:sz w:val="24"/>
          <w:szCs w:val="24"/>
        </w:rPr>
      </w:pPr>
    </w:p>
    <w:p w:rsidR="00FF1C66" w:rsidRPr="00FF1C66" w:rsidRDefault="00FF1C66" w:rsidP="00FF1C66">
      <w:pPr>
        <w:pStyle w:val="Textbody"/>
        <w:autoSpaceDE w:val="0"/>
        <w:spacing w:line="360" w:lineRule="auto"/>
        <w:ind w:firstLine="709"/>
        <w:jc w:val="both"/>
        <w:rPr>
          <w:rFonts w:ascii="Arial Narrow" w:hAnsi="Arial Narrow"/>
          <w:sz w:val="24"/>
          <w:szCs w:val="24"/>
        </w:rPr>
      </w:pPr>
      <w:r w:rsidRPr="00FF1C66">
        <w:rPr>
          <w:rFonts w:ascii="Arial Narrow" w:hAnsi="Arial Narrow" w:cs="Arial"/>
          <w:sz w:val="24"/>
          <w:szCs w:val="24"/>
        </w:rPr>
        <w:t>La evaluación inicial nos facilita no solo conocimiento acerca del grupo como conjunto, sino que también nos proporciona información acerca de diversos aspectos individuales de nuestros estudiantes; a partir de ella podremos:</w:t>
      </w:r>
    </w:p>
    <w:p w:rsidR="00FF1C66" w:rsidRPr="00FF1C66" w:rsidRDefault="00FF1C66" w:rsidP="00017293">
      <w:pPr>
        <w:pStyle w:val="Textbody"/>
        <w:numPr>
          <w:ilvl w:val="1"/>
          <w:numId w:val="32"/>
        </w:numPr>
        <w:spacing w:line="360" w:lineRule="auto"/>
        <w:jc w:val="both"/>
        <w:rPr>
          <w:rFonts w:ascii="Arial Narrow" w:hAnsi="Arial Narrow" w:cs="Arial"/>
          <w:sz w:val="24"/>
          <w:szCs w:val="24"/>
        </w:rPr>
      </w:pPr>
      <w:r w:rsidRPr="00FF1C66">
        <w:rPr>
          <w:rFonts w:ascii="Arial Narrow" w:hAnsi="Arial Narrow" w:cs="Arial"/>
          <w:sz w:val="24"/>
          <w:szCs w:val="24"/>
        </w:rPr>
        <w:t>Identificar a los alumnos o a las alumnas que necesitan un mayor seguimiento o personalización de estrategias en su proceso de aprendizaje. (Se debe tener en cuenta a aquel alumnado con necesidades educativas, con altas capacidades y con necesidades no diagnosticadas, pero que requieran atención específica por estar en riesgo, por su historia familiar, etc.).</w:t>
      </w:r>
    </w:p>
    <w:p w:rsidR="00FF1C66" w:rsidRPr="00FF1C66" w:rsidRDefault="00FF1C66" w:rsidP="00017293">
      <w:pPr>
        <w:pStyle w:val="Textbody"/>
        <w:numPr>
          <w:ilvl w:val="1"/>
          <w:numId w:val="32"/>
        </w:numPr>
        <w:spacing w:line="360" w:lineRule="auto"/>
        <w:jc w:val="both"/>
        <w:rPr>
          <w:rFonts w:ascii="Arial Narrow" w:hAnsi="Arial Narrow" w:cs="Arial"/>
          <w:sz w:val="24"/>
          <w:szCs w:val="24"/>
        </w:rPr>
      </w:pPr>
      <w:r w:rsidRPr="00FF1C66">
        <w:rPr>
          <w:rFonts w:ascii="Arial Narrow" w:hAnsi="Arial Narrow" w:cs="Arial"/>
          <w:sz w:val="24"/>
          <w:szCs w:val="24"/>
        </w:rPr>
        <w:t>Saber las medidas organizativas a adoptar. (Planificación de refuerzos, ubicación de espacios, gestión de tiempos grupales para favorecer la intervención individual).</w:t>
      </w:r>
    </w:p>
    <w:p w:rsidR="00FF1C66" w:rsidRPr="00FF1C66" w:rsidRDefault="00FF1C66" w:rsidP="00017293">
      <w:pPr>
        <w:pStyle w:val="Textbody"/>
        <w:numPr>
          <w:ilvl w:val="1"/>
          <w:numId w:val="32"/>
        </w:numPr>
        <w:spacing w:line="360" w:lineRule="auto"/>
        <w:jc w:val="both"/>
        <w:rPr>
          <w:rFonts w:ascii="Arial Narrow" w:hAnsi="Arial Narrow" w:cs="Arial"/>
          <w:sz w:val="24"/>
          <w:szCs w:val="24"/>
        </w:rPr>
      </w:pPr>
      <w:r w:rsidRPr="00FF1C66">
        <w:rPr>
          <w:rFonts w:ascii="Arial Narrow" w:hAnsi="Arial Narrow" w:cs="Arial"/>
          <w:sz w:val="24"/>
          <w:szCs w:val="24"/>
        </w:rPr>
        <w:t>Establecer conclusiones sobre las medidas curriculares a adoptar, así como sobre los recursos que se van a emplear.</w:t>
      </w:r>
    </w:p>
    <w:p w:rsidR="00FF1C66" w:rsidRPr="00FF1C66" w:rsidRDefault="00FF1C66" w:rsidP="00017293">
      <w:pPr>
        <w:pStyle w:val="Textbody"/>
        <w:numPr>
          <w:ilvl w:val="1"/>
          <w:numId w:val="32"/>
        </w:numPr>
        <w:spacing w:line="360" w:lineRule="auto"/>
        <w:jc w:val="both"/>
        <w:rPr>
          <w:rFonts w:ascii="Arial Narrow" w:hAnsi="Arial Narrow" w:cs="Arial"/>
          <w:sz w:val="24"/>
          <w:szCs w:val="24"/>
        </w:rPr>
      </w:pPr>
      <w:r w:rsidRPr="00FF1C66">
        <w:rPr>
          <w:rFonts w:ascii="Arial Narrow" w:hAnsi="Arial Narrow" w:cs="Arial"/>
          <w:sz w:val="24"/>
          <w:szCs w:val="24"/>
        </w:rPr>
        <w:t>Analizar el modelo de seguimiento que se va a utilizar con cada uno de ellos.</w:t>
      </w:r>
    </w:p>
    <w:p w:rsidR="00FF1C66" w:rsidRDefault="00FF1C66" w:rsidP="00017293">
      <w:pPr>
        <w:pStyle w:val="Textbody"/>
        <w:numPr>
          <w:ilvl w:val="1"/>
          <w:numId w:val="32"/>
        </w:numPr>
        <w:spacing w:line="360" w:lineRule="auto"/>
        <w:jc w:val="both"/>
        <w:rPr>
          <w:rFonts w:ascii="Arial Narrow" w:hAnsi="Arial Narrow" w:cs="Arial"/>
          <w:sz w:val="24"/>
          <w:szCs w:val="24"/>
        </w:rPr>
      </w:pPr>
      <w:r w:rsidRPr="00FF1C66">
        <w:rPr>
          <w:rFonts w:ascii="Arial Narrow" w:hAnsi="Arial Narrow" w:cs="Arial"/>
          <w:sz w:val="24"/>
          <w:szCs w:val="24"/>
        </w:rPr>
        <w:t>Acotar el intervalo de tiempo y el modo en que se van a evaluar los progresos de estos estudiantes.</w:t>
      </w:r>
    </w:p>
    <w:p w:rsidR="00FF1C66" w:rsidRPr="00FF1C66" w:rsidRDefault="00FF1C66" w:rsidP="00017293">
      <w:pPr>
        <w:pStyle w:val="Textbody"/>
        <w:numPr>
          <w:ilvl w:val="1"/>
          <w:numId w:val="32"/>
        </w:numPr>
        <w:spacing w:line="360" w:lineRule="auto"/>
        <w:jc w:val="both"/>
        <w:rPr>
          <w:rFonts w:ascii="Arial Narrow" w:hAnsi="Arial Narrow" w:cs="Arial"/>
          <w:sz w:val="24"/>
          <w:szCs w:val="24"/>
        </w:rPr>
      </w:pPr>
      <w:r w:rsidRPr="00FF1C66">
        <w:rPr>
          <w:rFonts w:ascii="Arial Narrow" w:hAnsi="Arial Narrow" w:cs="Arial"/>
          <w:sz w:val="24"/>
          <w:szCs w:val="24"/>
        </w:rPr>
        <w:t>Fijar el modo en que se va a compartir la información sobre cada alumno o alumna con el resto de docentes que intervienen en su itinerario de aprendizaje; especialmente, con el tutor o tutora.</w:t>
      </w:r>
    </w:p>
    <w:p w:rsidR="00FF1C66" w:rsidRPr="00FF1C66" w:rsidRDefault="00FF1C66" w:rsidP="00FF1C66">
      <w:pPr>
        <w:pStyle w:val="Standard"/>
        <w:autoSpaceDE w:val="0"/>
        <w:spacing w:line="360" w:lineRule="auto"/>
        <w:jc w:val="both"/>
        <w:rPr>
          <w:rFonts w:ascii="Arial Narrow" w:hAnsi="Arial Narrow" w:cs="Arial Narrow"/>
          <w:sz w:val="24"/>
          <w:szCs w:val="24"/>
        </w:rPr>
      </w:pPr>
    </w:p>
    <w:p w:rsidR="00786BFD" w:rsidRPr="00FF1C66" w:rsidRDefault="00786BFD" w:rsidP="00FF1C66">
      <w:pPr>
        <w:pStyle w:val="Textbody"/>
        <w:spacing w:line="360" w:lineRule="auto"/>
        <w:jc w:val="both"/>
        <w:rPr>
          <w:rFonts w:ascii="Arial Narrow" w:hAnsi="Arial Narrow" w:cs="Arial"/>
          <w:sz w:val="24"/>
          <w:szCs w:val="24"/>
        </w:rPr>
      </w:pPr>
    </w:p>
    <w:p w:rsidR="00786BFD" w:rsidRPr="00FF1C66" w:rsidRDefault="00786BFD" w:rsidP="00FF1C66">
      <w:pPr>
        <w:pStyle w:val="Textbody"/>
        <w:spacing w:line="360" w:lineRule="auto"/>
        <w:jc w:val="both"/>
        <w:rPr>
          <w:rFonts w:ascii="Arial Narrow" w:hAnsi="Arial Narrow" w:cs="Arial"/>
          <w:sz w:val="24"/>
          <w:szCs w:val="24"/>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57"/>
        <w:gridCol w:w="7931"/>
      </w:tblGrid>
      <w:tr w:rsidR="00FF1C66" w:rsidRPr="005C3673" w:rsidTr="00AC36F9">
        <w:trPr>
          <w:tblCellSpacing w:w="20" w:type="dxa"/>
        </w:trPr>
        <w:tc>
          <w:tcPr>
            <w:tcW w:w="529" w:type="dxa"/>
            <w:shd w:val="clear" w:color="auto" w:fill="auto"/>
          </w:tcPr>
          <w:p w:rsidR="00FF1C66" w:rsidRPr="005C3673" w:rsidRDefault="00FF1C66" w:rsidP="00AC36F9">
            <w:pPr>
              <w:pStyle w:val="Encabezado"/>
              <w:tabs>
                <w:tab w:val="clear" w:pos="4252"/>
                <w:tab w:val="clear" w:pos="8504"/>
              </w:tabs>
              <w:jc w:val="right"/>
              <w:rPr>
                <w:rFonts w:ascii="Arial" w:hAnsi="Arial" w:cs="Arial"/>
                <w:sz w:val="24"/>
                <w:szCs w:val="24"/>
              </w:rPr>
            </w:pPr>
            <w:r>
              <w:rPr>
                <w:rFonts w:ascii="Arial" w:hAnsi="Arial" w:cs="Arial"/>
                <w:sz w:val="24"/>
                <w:szCs w:val="24"/>
              </w:rPr>
              <w:lastRenderedPageBreak/>
              <w:t>5</w:t>
            </w:r>
          </w:p>
        </w:tc>
        <w:tc>
          <w:tcPr>
            <w:tcW w:w="9532" w:type="dxa"/>
            <w:shd w:val="clear" w:color="auto" w:fill="auto"/>
          </w:tcPr>
          <w:p w:rsidR="00FF1C66" w:rsidRPr="005C3673" w:rsidRDefault="00FF1C66" w:rsidP="00AC36F9">
            <w:pPr>
              <w:pStyle w:val="Encabezado"/>
              <w:tabs>
                <w:tab w:val="clear" w:pos="4252"/>
                <w:tab w:val="clear" w:pos="8504"/>
              </w:tabs>
              <w:jc w:val="both"/>
              <w:rPr>
                <w:rFonts w:ascii="Arial" w:hAnsi="Arial" w:cs="Arial"/>
                <w:sz w:val="24"/>
                <w:szCs w:val="24"/>
              </w:rPr>
            </w:pPr>
            <w:r w:rsidRPr="00FF1C66">
              <w:rPr>
                <w:rFonts w:ascii="Arial" w:hAnsi="Arial" w:cs="Arial"/>
                <w:sz w:val="24"/>
                <w:szCs w:val="24"/>
              </w:rPr>
              <w:t>CRITERIOS DE EVALUACIÓN Y ESTÁNDARES DE APRENDIZAJE EVALUABLES</w:t>
            </w:r>
          </w:p>
        </w:tc>
      </w:tr>
    </w:tbl>
    <w:p w:rsidR="00786BFD" w:rsidRPr="00A533AB" w:rsidRDefault="00786BFD" w:rsidP="00A533AB">
      <w:pPr>
        <w:pStyle w:val="Textbody"/>
        <w:spacing w:line="360" w:lineRule="auto"/>
        <w:jc w:val="both"/>
        <w:rPr>
          <w:rFonts w:ascii="Arial Narrow" w:hAnsi="Arial Narrow" w:cs="Arial"/>
          <w:sz w:val="24"/>
          <w:szCs w:val="24"/>
        </w:rPr>
      </w:pPr>
    </w:p>
    <w:p w:rsidR="00DD63F9" w:rsidRPr="00DD63F9" w:rsidRDefault="00DD63F9" w:rsidP="00DD63F9">
      <w:pPr>
        <w:pStyle w:val="Standard"/>
        <w:autoSpaceDE w:val="0"/>
        <w:jc w:val="both"/>
        <w:rPr>
          <w:rFonts w:ascii="Arial Narrow" w:hAnsi="Arial Narrow" w:cs="Arial"/>
          <w:b/>
          <w:bCs/>
          <w:color w:val="FF3333"/>
          <w:sz w:val="24"/>
          <w:szCs w:val="24"/>
        </w:rPr>
      </w:pPr>
      <w:r w:rsidRPr="00DD63F9">
        <w:rPr>
          <w:rFonts w:ascii="Arial Narrow" w:hAnsi="Arial Narrow" w:cs="Arial"/>
          <w:b/>
          <w:bCs/>
          <w:color w:val="FF3333"/>
          <w:sz w:val="24"/>
          <w:szCs w:val="24"/>
        </w:rPr>
        <w:t>(Figuran señalados en rojo los estándares mínimos de aprendizaje)</w:t>
      </w:r>
    </w:p>
    <w:p w:rsidR="00786BFD" w:rsidRDefault="00786BFD" w:rsidP="00A533AB">
      <w:pPr>
        <w:pStyle w:val="Textbody"/>
        <w:spacing w:line="360" w:lineRule="auto"/>
        <w:jc w:val="both"/>
        <w:rPr>
          <w:rFonts w:ascii="Arial Narrow" w:hAnsi="Arial Narrow" w:cs="Arial"/>
          <w:sz w:val="22"/>
          <w:szCs w:val="22"/>
        </w:rPr>
      </w:pPr>
    </w:p>
    <w:tbl>
      <w:tblPr>
        <w:tblW w:w="8502" w:type="dxa"/>
        <w:tblLayout w:type="fixed"/>
        <w:tblCellMar>
          <w:left w:w="10" w:type="dxa"/>
          <w:right w:w="10" w:type="dxa"/>
        </w:tblCellMar>
        <w:tblLook w:val="0000" w:firstRow="0" w:lastRow="0" w:firstColumn="0" w:lastColumn="0" w:noHBand="0" w:noVBand="0"/>
      </w:tblPr>
      <w:tblGrid>
        <w:gridCol w:w="1530"/>
        <w:gridCol w:w="3003"/>
        <w:gridCol w:w="3969"/>
      </w:tblGrid>
      <w:tr w:rsidR="00DD63F9" w:rsidRPr="00DD63F9" w:rsidTr="00DD63F9">
        <w:tblPrEx>
          <w:tblCellMar>
            <w:top w:w="0" w:type="dxa"/>
            <w:bottom w:w="0" w:type="dxa"/>
          </w:tblCellMar>
        </w:tblPrEx>
        <w:tc>
          <w:tcPr>
            <w:tcW w:w="1530" w:type="dxa"/>
            <w:tcBorders>
              <w:top w:val="single" w:sz="2" w:space="0" w:color="000000"/>
              <w:left w:val="single" w:sz="2" w:space="0" w:color="000000"/>
              <w:bottom w:val="single" w:sz="2" w:space="0" w:color="000000"/>
            </w:tcBorders>
            <w:tcMar>
              <w:top w:w="55" w:type="dxa"/>
              <w:left w:w="55" w:type="dxa"/>
              <w:bottom w:w="55" w:type="dxa"/>
              <w:right w:w="55" w:type="dxa"/>
            </w:tcMar>
          </w:tcPr>
          <w:p w:rsidR="00DD63F9" w:rsidRPr="00DD63F9" w:rsidRDefault="00DD63F9" w:rsidP="00DD63F9">
            <w:pPr>
              <w:pStyle w:val="Standard"/>
              <w:autoSpaceDE w:val="0"/>
              <w:spacing w:line="360" w:lineRule="auto"/>
              <w:rPr>
                <w:rFonts w:ascii="Arial Narrow" w:eastAsia="Arial" w:hAnsi="Arial Narrow" w:cs="Arial"/>
                <w:b/>
                <w:bCs/>
                <w:sz w:val="22"/>
                <w:szCs w:val="24"/>
              </w:rPr>
            </w:pPr>
            <w:r w:rsidRPr="00DD63F9">
              <w:rPr>
                <w:rFonts w:ascii="Arial Narrow" w:eastAsia="Arial" w:hAnsi="Arial Narrow" w:cs="Arial"/>
                <w:b/>
                <w:bCs/>
                <w:sz w:val="22"/>
                <w:szCs w:val="24"/>
              </w:rPr>
              <w:t>BLOQUES</w:t>
            </w:r>
          </w:p>
        </w:tc>
        <w:tc>
          <w:tcPr>
            <w:tcW w:w="3003" w:type="dxa"/>
            <w:tcBorders>
              <w:top w:val="single" w:sz="2" w:space="0" w:color="000000"/>
              <w:left w:val="single" w:sz="2" w:space="0" w:color="000000"/>
              <w:bottom w:val="single" w:sz="2" w:space="0" w:color="000000"/>
            </w:tcBorders>
            <w:tcMar>
              <w:top w:w="55" w:type="dxa"/>
              <w:left w:w="55" w:type="dxa"/>
              <w:bottom w:w="55" w:type="dxa"/>
              <w:right w:w="55" w:type="dxa"/>
            </w:tcMar>
          </w:tcPr>
          <w:p w:rsidR="00DD63F9" w:rsidRPr="00DD63F9" w:rsidRDefault="00DD63F9" w:rsidP="00DD63F9">
            <w:pPr>
              <w:pStyle w:val="TableContents"/>
              <w:spacing w:line="360" w:lineRule="auto"/>
              <w:jc w:val="both"/>
              <w:rPr>
                <w:rFonts w:ascii="Arial Narrow" w:hAnsi="Arial Narrow" w:cs="Arial"/>
                <w:b/>
                <w:bCs/>
                <w:sz w:val="22"/>
                <w:szCs w:val="24"/>
              </w:rPr>
            </w:pPr>
            <w:r w:rsidRPr="00DD63F9">
              <w:rPr>
                <w:rFonts w:ascii="Arial Narrow" w:hAnsi="Arial Narrow" w:cs="Arial"/>
                <w:b/>
                <w:bCs/>
                <w:sz w:val="22"/>
                <w:szCs w:val="24"/>
              </w:rPr>
              <w:t>CRITERIO DE EVALUACIÓN</w:t>
            </w:r>
          </w:p>
        </w:tc>
        <w:tc>
          <w:tcPr>
            <w:tcW w:w="396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D63F9" w:rsidRPr="00DD63F9" w:rsidRDefault="00DD63F9" w:rsidP="00DD63F9">
            <w:pPr>
              <w:pStyle w:val="TableContents"/>
              <w:spacing w:line="360" w:lineRule="auto"/>
              <w:jc w:val="center"/>
              <w:rPr>
                <w:rFonts w:ascii="Arial Narrow" w:hAnsi="Arial Narrow" w:cs="Arial"/>
                <w:b/>
                <w:bCs/>
                <w:sz w:val="22"/>
                <w:szCs w:val="24"/>
              </w:rPr>
            </w:pPr>
            <w:r w:rsidRPr="00DD63F9">
              <w:rPr>
                <w:rFonts w:ascii="Arial Narrow" w:hAnsi="Arial Narrow" w:cs="Arial"/>
                <w:b/>
                <w:bCs/>
                <w:sz w:val="22"/>
                <w:szCs w:val="24"/>
              </w:rPr>
              <w:t>ESTÁNDARES DE APRENDIZAJE Y COMPETENCIAS CLAVE</w:t>
            </w:r>
          </w:p>
        </w:tc>
      </w:tr>
      <w:tr w:rsidR="00DD63F9" w:rsidRPr="00DD63F9" w:rsidTr="00DD63F9">
        <w:tblPrEx>
          <w:tblCellMar>
            <w:top w:w="0" w:type="dxa"/>
            <w:bottom w:w="0" w:type="dxa"/>
          </w:tblCellMar>
        </w:tblPrEx>
        <w:tc>
          <w:tcPr>
            <w:tcW w:w="1530" w:type="dxa"/>
            <w:tcBorders>
              <w:left w:val="single" w:sz="2" w:space="0" w:color="000000"/>
              <w:bottom w:val="single" w:sz="2" w:space="0" w:color="000000"/>
            </w:tcBorders>
            <w:tcMar>
              <w:top w:w="55" w:type="dxa"/>
              <w:left w:w="55" w:type="dxa"/>
              <w:bottom w:w="55" w:type="dxa"/>
              <w:right w:w="55" w:type="dxa"/>
            </w:tcMar>
          </w:tcPr>
          <w:p w:rsidR="00DD63F9" w:rsidRPr="00DD63F9" w:rsidRDefault="00DD63F9" w:rsidP="00DD63F9">
            <w:pPr>
              <w:pStyle w:val="Standard"/>
              <w:autoSpaceDE w:val="0"/>
              <w:spacing w:line="360" w:lineRule="auto"/>
              <w:rPr>
                <w:rFonts w:ascii="Arial Narrow" w:hAnsi="Arial Narrow"/>
                <w:sz w:val="22"/>
                <w:szCs w:val="24"/>
              </w:rPr>
            </w:pPr>
            <w:r w:rsidRPr="00DD63F9">
              <w:rPr>
                <w:rFonts w:ascii="Arial Narrow" w:eastAsia="Arial" w:hAnsi="Arial Narrow" w:cs="Arial"/>
                <w:b/>
                <w:bCs/>
                <w:color w:val="00B0F0"/>
                <w:sz w:val="22"/>
                <w:szCs w:val="24"/>
                <w:u w:val="single"/>
              </w:rPr>
              <w:t xml:space="preserve">Bloque 1. </w:t>
            </w:r>
            <w:r w:rsidRPr="00DD63F9">
              <w:rPr>
                <w:rFonts w:ascii="Arial Narrow" w:eastAsia="Arial" w:hAnsi="Arial Narrow" w:cs="Arial"/>
                <w:b/>
                <w:bCs/>
                <w:color w:val="00B0F0"/>
                <w:sz w:val="22"/>
                <w:szCs w:val="24"/>
              </w:rPr>
              <w:t>Autonomía personal, liderazgo e innovación.</w:t>
            </w:r>
          </w:p>
        </w:tc>
        <w:tc>
          <w:tcPr>
            <w:tcW w:w="3003" w:type="dxa"/>
            <w:tcBorders>
              <w:left w:val="single" w:sz="2" w:space="0" w:color="000000"/>
              <w:bottom w:val="single" w:sz="2" w:space="0" w:color="000000"/>
            </w:tcBorders>
            <w:tcMar>
              <w:top w:w="55" w:type="dxa"/>
              <w:left w:w="55" w:type="dxa"/>
              <w:bottom w:w="55" w:type="dxa"/>
              <w:right w:w="55" w:type="dxa"/>
            </w:tcMar>
          </w:tcPr>
          <w:p w:rsidR="00DD63F9" w:rsidRPr="00DD63F9" w:rsidRDefault="00DD63F9" w:rsidP="00DD63F9">
            <w:pPr>
              <w:pStyle w:val="Textbody"/>
              <w:spacing w:line="360" w:lineRule="auto"/>
              <w:jc w:val="both"/>
              <w:rPr>
                <w:rFonts w:ascii="Arial Narrow" w:hAnsi="Arial Narrow"/>
                <w:sz w:val="22"/>
                <w:szCs w:val="24"/>
              </w:rPr>
            </w:pPr>
            <w:r w:rsidRPr="00DD63F9">
              <w:rPr>
                <w:rFonts w:ascii="Arial Narrow" w:eastAsia="Arial" w:hAnsi="Arial Narrow" w:cs="Arial"/>
                <w:b/>
                <w:bCs/>
                <w:sz w:val="22"/>
                <w:szCs w:val="24"/>
              </w:rPr>
              <w:t xml:space="preserve">1. </w:t>
            </w:r>
            <w:r w:rsidRPr="00DD63F9">
              <w:rPr>
                <w:rFonts w:ascii="Arial Narrow" w:eastAsia="Arial" w:hAnsi="Arial Narrow" w:cs="Arial"/>
                <w:b/>
                <w:bCs/>
                <w:i/>
                <w:sz w:val="22"/>
                <w:szCs w:val="24"/>
              </w:rPr>
              <w:t>Describir las cualidades personales y destrezas asociadas a la iniciativa emprendedora analizando los requerimientos de los distintos puestos de trabajo y actividades empresariales.</w:t>
            </w:r>
          </w:p>
          <w:p w:rsidR="00DD63F9" w:rsidRPr="00DD63F9" w:rsidRDefault="00DD63F9" w:rsidP="00DD63F9">
            <w:pPr>
              <w:pStyle w:val="TableContents"/>
              <w:spacing w:line="360" w:lineRule="auto"/>
              <w:jc w:val="both"/>
              <w:rPr>
                <w:rFonts w:ascii="Arial Narrow" w:eastAsia="Arial" w:hAnsi="Arial Narrow" w:cs="Arial"/>
                <w:b/>
                <w:bCs/>
                <w:sz w:val="22"/>
                <w:szCs w:val="24"/>
              </w:rPr>
            </w:pPr>
            <w:r w:rsidRPr="00DD63F9">
              <w:rPr>
                <w:rFonts w:ascii="Arial Narrow" w:eastAsia="Arial" w:hAnsi="Arial Narrow" w:cs="Arial"/>
                <w:b/>
                <w:bCs/>
                <w:sz w:val="22"/>
                <w:szCs w:val="24"/>
              </w:rPr>
              <w:t>UD1</w:t>
            </w:r>
          </w:p>
        </w:tc>
        <w:tc>
          <w:tcPr>
            <w:tcW w:w="3969" w:type="dxa"/>
            <w:tcBorders>
              <w:left w:val="single" w:sz="2" w:space="0" w:color="000000"/>
              <w:bottom w:val="single" w:sz="2" w:space="0" w:color="000000"/>
              <w:right w:val="single" w:sz="2" w:space="0" w:color="000000"/>
            </w:tcBorders>
            <w:tcMar>
              <w:top w:w="55" w:type="dxa"/>
              <w:left w:w="55" w:type="dxa"/>
              <w:bottom w:w="55" w:type="dxa"/>
              <w:right w:w="55" w:type="dxa"/>
            </w:tcMar>
          </w:tcPr>
          <w:p w:rsidR="00DD63F9" w:rsidRPr="00DD63F9" w:rsidRDefault="00DD63F9" w:rsidP="00DD63F9">
            <w:pPr>
              <w:pStyle w:val="Textbody"/>
              <w:autoSpaceDE w:val="0"/>
              <w:spacing w:line="360" w:lineRule="auto"/>
              <w:jc w:val="both"/>
              <w:rPr>
                <w:rFonts w:ascii="Arial Narrow" w:hAnsi="Arial Narrow"/>
                <w:sz w:val="22"/>
                <w:szCs w:val="24"/>
              </w:rPr>
            </w:pPr>
            <w:r w:rsidRPr="00DD63F9">
              <w:rPr>
                <w:rFonts w:ascii="Arial Narrow" w:eastAsia="Arial" w:hAnsi="Arial Narrow" w:cs="Arial"/>
                <w:color w:val="FF3333"/>
                <w:sz w:val="22"/>
                <w:szCs w:val="24"/>
              </w:rPr>
              <w:t xml:space="preserve">1.1. Identifica las cualidades personales, actitudes, aspiraciones y formación propias de las personas con iniciativa emprendedora, describiendo la actividad de los empresarios y empresarias y su rol en la generación de trabajo y bienestar social. </w:t>
            </w:r>
            <w:r w:rsidRPr="00DD63F9">
              <w:rPr>
                <w:rFonts w:ascii="Arial Narrow" w:eastAsia="Arial" w:hAnsi="Arial Narrow" w:cs="Arial"/>
                <w:b/>
                <w:color w:val="FF3333"/>
                <w:sz w:val="22"/>
                <w:szCs w:val="24"/>
              </w:rPr>
              <w:t xml:space="preserve"> UD1</w:t>
            </w:r>
          </w:p>
          <w:p w:rsidR="00DD63F9" w:rsidRPr="00DD63F9" w:rsidRDefault="00DD63F9" w:rsidP="00DD63F9">
            <w:pPr>
              <w:pStyle w:val="Textbody"/>
              <w:autoSpaceDE w:val="0"/>
              <w:spacing w:line="360" w:lineRule="auto"/>
              <w:jc w:val="both"/>
              <w:rPr>
                <w:rFonts w:ascii="Arial Narrow" w:hAnsi="Arial Narrow" w:cs="Arial"/>
                <w:b/>
                <w:color w:val="000000"/>
                <w:sz w:val="22"/>
                <w:szCs w:val="24"/>
              </w:rPr>
            </w:pPr>
            <w:r w:rsidRPr="00DD63F9">
              <w:rPr>
                <w:rFonts w:ascii="Arial Narrow" w:hAnsi="Arial Narrow" w:cs="Arial"/>
                <w:b/>
                <w:color w:val="000000"/>
                <w:sz w:val="22"/>
                <w:szCs w:val="24"/>
              </w:rPr>
              <w:t>Competencias: CAA, CEC, CCL y CSYC</w:t>
            </w:r>
          </w:p>
          <w:p w:rsidR="00DD63F9" w:rsidRPr="00DD63F9" w:rsidRDefault="00DD63F9" w:rsidP="00DD63F9">
            <w:pPr>
              <w:pStyle w:val="Textbody"/>
              <w:spacing w:before="80" w:after="40" w:line="360" w:lineRule="auto"/>
              <w:jc w:val="both"/>
              <w:rPr>
                <w:rFonts w:ascii="Arial Narrow" w:hAnsi="Arial Narrow"/>
                <w:sz w:val="22"/>
                <w:szCs w:val="24"/>
              </w:rPr>
            </w:pPr>
            <w:r w:rsidRPr="00DD63F9">
              <w:rPr>
                <w:rFonts w:ascii="Arial Narrow" w:hAnsi="Arial Narrow" w:cs="Arial"/>
                <w:color w:val="000000"/>
                <w:sz w:val="22"/>
                <w:szCs w:val="24"/>
              </w:rPr>
              <w:t xml:space="preserve">1.2. Investiga con medios telemáticos las diferentes áreas de actividad profesional del entorno, los tipos de empresa que las desarrollan y los diferentes puestos de trabajo en cada una de ellas razonando los requerimientos para el desempeño profesional en cada uno de ellos. </w:t>
            </w:r>
            <w:r w:rsidRPr="00DD63F9">
              <w:rPr>
                <w:rFonts w:ascii="Arial Narrow" w:hAnsi="Arial Narrow" w:cs="Arial"/>
                <w:b/>
                <w:color w:val="000000"/>
                <w:sz w:val="22"/>
                <w:szCs w:val="24"/>
              </w:rPr>
              <w:t>UD 1</w:t>
            </w:r>
          </w:p>
          <w:p w:rsidR="00DD63F9" w:rsidRPr="00DD63F9" w:rsidRDefault="00DD63F9" w:rsidP="00DD63F9">
            <w:pPr>
              <w:pStyle w:val="Standard"/>
              <w:autoSpaceDE w:val="0"/>
              <w:spacing w:line="360" w:lineRule="auto"/>
              <w:jc w:val="both"/>
              <w:rPr>
                <w:rFonts w:ascii="Arial Narrow" w:eastAsia="Arial" w:hAnsi="Arial Narrow" w:cs="Arial"/>
                <w:b/>
                <w:sz w:val="22"/>
                <w:szCs w:val="24"/>
              </w:rPr>
            </w:pPr>
            <w:r w:rsidRPr="00DD63F9">
              <w:rPr>
                <w:rFonts w:ascii="Arial Narrow" w:eastAsia="Arial" w:hAnsi="Arial Narrow" w:cs="Arial"/>
                <w:b/>
                <w:sz w:val="22"/>
                <w:szCs w:val="24"/>
              </w:rPr>
              <w:t>Competencias: CAA, SIEP, CSYC, CCL Y CD</w:t>
            </w:r>
          </w:p>
        </w:tc>
      </w:tr>
      <w:tr w:rsidR="00DD63F9" w:rsidRPr="00DD63F9" w:rsidTr="00DD63F9">
        <w:tblPrEx>
          <w:tblCellMar>
            <w:top w:w="0" w:type="dxa"/>
            <w:bottom w:w="0" w:type="dxa"/>
          </w:tblCellMar>
        </w:tblPrEx>
        <w:tc>
          <w:tcPr>
            <w:tcW w:w="1530" w:type="dxa"/>
            <w:tcBorders>
              <w:left w:val="single" w:sz="2" w:space="0" w:color="000000"/>
              <w:bottom w:val="single" w:sz="4" w:space="0" w:color="auto"/>
            </w:tcBorders>
            <w:tcMar>
              <w:top w:w="55" w:type="dxa"/>
              <w:left w:w="55" w:type="dxa"/>
              <w:bottom w:w="55" w:type="dxa"/>
              <w:right w:w="55" w:type="dxa"/>
            </w:tcMar>
          </w:tcPr>
          <w:p w:rsidR="00DD63F9" w:rsidRPr="00DD63F9" w:rsidRDefault="00DD63F9" w:rsidP="00DD63F9">
            <w:pPr>
              <w:pStyle w:val="TableContents"/>
              <w:snapToGrid w:val="0"/>
              <w:spacing w:line="360" w:lineRule="auto"/>
              <w:jc w:val="both"/>
              <w:rPr>
                <w:rFonts w:ascii="Arial Narrow" w:hAnsi="Arial Narrow" w:cs="Arial Narrow"/>
                <w:sz w:val="22"/>
                <w:szCs w:val="24"/>
              </w:rPr>
            </w:pPr>
          </w:p>
        </w:tc>
        <w:tc>
          <w:tcPr>
            <w:tcW w:w="3003" w:type="dxa"/>
            <w:tcBorders>
              <w:left w:val="single" w:sz="2" w:space="0" w:color="000000"/>
              <w:bottom w:val="single" w:sz="4" w:space="0" w:color="auto"/>
            </w:tcBorders>
            <w:tcMar>
              <w:top w:w="55" w:type="dxa"/>
              <w:left w:w="55" w:type="dxa"/>
              <w:bottom w:w="55" w:type="dxa"/>
              <w:right w:w="55" w:type="dxa"/>
            </w:tcMar>
          </w:tcPr>
          <w:p w:rsidR="00DD63F9" w:rsidRPr="00DD63F9" w:rsidRDefault="00DD63F9" w:rsidP="00DD63F9">
            <w:pPr>
              <w:pStyle w:val="Standard"/>
              <w:autoSpaceDE w:val="0"/>
              <w:spacing w:line="360" w:lineRule="auto"/>
              <w:jc w:val="both"/>
              <w:rPr>
                <w:rFonts w:ascii="Arial Narrow" w:hAnsi="Arial Narrow"/>
                <w:sz w:val="22"/>
                <w:szCs w:val="24"/>
              </w:rPr>
            </w:pPr>
            <w:r w:rsidRPr="00DD63F9">
              <w:rPr>
                <w:rFonts w:ascii="Arial Narrow" w:eastAsia="Arial" w:hAnsi="Arial Narrow" w:cs="Arial"/>
                <w:b/>
                <w:bCs/>
                <w:sz w:val="22"/>
                <w:szCs w:val="24"/>
              </w:rPr>
              <w:t xml:space="preserve">2. </w:t>
            </w:r>
            <w:r w:rsidRPr="00DD63F9">
              <w:rPr>
                <w:rFonts w:ascii="Arial Narrow" w:eastAsia="Arial" w:hAnsi="Arial Narrow" w:cs="Arial"/>
                <w:b/>
                <w:bCs/>
                <w:i/>
                <w:sz w:val="22"/>
                <w:szCs w:val="24"/>
              </w:rPr>
              <w:t>Tomar decisiones sobre el itinerario vital propio comprendiendo las posibilidades de empleo, autoempleo y carrera profesional en relación con las habilidades personales y las alternativas de formación y aprendizaje a lo largo de la vida.</w:t>
            </w:r>
            <w:r w:rsidRPr="00DD63F9">
              <w:rPr>
                <w:rFonts w:ascii="Arial Narrow" w:eastAsia="Arial" w:hAnsi="Arial Narrow" w:cs="Arial"/>
                <w:b/>
                <w:bCs/>
                <w:sz w:val="22"/>
                <w:szCs w:val="24"/>
              </w:rPr>
              <w:t xml:space="preserve"> UD 1</w:t>
            </w:r>
          </w:p>
        </w:tc>
        <w:tc>
          <w:tcPr>
            <w:tcW w:w="3969" w:type="dxa"/>
            <w:tcBorders>
              <w:left w:val="single" w:sz="2" w:space="0" w:color="000000"/>
              <w:bottom w:val="single" w:sz="4" w:space="0" w:color="auto"/>
              <w:right w:val="single" w:sz="2" w:space="0" w:color="000000"/>
            </w:tcBorders>
            <w:tcMar>
              <w:top w:w="55" w:type="dxa"/>
              <w:left w:w="55" w:type="dxa"/>
              <w:bottom w:w="55" w:type="dxa"/>
              <w:right w:w="55" w:type="dxa"/>
            </w:tcMar>
          </w:tcPr>
          <w:p w:rsidR="00DD63F9" w:rsidRDefault="00DD63F9" w:rsidP="00DD63F9">
            <w:pPr>
              <w:pStyle w:val="Textbody"/>
              <w:autoSpaceDE w:val="0"/>
              <w:spacing w:line="360" w:lineRule="auto"/>
              <w:jc w:val="both"/>
              <w:rPr>
                <w:rFonts w:ascii="Arial Narrow" w:eastAsia="Arial" w:hAnsi="Arial Narrow" w:cs="Arial"/>
                <w:color w:val="FF3333"/>
                <w:sz w:val="22"/>
                <w:szCs w:val="24"/>
              </w:rPr>
            </w:pPr>
            <w:r w:rsidRPr="00DD63F9">
              <w:rPr>
                <w:rFonts w:ascii="Arial Narrow" w:eastAsia="Arial" w:hAnsi="Arial Narrow" w:cs="Arial"/>
                <w:color w:val="FF3333"/>
                <w:sz w:val="22"/>
                <w:szCs w:val="24"/>
              </w:rPr>
              <w:t xml:space="preserve">2.1. Diseña un proyecto de carrera profesional propia relacionando las posibilidades del entorno con las cualidades y aspiraciones personales valorando la opción del autoempleo y la necesidad de formación a lo largo de la vida. </w:t>
            </w:r>
          </w:p>
          <w:p w:rsidR="00DD63F9" w:rsidRPr="00DD63F9" w:rsidRDefault="00DD63F9" w:rsidP="00DD63F9">
            <w:pPr>
              <w:pStyle w:val="Textbody"/>
              <w:autoSpaceDE w:val="0"/>
              <w:spacing w:line="360" w:lineRule="auto"/>
              <w:jc w:val="both"/>
              <w:rPr>
                <w:rFonts w:ascii="Arial Narrow" w:hAnsi="Arial Narrow"/>
                <w:sz w:val="22"/>
                <w:szCs w:val="24"/>
              </w:rPr>
            </w:pPr>
            <w:r w:rsidRPr="00DD63F9">
              <w:rPr>
                <w:rFonts w:ascii="Arial Narrow" w:eastAsia="Arial" w:hAnsi="Arial Narrow" w:cs="Arial"/>
                <w:b/>
                <w:color w:val="FF3333"/>
                <w:sz w:val="22"/>
                <w:szCs w:val="24"/>
              </w:rPr>
              <w:t>UD 1</w:t>
            </w:r>
          </w:p>
          <w:p w:rsidR="00DD63F9" w:rsidRDefault="00DD63F9" w:rsidP="00DD63F9">
            <w:pPr>
              <w:pStyle w:val="Standard"/>
              <w:autoSpaceDE w:val="0"/>
              <w:spacing w:line="360" w:lineRule="auto"/>
              <w:jc w:val="both"/>
              <w:rPr>
                <w:rFonts w:ascii="Arial Narrow" w:eastAsia="Arial" w:hAnsi="Arial Narrow" w:cs="Arial"/>
                <w:b/>
                <w:sz w:val="22"/>
                <w:szCs w:val="24"/>
              </w:rPr>
            </w:pPr>
            <w:r w:rsidRPr="00DD63F9">
              <w:rPr>
                <w:rFonts w:ascii="Arial Narrow" w:eastAsia="Arial" w:hAnsi="Arial Narrow" w:cs="Arial"/>
                <w:b/>
                <w:sz w:val="22"/>
                <w:szCs w:val="24"/>
              </w:rPr>
              <w:t>Competencias: CMCT, CD, ,CCL, CAA,  SIEP,CSYC</w:t>
            </w:r>
          </w:p>
          <w:p w:rsidR="00DD63F9" w:rsidRPr="00DD63F9" w:rsidRDefault="00DD63F9" w:rsidP="00DD63F9">
            <w:pPr>
              <w:pStyle w:val="Standard"/>
              <w:autoSpaceDE w:val="0"/>
              <w:spacing w:line="360" w:lineRule="auto"/>
              <w:jc w:val="both"/>
              <w:rPr>
                <w:rFonts w:ascii="Arial Narrow" w:eastAsia="Arial" w:hAnsi="Arial Narrow" w:cs="Arial"/>
                <w:b/>
                <w:sz w:val="22"/>
                <w:szCs w:val="24"/>
              </w:rPr>
            </w:pPr>
          </w:p>
        </w:tc>
      </w:tr>
      <w:tr w:rsidR="00DD63F9" w:rsidRPr="00DD63F9" w:rsidTr="00DD63F9">
        <w:tblPrEx>
          <w:tblCellMar>
            <w:top w:w="0" w:type="dxa"/>
            <w:bottom w:w="0" w:type="dxa"/>
          </w:tblCellMar>
        </w:tblPrEx>
        <w:tc>
          <w:tcPr>
            <w:tcW w:w="1530" w:type="dxa"/>
            <w:tcBorders>
              <w:top w:val="single" w:sz="4" w:space="0" w:color="auto"/>
              <w:left w:val="single" w:sz="2" w:space="0" w:color="000000"/>
              <w:bottom w:val="single" w:sz="2" w:space="0" w:color="000000"/>
            </w:tcBorders>
            <w:tcMar>
              <w:top w:w="55" w:type="dxa"/>
              <w:left w:w="55" w:type="dxa"/>
              <w:bottom w:w="55" w:type="dxa"/>
              <w:right w:w="55" w:type="dxa"/>
            </w:tcMar>
          </w:tcPr>
          <w:p w:rsidR="00DD63F9" w:rsidRPr="00DD63F9" w:rsidRDefault="00DD63F9" w:rsidP="00DD63F9">
            <w:pPr>
              <w:pStyle w:val="TableContents"/>
              <w:snapToGrid w:val="0"/>
              <w:spacing w:line="360" w:lineRule="auto"/>
              <w:jc w:val="both"/>
              <w:rPr>
                <w:rFonts w:ascii="Arial Narrow" w:hAnsi="Arial Narrow" w:cs="Arial Narrow"/>
                <w:sz w:val="22"/>
                <w:szCs w:val="24"/>
              </w:rPr>
            </w:pPr>
          </w:p>
        </w:tc>
        <w:tc>
          <w:tcPr>
            <w:tcW w:w="3003" w:type="dxa"/>
            <w:tcBorders>
              <w:top w:val="single" w:sz="4" w:space="0" w:color="auto"/>
              <w:left w:val="single" w:sz="2" w:space="0" w:color="000000"/>
              <w:bottom w:val="single" w:sz="2" w:space="0" w:color="000000"/>
            </w:tcBorders>
            <w:tcMar>
              <w:top w:w="55" w:type="dxa"/>
              <w:left w:w="55" w:type="dxa"/>
              <w:bottom w:w="55" w:type="dxa"/>
              <w:right w:w="55" w:type="dxa"/>
            </w:tcMar>
          </w:tcPr>
          <w:p w:rsidR="00DD63F9" w:rsidRPr="00DD63F9" w:rsidRDefault="00DD63F9" w:rsidP="00DD63F9">
            <w:pPr>
              <w:pStyle w:val="Textbody"/>
              <w:autoSpaceDE w:val="0"/>
              <w:spacing w:line="360" w:lineRule="auto"/>
              <w:jc w:val="both"/>
              <w:rPr>
                <w:rFonts w:ascii="Arial Narrow" w:hAnsi="Arial Narrow"/>
                <w:sz w:val="22"/>
                <w:szCs w:val="24"/>
              </w:rPr>
            </w:pPr>
            <w:r w:rsidRPr="00DD63F9">
              <w:rPr>
                <w:rFonts w:ascii="Arial Narrow" w:eastAsia="Arial" w:hAnsi="Arial Narrow" w:cs="Arial"/>
                <w:b/>
                <w:bCs/>
                <w:sz w:val="22"/>
                <w:szCs w:val="24"/>
              </w:rPr>
              <w:t xml:space="preserve">3. </w:t>
            </w:r>
            <w:r w:rsidRPr="00DD63F9">
              <w:rPr>
                <w:rFonts w:ascii="Arial Narrow" w:eastAsia="Arial" w:hAnsi="Arial Narrow" w:cs="Arial"/>
                <w:b/>
                <w:bCs/>
                <w:i/>
                <w:sz w:val="22"/>
                <w:szCs w:val="24"/>
              </w:rPr>
              <w:t>Actuar como un futuro trabajador responsable conociendo sus derechos y deberes como tal, valorando la acción del Estado y de la Seguridad Social en la protección de la persona empleada así como comprendiendo la necesidad de protección de los riesgos laborales.</w:t>
            </w:r>
          </w:p>
          <w:p w:rsidR="00DD63F9" w:rsidRPr="00DD63F9" w:rsidRDefault="00DD63F9" w:rsidP="00DD63F9">
            <w:pPr>
              <w:pStyle w:val="Standard"/>
              <w:autoSpaceDE w:val="0"/>
              <w:spacing w:line="360" w:lineRule="auto"/>
              <w:jc w:val="both"/>
              <w:rPr>
                <w:rFonts w:ascii="Arial Narrow" w:eastAsia="Arial" w:hAnsi="Arial Narrow" w:cs="Arial"/>
                <w:b/>
                <w:bCs/>
                <w:sz w:val="22"/>
                <w:szCs w:val="24"/>
              </w:rPr>
            </w:pPr>
            <w:r w:rsidRPr="00DD63F9">
              <w:rPr>
                <w:rFonts w:ascii="Arial Narrow" w:eastAsia="Arial" w:hAnsi="Arial Narrow" w:cs="Arial"/>
                <w:b/>
                <w:bCs/>
                <w:sz w:val="22"/>
                <w:szCs w:val="24"/>
              </w:rPr>
              <w:t>UD2 y UD 3</w:t>
            </w:r>
          </w:p>
        </w:tc>
        <w:tc>
          <w:tcPr>
            <w:tcW w:w="3969"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rsidR="00DD63F9" w:rsidRPr="00DD63F9" w:rsidRDefault="00DD63F9" w:rsidP="00DD63F9">
            <w:pPr>
              <w:pStyle w:val="Textbody"/>
              <w:autoSpaceDE w:val="0"/>
              <w:spacing w:line="360" w:lineRule="auto"/>
              <w:jc w:val="both"/>
              <w:rPr>
                <w:rFonts w:ascii="Arial Narrow" w:hAnsi="Arial Narrow"/>
                <w:sz w:val="22"/>
                <w:szCs w:val="24"/>
              </w:rPr>
            </w:pPr>
            <w:r w:rsidRPr="00DD63F9">
              <w:rPr>
                <w:rFonts w:ascii="Arial Narrow" w:eastAsia="Arial" w:hAnsi="Arial Narrow" w:cs="Arial"/>
                <w:sz w:val="22"/>
                <w:szCs w:val="24"/>
              </w:rPr>
              <w:t xml:space="preserve">3.1. Identifica las normas e instituciones que intervienen en las relaciones entre personas trabajadoras y personas empresarias relacionándolas con el funcionamiento del mercado de trabajo. </w:t>
            </w:r>
            <w:r w:rsidRPr="00DD63F9">
              <w:rPr>
                <w:rFonts w:ascii="Arial Narrow" w:eastAsia="Arial" w:hAnsi="Arial Narrow" w:cs="Arial"/>
                <w:b/>
                <w:sz w:val="22"/>
                <w:szCs w:val="24"/>
              </w:rPr>
              <w:t>UD2</w:t>
            </w:r>
          </w:p>
          <w:p w:rsidR="00DD63F9" w:rsidRPr="00DD63F9" w:rsidRDefault="00DD63F9" w:rsidP="00DD63F9">
            <w:pPr>
              <w:pStyle w:val="Textbody"/>
              <w:autoSpaceDE w:val="0"/>
              <w:spacing w:line="360" w:lineRule="auto"/>
              <w:jc w:val="both"/>
              <w:rPr>
                <w:rFonts w:ascii="Arial Narrow" w:eastAsia="Arial" w:hAnsi="Arial Narrow" w:cs="Arial"/>
                <w:b/>
                <w:sz w:val="22"/>
                <w:szCs w:val="24"/>
              </w:rPr>
            </w:pPr>
            <w:r w:rsidRPr="00DD63F9">
              <w:rPr>
                <w:rFonts w:ascii="Arial Narrow" w:eastAsia="Arial" w:hAnsi="Arial Narrow" w:cs="Arial"/>
                <w:b/>
                <w:sz w:val="22"/>
                <w:szCs w:val="24"/>
              </w:rPr>
              <w:t>Competencias: CSYC, SIEP, CEC, CAA, CCL</w:t>
            </w:r>
          </w:p>
          <w:p w:rsidR="00DD63F9" w:rsidRPr="00DD63F9" w:rsidRDefault="00DD63F9" w:rsidP="00DD63F9">
            <w:pPr>
              <w:pStyle w:val="Textbody"/>
              <w:spacing w:before="80" w:after="40" w:line="360" w:lineRule="auto"/>
              <w:jc w:val="both"/>
              <w:rPr>
                <w:rFonts w:ascii="Arial Narrow" w:hAnsi="Arial Narrow"/>
                <w:sz w:val="22"/>
                <w:szCs w:val="24"/>
              </w:rPr>
            </w:pPr>
            <w:r w:rsidRPr="00DD63F9">
              <w:rPr>
                <w:rFonts w:ascii="Arial Narrow" w:hAnsi="Arial Narrow" w:cs="Arial"/>
                <w:color w:val="FF3333"/>
                <w:sz w:val="22"/>
                <w:szCs w:val="24"/>
              </w:rPr>
              <w:t>3.2. Distingue los derechos y obligaciones que se derivan de las relaciones laborales comprobándolos en contratos de trabajo y documentos de negociación colectiva.</w:t>
            </w:r>
            <w:r w:rsidRPr="00DD63F9">
              <w:rPr>
                <w:rFonts w:ascii="Arial Narrow" w:hAnsi="Arial Narrow" w:cs="Arial"/>
                <w:b/>
                <w:color w:val="FF3333"/>
                <w:sz w:val="22"/>
                <w:szCs w:val="24"/>
              </w:rPr>
              <w:t>UD2</w:t>
            </w:r>
          </w:p>
          <w:p w:rsidR="00DD63F9" w:rsidRPr="00DD63F9" w:rsidRDefault="00DD63F9" w:rsidP="00DD63F9">
            <w:pPr>
              <w:pStyle w:val="Textbody"/>
              <w:autoSpaceDE w:val="0"/>
              <w:spacing w:line="360" w:lineRule="auto"/>
              <w:jc w:val="both"/>
              <w:rPr>
                <w:rFonts w:ascii="Arial Narrow" w:eastAsia="Arial" w:hAnsi="Arial Narrow" w:cs="Arial"/>
                <w:b/>
                <w:sz w:val="22"/>
                <w:szCs w:val="24"/>
              </w:rPr>
            </w:pPr>
            <w:r w:rsidRPr="00DD63F9">
              <w:rPr>
                <w:rFonts w:ascii="Arial Narrow" w:eastAsia="Arial" w:hAnsi="Arial Narrow" w:cs="Arial"/>
                <w:b/>
                <w:sz w:val="22"/>
                <w:szCs w:val="24"/>
              </w:rPr>
              <w:t>Competencias: SIEP, CSYC, CAA, CCL, CD, CMCT</w:t>
            </w:r>
          </w:p>
          <w:p w:rsidR="00DD63F9" w:rsidRPr="00DD63F9" w:rsidRDefault="00DD63F9" w:rsidP="00DD63F9">
            <w:pPr>
              <w:pStyle w:val="Textbody"/>
              <w:autoSpaceDE w:val="0"/>
              <w:spacing w:line="360" w:lineRule="auto"/>
              <w:jc w:val="both"/>
              <w:rPr>
                <w:rFonts w:ascii="Arial Narrow" w:hAnsi="Arial Narrow"/>
                <w:sz w:val="22"/>
                <w:szCs w:val="24"/>
              </w:rPr>
            </w:pPr>
            <w:r w:rsidRPr="00DD63F9">
              <w:rPr>
                <w:rFonts w:ascii="Arial Narrow" w:hAnsi="Arial Narrow" w:cs="Arial"/>
                <w:color w:val="FF3333"/>
                <w:sz w:val="22"/>
                <w:szCs w:val="24"/>
              </w:rPr>
              <w:t xml:space="preserve">3.3. Describe las bases del sistema de la Seguridad Social, así como las obligaciones de personas trabajadoras y personas empresarias dentro de este, valorando su acción protectora ante las distintas contingencias cubiertas y describiendo las prestaciones mediante búsquedas en las webs institucionales. </w:t>
            </w:r>
            <w:r w:rsidRPr="00DD63F9">
              <w:rPr>
                <w:rFonts w:ascii="Arial Narrow" w:hAnsi="Arial Narrow" w:cs="Arial"/>
                <w:b/>
                <w:color w:val="FF3333"/>
                <w:sz w:val="22"/>
                <w:szCs w:val="24"/>
              </w:rPr>
              <w:t>UD3</w:t>
            </w:r>
          </w:p>
          <w:p w:rsidR="00DD63F9" w:rsidRPr="00DD63F9" w:rsidRDefault="00DD63F9" w:rsidP="00DD63F9">
            <w:pPr>
              <w:pStyle w:val="Textbody"/>
              <w:autoSpaceDE w:val="0"/>
              <w:spacing w:line="360" w:lineRule="auto"/>
              <w:jc w:val="both"/>
              <w:rPr>
                <w:rFonts w:ascii="Arial Narrow" w:eastAsia="Arial" w:hAnsi="Arial Narrow" w:cs="Arial"/>
                <w:b/>
                <w:sz w:val="22"/>
                <w:szCs w:val="24"/>
              </w:rPr>
            </w:pPr>
            <w:r w:rsidRPr="00DD63F9">
              <w:rPr>
                <w:rFonts w:ascii="Arial Narrow" w:eastAsia="Arial" w:hAnsi="Arial Narrow" w:cs="Arial"/>
                <w:b/>
                <w:sz w:val="22"/>
                <w:szCs w:val="24"/>
              </w:rPr>
              <w:t>Competencias: SIEP, CAA, CSYC, CCL, CEC, CMCT, CD</w:t>
            </w:r>
          </w:p>
          <w:p w:rsidR="00DD63F9" w:rsidRPr="00DD63F9" w:rsidRDefault="00DD63F9" w:rsidP="00DD63F9">
            <w:pPr>
              <w:pStyle w:val="Textbody"/>
              <w:spacing w:before="80" w:after="40" w:line="360" w:lineRule="auto"/>
              <w:jc w:val="both"/>
              <w:rPr>
                <w:rFonts w:ascii="Arial Narrow" w:hAnsi="Arial Narrow"/>
                <w:sz w:val="22"/>
                <w:szCs w:val="24"/>
              </w:rPr>
            </w:pPr>
            <w:r w:rsidRPr="00DD63F9">
              <w:rPr>
                <w:rFonts w:ascii="Arial Narrow" w:hAnsi="Arial Narrow" w:cs="Arial"/>
                <w:color w:val="FF3333"/>
                <w:sz w:val="22"/>
                <w:szCs w:val="24"/>
              </w:rPr>
              <w:t>3.4. Identifica las situaciones de riesgo laboral más habituales en los sectores de actividad económica más relevantes en el entorno indicando los métodos de prevención legalmente establecidos así como las técnicas de primeros auxilios aplicables en caso de accidente o daño.</w:t>
            </w:r>
            <w:r w:rsidRPr="00DD63F9">
              <w:rPr>
                <w:rFonts w:ascii="Arial Narrow" w:hAnsi="Arial Narrow" w:cs="Arial"/>
                <w:b/>
                <w:color w:val="FF3333"/>
                <w:sz w:val="22"/>
                <w:szCs w:val="24"/>
              </w:rPr>
              <w:t>UD3</w:t>
            </w:r>
          </w:p>
          <w:p w:rsidR="00DD63F9" w:rsidRPr="00DD63F9" w:rsidRDefault="00DD63F9" w:rsidP="00DD63F9">
            <w:pPr>
              <w:pStyle w:val="Textbody"/>
              <w:autoSpaceDE w:val="0"/>
              <w:spacing w:line="360" w:lineRule="auto"/>
              <w:jc w:val="both"/>
              <w:rPr>
                <w:rFonts w:ascii="Arial Narrow" w:eastAsia="Arial" w:hAnsi="Arial Narrow" w:cs="Arial"/>
                <w:b/>
                <w:sz w:val="22"/>
                <w:szCs w:val="24"/>
              </w:rPr>
            </w:pPr>
            <w:r w:rsidRPr="00DD63F9">
              <w:rPr>
                <w:rFonts w:ascii="Arial Narrow" w:eastAsia="Arial" w:hAnsi="Arial Narrow" w:cs="Arial"/>
                <w:b/>
                <w:sz w:val="22"/>
                <w:szCs w:val="24"/>
              </w:rPr>
              <w:t>Competencias: CAA, SIEP, CSYC</w:t>
            </w:r>
          </w:p>
          <w:p w:rsidR="00DD63F9" w:rsidRPr="00DD63F9" w:rsidRDefault="00DD63F9" w:rsidP="00DD63F9">
            <w:pPr>
              <w:pStyle w:val="Standard"/>
              <w:autoSpaceDE w:val="0"/>
              <w:spacing w:line="360" w:lineRule="auto"/>
              <w:jc w:val="both"/>
              <w:rPr>
                <w:rFonts w:ascii="Arial Narrow" w:eastAsia="Arial" w:hAnsi="Arial Narrow" w:cs="Arial"/>
                <w:sz w:val="22"/>
                <w:szCs w:val="24"/>
              </w:rPr>
            </w:pPr>
          </w:p>
        </w:tc>
      </w:tr>
    </w:tbl>
    <w:p w:rsidR="00DD63F9" w:rsidRPr="00A533AB" w:rsidRDefault="00DD63F9" w:rsidP="00A533AB">
      <w:pPr>
        <w:pStyle w:val="Textbody"/>
        <w:spacing w:line="360" w:lineRule="auto"/>
        <w:jc w:val="both"/>
        <w:rPr>
          <w:rFonts w:ascii="Arial Narrow" w:hAnsi="Arial Narrow" w:cs="Arial"/>
          <w:sz w:val="22"/>
          <w:szCs w:val="22"/>
        </w:rPr>
      </w:pPr>
    </w:p>
    <w:p w:rsidR="00786BFD" w:rsidRPr="00A533AB" w:rsidRDefault="00786BFD" w:rsidP="00A533AB">
      <w:pPr>
        <w:pStyle w:val="Textbody"/>
        <w:spacing w:line="360" w:lineRule="auto"/>
        <w:jc w:val="both"/>
        <w:rPr>
          <w:rFonts w:ascii="Arial Narrow" w:hAnsi="Arial Narrow" w:cs="Arial"/>
          <w:sz w:val="22"/>
          <w:szCs w:val="22"/>
        </w:rPr>
      </w:pPr>
    </w:p>
    <w:p w:rsidR="00786BFD" w:rsidRDefault="00786BFD" w:rsidP="00786BFD">
      <w:pPr>
        <w:pStyle w:val="Textbody"/>
        <w:spacing w:line="360" w:lineRule="auto"/>
        <w:jc w:val="both"/>
        <w:rPr>
          <w:rFonts w:ascii="Arial" w:hAnsi="Arial" w:cs="Arial"/>
          <w:sz w:val="24"/>
          <w:szCs w:val="24"/>
        </w:rPr>
      </w:pPr>
    </w:p>
    <w:tbl>
      <w:tblPr>
        <w:tblW w:w="8637" w:type="dxa"/>
        <w:tblInd w:w="7" w:type="dxa"/>
        <w:tblBorders>
          <w:top w:val="single" w:sz="4" w:space="0" w:color="auto"/>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000" w:firstRow="0" w:lastRow="0" w:firstColumn="0" w:lastColumn="0" w:noHBand="0" w:noVBand="0"/>
      </w:tblPr>
      <w:tblGrid>
        <w:gridCol w:w="1266"/>
        <w:gridCol w:w="2693"/>
        <w:gridCol w:w="4678"/>
      </w:tblGrid>
      <w:tr w:rsidR="00DD63F9" w:rsidRPr="00DD63F9" w:rsidTr="00DD63F9">
        <w:tblPrEx>
          <w:tblCellMar>
            <w:top w:w="0" w:type="dxa"/>
            <w:bottom w:w="0" w:type="dxa"/>
          </w:tblCellMar>
        </w:tblPrEx>
        <w:tc>
          <w:tcPr>
            <w:tcW w:w="1266" w:type="dxa"/>
            <w:vMerge w:val="restart"/>
            <w:tcMar>
              <w:top w:w="55" w:type="dxa"/>
              <w:left w:w="55" w:type="dxa"/>
              <w:bottom w:w="55" w:type="dxa"/>
              <w:right w:w="55" w:type="dxa"/>
            </w:tcMar>
          </w:tcPr>
          <w:p w:rsidR="00DD63F9" w:rsidRPr="00DD63F9" w:rsidRDefault="00DD63F9" w:rsidP="00DD63F9">
            <w:pPr>
              <w:pStyle w:val="Standard"/>
              <w:autoSpaceDE w:val="0"/>
              <w:spacing w:line="360" w:lineRule="auto"/>
              <w:rPr>
                <w:rFonts w:ascii="Arial Narrow" w:hAnsi="Arial Narrow"/>
                <w:sz w:val="22"/>
                <w:szCs w:val="22"/>
              </w:rPr>
            </w:pPr>
            <w:r w:rsidRPr="00DD63F9">
              <w:rPr>
                <w:rFonts w:ascii="Arial Narrow" w:eastAsia="Arial" w:hAnsi="Arial Narrow" w:cs="Arial Narrow"/>
                <w:b/>
                <w:bCs/>
                <w:color w:val="00B0F0"/>
                <w:sz w:val="22"/>
                <w:szCs w:val="22"/>
                <w:u w:val="single"/>
              </w:rPr>
              <w:t xml:space="preserve">Bloque 2. </w:t>
            </w:r>
            <w:r w:rsidRPr="00DD63F9">
              <w:rPr>
                <w:rFonts w:ascii="Arial Narrow" w:eastAsia="Arial" w:hAnsi="Arial Narrow" w:cs="Arial Narrow"/>
                <w:b/>
                <w:bCs/>
                <w:color w:val="00B0F0"/>
                <w:sz w:val="22"/>
                <w:szCs w:val="22"/>
              </w:rPr>
              <w:lastRenderedPageBreak/>
              <w:t>Proyecto de empresa</w:t>
            </w:r>
          </w:p>
        </w:tc>
        <w:tc>
          <w:tcPr>
            <w:tcW w:w="2693" w:type="dxa"/>
            <w:tcMar>
              <w:top w:w="55" w:type="dxa"/>
              <w:left w:w="55" w:type="dxa"/>
              <w:bottom w:w="55" w:type="dxa"/>
              <w:right w:w="55" w:type="dxa"/>
            </w:tcMar>
          </w:tcPr>
          <w:p w:rsidR="00DD63F9" w:rsidRDefault="00DD63F9" w:rsidP="00DD63F9">
            <w:pPr>
              <w:pStyle w:val="Textbody"/>
              <w:autoSpaceDE w:val="0"/>
              <w:spacing w:line="360" w:lineRule="auto"/>
              <w:jc w:val="both"/>
              <w:rPr>
                <w:rFonts w:ascii="Arial Narrow" w:eastAsia="Arial" w:hAnsi="Arial Narrow" w:cs="Arial"/>
                <w:b/>
                <w:bCs/>
                <w:i/>
                <w:sz w:val="22"/>
                <w:szCs w:val="22"/>
              </w:rPr>
            </w:pPr>
            <w:r w:rsidRPr="00DD63F9">
              <w:rPr>
                <w:rFonts w:ascii="Arial Narrow" w:eastAsia="Arial" w:hAnsi="Arial Narrow" w:cs="Arial"/>
                <w:b/>
                <w:bCs/>
                <w:sz w:val="22"/>
                <w:szCs w:val="22"/>
              </w:rPr>
              <w:lastRenderedPageBreak/>
              <w:t xml:space="preserve">1. </w:t>
            </w:r>
            <w:r w:rsidRPr="00DD63F9">
              <w:rPr>
                <w:rFonts w:ascii="Arial Narrow" w:eastAsia="Arial" w:hAnsi="Arial Narrow" w:cs="Arial"/>
                <w:b/>
                <w:bCs/>
                <w:i/>
                <w:sz w:val="22"/>
                <w:szCs w:val="22"/>
              </w:rPr>
              <w:t xml:space="preserve">Crear un proyecto de empresa en el aula describiendo las características internas y su relación con el entorno así como su función social, identificando los elementos </w:t>
            </w:r>
            <w:r w:rsidRPr="00DD63F9">
              <w:rPr>
                <w:rFonts w:ascii="Arial Narrow" w:eastAsia="Arial" w:hAnsi="Arial Narrow" w:cs="Arial"/>
                <w:b/>
                <w:bCs/>
                <w:i/>
                <w:sz w:val="22"/>
                <w:szCs w:val="22"/>
              </w:rPr>
              <w:lastRenderedPageBreak/>
              <w:t xml:space="preserve">que constituyen su red </w:t>
            </w:r>
            <w:r w:rsidRPr="00DD63F9">
              <w:rPr>
                <w:rFonts w:ascii="Arial Narrow" w:eastAsia="Arial" w:hAnsi="Arial Narrow" w:cs="Arial"/>
                <w:b/>
                <w:bCs/>
                <w:i/>
                <w:sz w:val="22"/>
                <w:szCs w:val="22"/>
              </w:rPr>
              <w:lastRenderedPageBreak/>
              <w:t xml:space="preserve">logística como proveedores, </w:t>
            </w:r>
            <w:r w:rsidRPr="00DD63F9">
              <w:rPr>
                <w:rFonts w:ascii="Arial Narrow" w:eastAsia="Arial" w:hAnsi="Arial Narrow" w:cs="Arial"/>
                <w:b/>
                <w:bCs/>
                <w:i/>
                <w:sz w:val="22"/>
                <w:szCs w:val="22"/>
              </w:rPr>
              <w:lastRenderedPageBreak/>
              <w:t xml:space="preserve">clientes, sistemas de </w:t>
            </w:r>
            <w:r w:rsidRPr="00DD63F9">
              <w:rPr>
                <w:rFonts w:ascii="Arial Narrow" w:eastAsia="Arial" w:hAnsi="Arial Narrow" w:cs="Arial"/>
                <w:b/>
                <w:bCs/>
                <w:i/>
                <w:sz w:val="22"/>
                <w:szCs w:val="22"/>
              </w:rPr>
              <w:lastRenderedPageBreak/>
              <w:t xml:space="preserve">producción y </w:t>
            </w:r>
            <w:r w:rsidRPr="00DD63F9">
              <w:rPr>
                <w:rFonts w:ascii="Arial Narrow" w:eastAsia="Arial" w:hAnsi="Arial Narrow" w:cs="Arial"/>
                <w:b/>
                <w:bCs/>
                <w:i/>
                <w:sz w:val="22"/>
                <w:szCs w:val="22"/>
              </w:rPr>
              <w:lastRenderedPageBreak/>
              <w:t xml:space="preserve">comercialización y redes de </w:t>
            </w:r>
            <w:r w:rsidRPr="00DD63F9">
              <w:rPr>
                <w:rFonts w:ascii="Arial Narrow" w:eastAsia="Arial" w:hAnsi="Arial Narrow" w:cs="Arial"/>
                <w:b/>
                <w:bCs/>
                <w:i/>
                <w:sz w:val="22"/>
                <w:szCs w:val="22"/>
              </w:rPr>
              <w:lastRenderedPageBreak/>
              <w:t>almacenaje entre otros.</w:t>
            </w:r>
          </w:p>
          <w:p w:rsidR="00DD63F9" w:rsidRPr="00DD63F9" w:rsidRDefault="00DD63F9" w:rsidP="00DD63F9">
            <w:pPr>
              <w:pStyle w:val="Textbody"/>
              <w:autoSpaceDE w:val="0"/>
              <w:spacing w:line="360" w:lineRule="auto"/>
              <w:jc w:val="both"/>
              <w:rPr>
                <w:rFonts w:ascii="Arial Narrow" w:hAnsi="Arial Narrow"/>
                <w:sz w:val="22"/>
                <w:szCs w:val="22"/>
              </w:rPr>
            </w:pPr>
            <w:r w:rsidRPr="00DD63F9">
              <w:rPr>
                <w:rFonts w:ascii="Arial Narrow" w:eastAsia="Arial" w:hAnsi="Arial Narrow" w:cs="Arial"/>
                <w:b/>
                <w:bCs/>
                <w:i/>
                <w:sz w:val="22"/>
                <w:szCs w:val="22"/>
              </w:rPr>
              <w:lastRenderedPageBreak/>
              <w:t>UD4</w:t>
            </w:r>
          </w:p>
          <w:p w:rsidR="00DD63F9" w:rsidRPr="00DD63F9" w:rsidRDefault="00DD63F9" w:rsidP="00DD63F9">
            <w:pPr>
              <w:pStyle w:val="Standard"/>
              <w:autoSpaceDE w:val="0"/>
              <w:spacing w:line="360" w:lineRule="auto"/>
              <w:jc w:val="both"/>
              <w:rPr>
                <w:rFonts w:ascii="Arial Narrow" w:eastAsia="Arial" w:hAnsi="Arial Narrow" w:cs="Arial"/>
                <w:b/>
                <w:bCs/>
                <w:sz w:val="22"/>
                <w:szCs w:val="22"/>
              </w:rPr>
            </w:pPr>
          </w:p>
        </w:tc>
        <w:tc>
          <w:tcPr>
            <w:tcW w:w="4678" w:type="dxa"/>
            <w:tcMar>
              <w:top w:w="55" w:type="dxa"/>
              <w:left w:w="55" w:type="dxa"/>
              <w:bottom w:w="55" w:type="dxa"/>
              <w:right w:w="55" w:type="dxa"/>
            </w:tcMar>
          </w:tcPr>
          <w:p w:rsidR="00DD63F9" w:rsidRPr="00DD63F9" w:rsidRDefault="00DD63F9" w:rsidP="00DD63F9">
            <w:pPr>
              <w:pStyle w:val="Textbody"/>
              <w:autoSpaceDE w:val="0"/>
              <w:spacing w:line="360" w:lineRule="auto"/>
              <w:jc w:val="both"/>
              <w:rPr>
                <w:rFonts w:ascii="Arial Narrow" w:hAnsi="Arial Narrow"/>
                <w:sz w:val="22"/>
                <w:szCs w:val="22"/>
              </w:rPr>
            </w:pPr>
            <w:r w:rsidRPr="00DD63F9">
              <w:rPr>
                <w:rFonts w:ascii="Arial Narrow" w:eastAsia="Arial" w:hAnsi="Arial Narrow" w:cs="Arial"/>
                <w:sz w:val="22"/>
                <w:szCs w:val="22"/>
              </w:rPr>
              <w:lastRenderedPageBreak/>
              <w:t>1.1. Determina la oportunidad de un proyecto de empresa identificando las características y tomando parte en la actividad que esta desarrolla.</w:t>
            </w:r>
            <w:r w:rsidRPr="00DD63F9">
              <w:rPr>
                <w:rFonts w:ascii="Arial Narrow" w:eastAsia="Arial" w:hAnsi="Arial Narrow" w:cs="Arial"/>
                <w:b/>
                <w:sz w:val="22"/>
                <w:szCs w:val="22"/>
              </w:rPr>
              <w:t>UD4</w:t>
            </w:r>
          </w:p>
          <w:p w:rsidR="00DD63F9" w:rsidRPr="00DD63F9" w:rsidRDefault="00DD63F9" w:rsidP="00DD63F9">
            <w:pPr>
              <w:pStyle w:val="Textbody"/>
              <w:autoSpaceDE w:val="0"/>
              <w:spacing w:line="360" w:lineRule="auto"/>
              <w:jc w:val="both"/>
              <w:rPr>
                <w:rFonts w:ascii="Arial Narrow" w:eastAsia="Arial" w:hAnsi="Arial Narrow" w:cs="Arial"/>
                <w:b/>
                <w:sz w:val="22"/>
                <w:szCs w:val="22"/>
              </w:rPr>
            </w:pPr>
            <w:r w:rsidRPr="00DD63F9">
              <w:rPr>
                <w:rFonts w:ascii="Arial Narrow" w:eastAsia="Arial" w:hAnsi="Arial Narrow" w:cs="Arial"/>
                <w:b/>
                <w:sz w:val="22"/>
                <w:szCs w:val="22"/>
              </w:rPr>
              <w:t>Competencias: CCC, CAA, CMCT, SIEP, CD</w:t>
            </w:r>
          </w:p>
          <w:p w:rsidR="00DD63F9" w:rsidRPr="00DD63F9" w:rsidRDefault="00DD63F9" w:rsidP="00DD63F9">
            <w:pPr>
              <w:pStyle w:val="Textbody"/>
              <w:spacing w:before="80" w:after="0" w:line="360" w:lineRule="auto"/>
              <w:jc w:val="both"/>
              <w:rPr>
                <w:rFonts w:ascii="Arial Narrow" w:hAnsi="Arial Narrow"/>
                <w:sz w:val="22"/>
                <w:szCs w:val="22"/>
              </w:rPr>
            </w:pPr>
            <w:r w:rsidRPr="00DD63F9">
              <w:rPr>
                <w:rFonts w:ascii="Arial Narrow" w:hAnsi="Arial Narrow" w:cs="Arial"/>
                <w:color w:val="FF3333"/>
                <w:sz w:val="22"/>
                <w:szCs w:val="22"/>
              </w:rPr>
              <w:t xml:space="preserve">1.2. Identifica las características internas y externas del proyecto de empresa así como los elementos que constituyen la red de esta: mercado, proveedores, </w:t>
            </w:r>
            <w:r w:rsidRPr="00DD63F9">
              <w:rPr>
                <w:rFonts w:ascii="Arial Narrow" w:hAnsi="Arial Narrow" w:cs="Arial"/>
                <w:color w:val="FF3333"/>
                <w:sz w:val="22"/>
                <w:szCs w:val="22"/>
              </w:rPr>
              <w:lastRenderedPageBreak/>
              <w:t xml:space="preserve">clientes, sistemas de producción y/o comercialización, </w:t>
            </w:r>
            <w:r w:rsidRPr="00DD63F9">
              <w:rPr>
                <w:rFonts w:ascii="Arial Narrow" w:hAnsi="Arial Narrow" w:cs="Arial"/>
                <w:color w:val="FF3333"/>
                <w:sz w:val="22"/>
                <w:szCs w:val="22"/>
              </w:rPr>
              <w:lastRenderedPageBreak/>
              <w:t>almacenaje, y otros.</w:t>
            </w:r>
            <w:r>
              <w:rPr>
                <w:rFonts w:ascii="Arial Narrow" w:hAnsi="Arial Narrow" w:cs="Arial"/>
                <w:color w:val="FF3333"/>
                <w:sz w:val="22"/>
                <w:szCs w:val="22"/>
              </w:rPr>
              <w:t xml:space="preserve"> </w:t>
            </w:r>
            <w:r w:rsidRPr="00DD63F9">
              <w:rPr>
                <w:rFonts w:ascii="Arial Narrow" w:hAnsi="Arial Narrow" w:cs="Arial"/>
                <w:b/>
                <w:color w:val="FF3333"/>
                <w:sz w:val="22"/>
                <w:szCs w:val="22"/>
              </w:rPr>
              <w:t>UD4</w:t>
            </w:r>
          </w:p>
          <w:p w:rsidR="00DD63F9" w:rsidRPr="00DD63F9" w:rsidRDefault="00DD63F9" w:rsidP="00DD63F9">
            <w:pPr>
              <w:pStyle w:val="Textbody"/>
              <w:autoSpaceDE w:val="0"/>
              <w:spacing w:line="360" w:lineRule="auto"/>
              <w:jc w:val="both"/>
              <w:rPr>
                <w:rFonts w:ascii="Arial Narrow" w:eastAsia="Arial" w:hAnsi="Arial Narrow" w:cs="Arial"/>
                <w:b/>
                <w:sz w:val="22"/>
                <w:szCs w:val="22"/>
              </w:rPr>
            </w:pPr>
            <w:r w:rsidRPr="00DD63F9">
              <w:rPr>
                <w:rFonts w:ascii="Arial Narrow" w:eastAsia="Arial" w:hAnsi="Arial Narrow" w:cs="Arial"/>
                <w:b/>
                <w:sz w:val="22"/>
                <w:szCs w:val="22"/>
              </w:rPr>
              <w:lastRenderedPageBreak/>
              <w:t>Competencias: CAA, CCK, SIEP, CMCT, CD</w:t>
            </w:r>
          </w:p>
          <w:p w:rsidR="00DD63F9" w:rsidRPr="00DD63F9" w:rsidRDefault="00DD63F9" w:rsidP="00DD63F9">
            <w:pPr>
              <w:pStyle w:val="Textbody"/>
              <w:spacing w:before="80" w:after="0" w:line="360" w:lineRule="auto"/>
              <w:jc w:val="both"/>
              <w:rPr>
                <w:rFonts w:ascii="Arial Narrow" w:hAnsi="Arial Narrow"/>
                <w:sz w:val="22"/>
                <w:szCs w:val="22"/>
              </w:rPr>
            </w:pPr>
            <w:r w:rsidRPr="00DD63F9">
              <w:rPr>
                <w:rFonts w:ascii="Arial Narrow" w:hAnsi="Arial Narrow" w:cs="Arial"/>
                <w:color w:val="FF3333"/>
                <w:sz w:val="22"/>
                <w:szCs w:val="22"/>
              </w:rPr>
              <w:lastRenderedPageBreak/>
              <w:t xml:space="preserve">1.3. Describe la relación del proyecto de empresa con su </w:t>
            </w:r>
            <w:r w:rsidRPr="00DD63F9">
              <w:rPr>
                <w:rFonts w:ascii="Arial Narrow" w:hAnsi="Arial Narrow" w:cs="Arial"/>
                <w:color w:val="FF3333"/>
                <w:sz w:val="22"/>
                <w:szCs w:val="22"/>
              </w:rPr>
              <w:lastRenderedPageBreak/>
              <w:t xml:space="preserve">sector, su estructura organizativa y las funciones de cada </w:t>
            </w:r>
            <w:r w:rsidRPr="00DD63F9">
              <w:rPr>
                <w:rFonts w:ascii="Arial Narrow" w:hAnsi="Arial Narrow" w:cs="Arial"/>
                <w:color w:val="FF3333"/>
                <w:sz w:val="22"/>
                <w:szCs w:val="22"/>
              </w:rPr>
              <w:lastRenderedPageBreak/>
              <w:t xml:space="preserve">departamento identificando los procedimientos de trabajo </w:t>
            </w:r>
            <w:r w:rsidRPr="00DD63F9">
              <w:rPr>
                <w:rFonts w:ascii="Arial Narrow" w:hAnsi="Arial Narrow" w:cs="Arial"/>
                <w:color w:val="FF3333"/>
                <w:sz w:val="22"/>
                <w:szCs w:val="22"/>
              </w:rPr>
              <w:lastRenderedPageBreak/>
              <w:t>en el desarrollo del proceso productivo o comercial.</w:t>
            </w:r>
            <w:r w:rsidRPr="00DD63F9">
              <w:rPr>
                <w:rFonts w:ascii="Arial Narrow" w:hAnsi="Arial Narrow" w:cs="Arial"/>
                <w:b/>
                <w:color w:val="FF3333"/>
                <w:sz w:val="22"/>
                <w:szCs w:val="22"/>
              </w:rPr>
              <w:t>UD4</w:t>
            </w:r>
          </w:p>
          <w:p w:rsidR="00DD63F9" w:rsidRPr="00DD63F9" w:rsidRDefault="00DD63F9" w:rsidP="00DD63F9">
            <w:pPr>
              <w:pStyle w:val="Textbody"/>
              <w:autoSpaceDE w:val="0"/>
              <w:spacing w:line="360" w:lineRule="auto"/>
              <w:jc w:val="both"/>
              <w:rPr>
                <w:rFonts w:ascii="Arial Narrow" w:eastAsia="Arial" w:hAnsi="Arial Narrow" w:cs="Arial"/>
                <w:sz w:val="22"/>
                <w:szCs w:val="22"/>
              </w:rPr>
            </w:pPr>
            <w:r w:rsidRPr="00DD63F9">
              <w:rPr>
                <w:rFonts w:ascii="Arial Narrow" w:eastAsia="Arial" w:hAnsi="Arial Narrow" w:cs="Arial"/>
                <w:b/>
                <w:sz w:val="22"/>
                <w:szCs w:val="22"/>
              </w:rPr>
              <w:lastRenderedPageBreak/>
              <w:t>Competencias: CCL, CAA, CSYC, SIEP</w:t>
            </w:r>
          </w:p>
        </w:tc>
      </w:tr>
      <w:tr w:rsidR="00DD63F9" w:rsidRPr="00DD63F9" w:rsidTr="00DD63F9">
        <w:tblPrEx>
          <w:tblCellMar>
            <w:top w:w="0" w:type="dxa"/>
            <w:bottom w:w="0" w:type="dxa"/>
          </w:tblCellMar>
        </w:tblPrEx>
        <w:tc>
          <w:tcPr>
            <w:tcW w:w="1266" w:type="dxa"/>
            <w:vMerge/>
            <w:tcMar>
              <w:top w:w="55" w:type="dxa"/>
              <w:left w:w="55" w:type="dxa"/>
              <w:bottom w:w="55" w:type="dxa"/>
              <w:right w:w="55" w:type="dxa"/>
            </w:tcMar>
          </w:tcPr>
          <w:p w:rsidR="00DD63F9" w:rsidRPr="00DD63F9" w:rsidRDefault="00DD63F9" w:rsidP="00DD63F9">
            <w:pPr>
              <w:pStyle w:val="TableContents"/>
              <w:snapToGrid w:val="0"/>
              <w:spacing w:line="360" w:lineRule="auto"/>
              <w:jc w:val="both"/>
              <w:rPr>
                <w:rFonts w:ascii="Arial Narrow" w:hAnsi="Arial Narrow" w:cs="Arial Narrow"/>
                <w:sz w:val="22"/>
                <w:szCs w:val="22"/>
              </w:rPr>
            </w:pPr>
          </w:p>
        </w:tc>
        <w:tc>
          <w:tcPr>
            <w:tcW w:w="2693" w:type="dxa"/>
            <w:tcMar>
              <w:top w:w="55" w:type="dxa"/>
              <w:left w:w="55" w:type="dxa"/>
              <w:bottom w:w="55" w:type="dxa"/>
              <w:right w:w="55" w:type="dxa"/>
            </w:tcMar>
          </w:tcPr>
          <w:p w:rsidR="00DD63F9" w:rsidRPr="00DD63F9" w:rsidRDefault="00DD63F9" w:rsidP="00DD63F9">
            <w:pPr>
              <w:pStyle w:val="Textbody"/>
              <w:autoSpaceDE w:val="0"/>
              <w:spacing w:line="360" w:lineRule="auto"/>
              <w:jc w:val="both"/>
              <w:rPr>
                <w:rFonts w:ascii="Arial Narrow" w:hAnsi="Arial Narrow"/>
                <w:sz w:val="22"/>
                <w:szCs w:val="22"/>
              </w:rPr>
            </w:pPr>
            <w:r w:rsidRPr="00DD63F9">
              <w:rPr>
                <w:rFonts w:ascii="Arial Narrow" w:eastAsia="Arial" w:hAnsi="Arial Narrow" w:cs="Arial"/>
                <w:b/>
                <w:bCs/>
                <w:sz w:val="22"/>
                <w:szCs w:val="22"/>
              </w:rPr>
              <w:t xml:space="preserve">2. </w:t>
            </w:r>
            <w:r w:rsidRPr="00DD63F9">
              <w:rPr>
                <w:rFonts w:ascii="Arial Narrow" w:eastAsia="Arial" w:hAnsi="Arial Narrow" w:cs="Arial"/>
                <w:b/>
                <w:bCs/>
                <w:i/>
                <w:sz w:val="22"/>
                <w:szCs w:val="22"/>
              </w:rPr>
              <w:t xml:space="preserve">Identificar y organizar la </w:t>
            </w:r>
            <w:r w:rsidRPr="00DD63F9">
              <w:rPr>
                <w:rFonts w:ascii="Arial Narrow" w:eastAsia="Arial" w:hAnsi="Arial Narrow" w:cs="Arial"/>
                <w:b/>
                <w:bCs/>
                <w:i/>
                <w:sz w:val="22"/>
                <w:szCs w:val="22"/>
              </w:rPr>
              <w:lastRenderedPageBreak/>
              <w:t>información de las distintas áreas del proyecto de empresa aplicando los métodos correspondientes a la tramitación documental empresarial.UD5</w:t>
            </w:r>
          </w:p>
          <w:p w:rsidR="00DD63F9" w:rsidRPr="00DD63F9" w:rsidRDefault="00DD63F9" w:rsidP="00DD63F9">
            <w:pPr>
              <w:pStyle w:val="Standard"/>
              <w:autoSpaceDE w:val="0"/>
              <w:spacing w:line="360" w:lineRule="auto"/>
              <w:jc w:val="both"/>
              <w:rPr>
                <w:rFonts w:ascii="Arial Narrow" w:eastAsia="Arial" w:hAnsi="Arial Narrow" w:cs="Arial"/>
                <w:b/>
                <w:bCs/>
                <w:sz w:val="22"/>
                <w:szCs w:val="22"/>
              </w:rPr>
            </w:pPr>
          </w:p>
        </w:tc>
        <w:tc>
          <w:tcPr>
            <w:tcW w:w="4678" w:type="dxa"/>
            <w:tcMar>
              <w:top w:w="55" w:type="dxa"/>
              <w:left w:w="55" w:type="dxa"/>
              <w:bottom w:w="55" w:type="dxa"/>
              <w:right w:w="55" w:type="dxa"/>
            </w:tcMar>
          </w:tcPr>
          <w:p w:rsidR="00DD63F9" w:rsidRPr="00DD63F9" w:rsidRDefault="00DD63F9" w:rsidP="00DD63F9">
            <w:pPr>
              <w:pStyle w:val="Textbody"/>
              <w:autoSpaceDE w:val="0"/>
              <w:spacing w:line="360" w:lineRule="auto"/>
              <w:jc w:val="both"/>
              <w:rPr>
                <w:rFonts w:ascii="Arial Narrow" w:hAnsi="Arial Narrow"/>
                <w:sz w:val="22"/>
                <w:szCs w:val="22"/>
              </w:rPr>
            </w:pPr>
            <w:r w:rsidRPr="00DD63F9">
              <w:rPr>
                <w:rFonts w:ascii="Arial Narrow" w:eastAsia="Arial" w:hAnsi="Arial Narrow" w:cs="Arial"/>
                <w:color w:val="FF3333"/>
                <w:sz w:val="22"/>
                <w:szCs w:val="22"/>
              </w:rPr>
              <w:lastRenderedPageBreak/>
              <w:t xml:space="preserve">2.1. Maneja como usuario o usuaria a nivel básico la </w:t>
            </w:r>
            <w:r w:rsidRPr="00DD63F9">
              <w:rPr>
                <w:rFonts w:ascii="Arial Narrow" w:eastAsia="Arial" w:hAnsi="Arial Narrow" w:cs="Arial"/>
                <w:color w:val="FF3333"/>
                <w:sz w:val="22"/>
                <w:szCs w:val="22"/>
              </w:rPr>
              <w:lastRenderedPageBreak/>
              <w:t>aplicación informática de control y seguimiento de clientes, proveedores y otros, aplicando las técnicas básicas de contabilidad, gestión financiera y comercial y administración de personal para la organización de la información del proyecto de empresa.</w:t>
            </w:r>
            <w:r w:rsidRPr="00DD63F9">
              <w:rPr>
                <w:rFonts w:ascii="Arial Narrow" w:eastAsia="Arial" w:hAnsi="Arial Narrow" w:cs="Arial"/>
                <w:b/>
                <w:color w:val="FF3333"/>
                <w:sz w:val="22"/>
                <w:szCs w:val="22"/>
              </w:rPr>
              <w:t>UD5</w:t>
            </w:r>
          </w:p>
          <w:p w:rsidR="00DD63F9" w:rsidRPr="00DD63F9" w:rsidRDefault="00DD63F9" w:rsidP="00DD63F9">
            <w:pPr>
              <w:pStyle w:val="Textbody"/>
              <w:autoSpaceDE w:val="0"/>
              <w:spacing w:line="360" w:lineRule="auto"/>
              <w:jc w:val="both"/>
              <w:rPr>
                <w:rFonts w:ascii="Arial Narrow" w:eastAsia="Arial" w:hAnsi="Arial Narrow" w:cs="Arial"/>
                <w:b/>
                <w:sz w:val="22"/>
                <w:szCs w:val="22"/>
              </w:rPr>
            </w:pPr>
            <w:r w:rsidRPr="00DD63F9">
              <w:rPr>
                <w:rFonts w:ascii="Arial Narrow" w:eastAsia="Arial" w:hAnsi="Arial Narrow" w:cs="Arial"/>
                <w:b/>
                <w:sz w:val="22"/>
                <w:szCs w:val="22"/>
              </w:rPr>
              <w:t>Competencias: CAA, CD, SIEP, CCL, CMCT</w:t>
            </w:r>
          </w:p>
          <w:p w:rsidR="00DD63F9" w:rsidRPr="00DD63F9" w:rsidRDefault="00DD63F9" w:rsidP="00DD63F9">
            <w:pPr>
              <w:pStyle w:val="Textbody"/>
              <w:spacing w:before="80" w:after="0" w:line="360" w:lineRule="auto"/>
              <w:jc w:val="both"/>
              <w:rPr>
                <w:rFonts w:ascii="Arial Narrow" w:hAnsi="Arial Narrow"/>
                <w:sz w:val="22"/>
                <w:szCs w:val="22"/>
              </w:rPr>
            </w:pPr>
            <w:r w:rsidRPr="00DD63F9">
              <w:rPr>
                <w:rFonts w:ascii="Arial Narrow" w:hAnsi="Arial Narrow" w:cs="Arial"/>
                <w:sz w:val="22"/>
                <w:szCs w:val="22"/>
              </w:rPr>
              <w:t>2.2. Transmite información entre las distintas áreas y a clientes internos y externos del proyecto de empresa reconociendo y aplicando técnicas de comunicación y negociación y aplicando el tratamiento protocolario adecuado mediante medios telemáticos y presenciales.</w:t>
            </w:r>
            <w:r>
              <w:rPr>
                <w:rFonts w:ascii="Arial Narrow" w:hAnsi="Arial Narrow" w:cs="Arial"/>
                <w:sz w:val="22"/>
                <w:szCs w:val="22"/>
              </w:rPr>
              <w:t xml:space="preserve"> </w:t>
            </w:r>
            <w:r w:rsidRPr="00DD63F9">
              <w:rPr>
                <w:rFonts w:ascii="Arial Narrow" w:hAnsi="Arial Narrow" w:cs="Arial"/>
                <w:b/>
                <w:sz w:val="22"/>
                <w:szCs w:val="22"/>
              </w:rPr>
              <w:t>UD5</w:t>
            </w:r>
          </w:p>
          <w:p w:rsidR="00DD63F9" w:rsidRPr="00DD63F9" w:rsidRDefault="00DD63F9" w:rsidP="00DD63F9">
            <w:pPr>
              <w:pStyle w:val="Textbody"/>
              <w:autoSpaceDE w:val="0"/>
              <w:spacing w:line="360" w:lineRule="auto"/>
              <w:jc w:val="both"/>
              <w:rPr>
                <w:rFonts w:ascii="Arial Narrow" w:eastAsia="Arial" w:hAnsi="Arial Narrow" w:cs="Arial"/>
                <w:b/>
                <w:sz w:val="22"/>
                <w:szCs w:val="22"/>
              </w:rPr>
            </w:pPr>
            <w:r w:rsidRPr="00DD63F9">
              <w:rPr>
                <w:rFonts w:ascii="Arial Narrow" w:eastAsia="Arial" w:hAnsi="Arial Narrow" w:cs="Arial"/>
                <w:b/>
                <w:sz w:val="22"/>
                <w:szCs w:val="22"/>
              </w:rPr>
              <w:t>Competencias: SIEP, CAA, CSYC, CCL, CD, CMCT, SIEP</w:t>
            </w:r>
          </w:p>
          <w:p w:rsidR="00DD63F9" w:rsidRPr="00DD63F9" w:rsidRDefault="00DD63F9" w:rsidP="00DD63F9">
            <w:pPr>
              <w:pStyle w:val="Standard"/>
              <w:autoSpaceDE w:val="0"/>
              <w:spacing w:line="360" w:lineRule="auto"/>
              <w:jc w:val="both"/>
              <w:rPr>
                <w:rFonts w:ascii="Arial Narrow" w:eastAsia="Arial" w:hAnsi="Arial Narrow" w:cs="Arial"/>
                <w:sz w:val="22"/>
                <w:szCs w:val="22"/>
              </w:rPr>
            </w:pPr>
          </w:p>
        </w:tc>
      </w:tr>
      <w:tr w:rsidR="00DD63F9" w:rsidRPr="00DD63F9" w:rsidTr="00DD63F9">
        <w:tblPrEx>
          <w:tblCellMar>
            <w:top w:w="0" w:type="dxa"/>
            <w:bottom w:w="0" w:type="dxa"/>
          </w:tblCellMar>
        </w:tblPrEx>
        <w:tc>
          <w:tcPr>
            <w:tcW w:w="1266" w:type="dxa"/>
            <w:tcMar>
              <w:top w:w="55" w:type="dxa"/>
              <w:left w:w="55" w:type="dxa"/>
              <w:bottom w:w="55" w:type="dxa"/>
              <w:right w:w="55" w:type="dxa"/>
            </w:tcMar>
          </w:tcPr>
          <w:p w:rsidR="00DD63F9" w:rsidRPr="00DD63F9" w:rsidRDefault="00DD63F9" w:rsidP="00DD63F9">
            <w:pPr>
              <w:pStyle w:val="TableContents"/>
              <w:snapToGrid w:val="0"/>
              <w:spacing w:line="360" w:lineRule="auto"/>
              <w:jc w:val="both"/>
              <w:rPr>
                <w:rFonts w:ascii="Arial Narrow" w:hAnsi="Arial Narrow" w:cs="Arial Narrow"/>
                <w:sz w:val="22"/>
                <w:szCs w:val="22"/>
              </w:rPr>
            </w:pPr>
          </w:p>
        </w:tc>
        <w:tc>
          <w:tcPr>
            <w:tcW w:w="2693" w:type="dxa"/>
            <w:tcMar>
              <w:top w:w="55" w:type="dxa"/>
              <w:left w:w="55" w:type="dxa"/>
              <w:bottom w:w="55" w:type="dxa"/>
              <w:right w:w="55" w:type="dxa"/>
            </w:tcMar>
          </w:tcPr>
          <w:p w:rsidR="00DD63F9" w:rsidRDefault="00DD63F9" w:rsidP="00DD63F9">
            <w:pPr>
              <w:pStyle w:val="Textbody"/>
              <w:autoSpaceDE w:val="0"/>
              <w:spacing w:line="360" w:lineRule="auto"/>
              <w:jc w:val="both"/>
              <w:rPr>
                <w:rFonts w:ascii="Arial Narrow" w:eastAsia="Arial" w:hAnsi="Arial Narrow" w:cs="Arial"/>
                <w:b/>
                <w:bCs/>
                <w:i/>
                <w:sz w:val="22"/>
                <w:szCs w:val="22"/>
              </w:rPr>
            </w:pPr>
            <w:r w:rsidRPr="00DD63F9">
              <w:rPr>
                <w:rFonts w:ascii="Arial Narrow" w:eastAsia="Arial" w:hAnsi="Arial Narrow" w:cs="Arial"/>
                <w:b/>
                <w:bCs/>
                <w:sz w:val="22"/>
                <w:szCs w:val="22"/>
              </w:rPr>
              <w:t>3</w:t>
            </w:r>
            <w:r w:rsidRPr="00DD63F9">
              <w:rPr>
                <w:rFonts w:ascii="Arial Narrow" w:eastAsia="Arial" w:hAnsi="Arial Narrow" w:cs="Arial"/>
                <w:b/>
                <w:bCs/>
                <w:i/>
                <w:sz w:val="22"/>
                <w:szCs w:val="22"/>
              </w:rPr>
              <w:t>. Realizar actividades de producción y comercialización propias del proyecto de empresa creado aplicando técnicas de comunicación y trabajo en equipo.</w:t>
            </w:r>
          </w:p>
          <w:p w:rsidR="00DD63F9" w:rsidRPr="00DD63F9" w:rsidRDefault="00DD63F9" w:rsidP="00DD63F9">
            <w:pPr>
              <w:pStyle w:val="Textbody"/>
              <w:autoSpaceDE w:val="0"/>
              <w:spacing w:line="360" w:lineRule="auto"/>
              <w:jc w:val="both"/>
              <w:rPr>
                <w:rFonts w:ascii="Arial Narrow" w:hAnsi="Arial Narrow"/>
                <w:sz w:val="22"/>
                <w:szCs w:val="22"/>
              </w:rPr>
            </w:pPr>
            <w:r w:rsidRPr="00DD63F9">
              <w:rPr>
                <w:rFonts w:ascii="Arial Narrow" w:eastAsia="Arial" w:hAnsi="Arial Narrow" w:cs="Arial"/>
                <w:b/>
                <w:bCs/>
                <w:i/>
                <w:sz w:val="22"/>
                <w:szCs w:val="22"/>
              </w:rPr>
              <w:t>UD6</w:t>
            </w:r>
          </w:p>
          <w:p w:rsidR="00DD63F9" w:rsidRPr="00DD63F9" w:rsidRDefault="00DD63F9" w:rsidP="00DD63F9">
            <w:pPr>
              <w:pStyle w:val="Standard"/>
              <w:autoSpaceDE w:val="0"/>
              <w:spacing w:line="360" w:lineRule="auto"/>
              <w:jc w:val="both"/>
              <w:rPr>
                <w:rFonts w:ascii="Arial Narrow" w:eastAsia="Arial" w:hAnsi="Arial Narrow" w:cs="Arial"/>
                <w:b/>
                <w:bCs/>
                <w:sz w:val="22"/>
                <w:szCs w:val="22"/>
              </w:rPr>
            </w:pPr>
          </w:p>
        </w:tc>
        <w:tc>
          <w:tcPr>
            <w:tcW w:w="4678" w:type="dxa"/>
            <w:tcMar>
              <w:top w:w="55" w:type="dxa"/>
              <w:left w:w="55" w:type="dxa"/>
              <w:bottom w:w="55" w:type="dxa"/>
              <w:right w:w="55" w:type="dxa"/>
            </w:tcMar>
          </w:tcPr>
          <w:p w:rsidR="00DD63F9" w:rsidRPr="00DD63F9" w:rsidRDefault="00DD63F9" w:rsidP="00DD63F9">
            <w:pPr>
              <w:pStyle w:val="Textbody"/>
              <w:autoSpaceDE w:val="0"/>
              <w:spacing w:line="360" w:lineRule="auto"/>
              <w:jc w:val="both"/>
              <w:rPr>
                <w:rFonts w:ascii="Arial Narrow" w:hAnsi="Arial Narrow"/>
                <w:sz w:val="22"/>
                <w:szCs w:val="22"/>
              </w:rPr>
            </w:pPr>
            <w:r w:rsidRPr="00DD63F9">
              <w:rPr>
                <w:rFonts w:ascii="Arial Narrow" w:eastAsia="Arial" w:hAnsi="Arial Narrow" w:cs="Arial"/>
                <w:color w:val="FF3333"/>
                <w:sz w:val="22"/>
                <w:szCs w:val="22"/>
              </w:rPr>
              <w:t xml:space="preserve">3.1. Crea materiales de difusión y publicidad de los productos y/o servicios del proyecto de empresa incluyendo un plan de comunicación en internet y en redes sociales aplicando los principios del </w:t>
            </w:r>
            <w:r w:rsidRPr="00DD63F9">
              <w:rPr>
                <w:rFonts w:ascii="Arial Narrow" w:eastAsia="Arial" w:hAnsi="Arial Narrow" w:cs="Arial"/>
                <w:i/>
                <w:color w:val="FF3333"/>
                <w:sz w:val="22"/>
                <w:szCs w:val="22"/>
              </w:rPr>
              <w:t>marketing</w:t>
            </w:r>
            <w:r w:rsidRPr="00DD63F9">
              <w:rPr>
                <w:rFonts w:ascii="Arial Narrow" w:eastAsia="Arial" w:hAnsi="Arial Narrow" w:cs="Arial"/>
                <w:color w:val="FF3333"/>
                <w:sz w:val="22"/>
                <w:szCs w:val="22"/>
              </w:rPr>
              <w:t>.</w:t>
            </w:r>
            <w:r w:rsidRPr="00DD63F9">
              <w:rPr>
                <w:rFonts w:ascii="Arial Narrow" w:eastAsia="Arial" w:hAnsi="Arial Narrow" w:cs="Arial"/>
                <w:b/>
                <w:color w:val="FF3333"/>
                <w:sz w:val="22"/>
                <w:szCs w:val="22"/>
              </w:rPr>
              <w:t>UD6</w:t>
            </w:r>
          </w:p>
          <w:p w:rsidR="00DD63F9" w:rsidRPr="00DD63F9" w:rsidRDefault="00DD63F9" w:rsidP="00DD63F9">
            <w:pPr>
              <w:pStyle w:val="Textbody"/>
              <w:autoSpaceDE w:val="0"/>
              <w:spacing w:line="360" w:lineRule="auto"/>
              <w:jc w:val="both"/>
              <w:rPr>
                <w:rFonts w:ascii="Arial Narrow" w:eastAsia="Arial" w:hAnsi="Arial Narrow" w:cs="Arial"/>
                <w:b/>
                <w:sz w:val="22"/>
                <w:szCs w:val="22"/>
              </w:rPr>
            </w:pPr>
            <w:r w:rsidRPr="00DD63F9">
              <w:rPr>
                <w:rFonts w:ascii="Arial Narrow" w:eastAsia="Arial" w:hAnsi="Arial Narrow" w:cs="Arial"/>
                <w:b/>
                <w:sz w:val="22"/>
                <w:szCs w:val="22"/>
              </w:rPr>
              <w:t>Competencias: SIEP, CSYC, CAA, CCK, CMCT</w:t>
            </w:r>
          </w:p>
          <w:p w:rsidR="00DD63F9" w:rsidRPr="00DD63F9" w:rsidRDefault="00DD63F9" w:rsidP="00DD63F9">
            <w:pPr>
              <w:pStyle w:val="Textbody"/>
              <w:spacing w:before="80" w:after="0" w:line="360" w:lineRule="auto"/>
              <w:jc w:val="both"/>
              <w:rPr>
                <w:rFonts w:ascii="Arial Narrow" w:hAnsi="Arial Narrow"/>
                <w:sz w:val="22"/>
                <w:szCs w:val="22"/>
              </w:rPr>
            </w:pPr>
            <w:r w:rsidRPr="00DD63F9">
              <w:rPr>
                <w:rFonts w:ascii="Arial Narrow" w:hAnsi="Arial Narrow" w:cs="Arial"/>
                <w:color w:val="FF3333"/>
                <w:sz w:val="22"/>
                <w:szCs w:val="22"/>
              </w:rPr>
              <w:t>3.2. Desempeña tareas de producción y/o comercialización en el proyecto de empresa tomando decisiones, trabajando en equipo y cumpliendo los plazos y objetivos y proponiendo mejoras según un plan de control prefijado.</w:t>
            </w:r>
            <w:r w:rsidRPr="00DD63F9">
              <w:rPr>
                <w:rFonts w:ascii="Arial Narrow" w:hAnsi="Arial Narrow" w:cs="Arial"/>
                <w:b/>
                <w:color w:val="FF3333"/>
                <w:sz w:val="22"/>
                <w:szCs w:val="22"/>
              </w:rPr>
              <w:t>UD6</w:t>
            </w:r>
          </w:p>
          <w:p w:rsidR="00DD63F9" w:rsidRPr="00DD63F9" w:rsidRDefault="00DD63F9" w:rsidP="00DD63F9">
            <w:pPr>
              <w:pStyle w:val="Textbody"/>
              <w:autoSpaceDE w:val="0"/>
              <w:spacing w:line="360" w:lineRule="auto"/>
              <w:jc w:val="both"/>
              <w:rPr>
                <w:rFonts w:ascii="Arial Narrow" w:eastAsia="Arial" w:hAnsi="Arial Narrow" w:cs="Arial"/>
                <w:b/>
                <w:sz w:val="22"/>
                <w:szCs w:val="22"/>
              </w:rPr>
            </w:pPr>
            <w:r w:rsidRPr="00DD63F9">
              <w:rPr>
                <w:rFonts w:ascii="Arial Narrow" w:eastAsia="Arial" w:hAnsi="Arial Narrow" w:cs="Arial"/>
                <w:b/>
                <w:sz w:val="22"/>
                <w:szCs w:val="22"/>
              </w:rPr>
              <w:t>Competencias: CAA, SIEP, CSYC, CCL</w:t>
            </w:r>
          </w:p>
          <w:p w:rsidR="00DD63F9" w:rsidRPr="00DD63F9" w:rsidRDefault="00DD63F9" w:rsidP="00DD63F9">
            <w:pPr>
              <w:pStyle w:val="Textbody"/>
              <w:spacing w:line="360" w:lineRule="auto"/>
              <w:jc w:val="both"/>
              <w:rPr>
                <w:rFonts w:ascii="Arial Narrow" w:hAnsi="Arial Narrow"/>
                <w:sz w:val="22"/>
                <w:szCs w:val="22"/>
              </w:rPr>
            </w:pPr>
            <w:r w:rsidRPr="00DD63F9">
              <w:rPr>
                <w:rFonts w:ascii="Arial Narrow" w:hAnsi="Arial Narrow" w:cs="Arial"/>
                <w:sz w:val="22"/>
                <w:szCs w:val="22"/>
              </w:rPr>
              <w:t xml:space="preserve">3.3. Recopila datos sobre los diferentes apoyos a la creación de empresas tanto del entorno cercano como del territorial, nacional o europeo seleccionando las posibilidades que se ajusten al proyecto de empresa planteado. </w:t>
            </w:r>
            <w:r w:rsidRPr="00DD63F9">
              <w:rPr>
                <w:rFonts w:ascii="Arial Narrow" w:hAnsi="Arial Narrow" w:cs="Arial"/>
                <w:b/>
                <w:sz w:val="22"/>
                <w:szCs w:val="22"/>
              </w:rPr>
              <w:t>UD6</w:t>
            </w:r>
          </w:p>
          <w:p w:rsidR="00DD63F9" w:rsidRPr="00DD63F9" w:rsidRDefault="00DD63F9" w:rsidP="00DD63F9">
            <w:pPr>
              <w:pStyle w:val="Textbody"/>
              <w:autoSpaceDE w:val="0"/>
              <w:spacing w:line="360" w:lineRule="auto"/>
              <w:jc w:val="both"/>
              <w:rPr>
                <w:rFonts w:ascii="Arial Narrow" w:eastAsia="Arial" w:hAnsi="Arial Narrow" w:cs="Arial"/>
                <w:b/>
                <w:sz w:val="22"/>
                <w:szCs w:val="22"/>
              </w:rPr>
            </w:pPr>
            <w:r w:rsidRPr="00DD63F9">
              <w:rPr>
                <w:rFonts w:ascii="Arial Narrow" w:eastAsia="Arial" w:hAnsi="Arial Narrow" w:cs="Arial"/>
                <w:b/>
                <w:sz w:val="22"/>
                <w:szCs w:val="22"/>
              </w:rPr>
              <w:t>Competencias: CMCT, SIEP, CAA</w:t>
            </w:r>
          </w:p>
        </w:tc>
      </w:tr>
    </w:tbl>
    <w:p w:rsidR="00786BFD" w:rsidRDefault="00786BFD" w:rsidP="00786BFD">
      <w:pPr>
        <w:pStyle w:val="Textbody"/>
        <w:spacing w:line="360" w:lineRule="auto"/>
        <w:jc w:val="both"/>
        <w:rPr>
          <w:rFonts w:ascii="Arial" w:hAnsi="Arial" w:cs="Arial"/>
          <w:sz w:val="24"/>
          <w:szCs w:val="24"/>
        </w:rPr>
      </w:pPr>
    </w:p>
    <w:tbl>
      <w:tblPr>
        <w:tblW w:w="8789" w:type="dxa"/>
        <w:tblInd w:w="-145" w:type="dxa"/>
        <w:tblBorders>
          <w:top w:val="single" w:sz="4" w:space="0" w:color="auto"/>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000" w:firstRow="0" w:lastRow="0" w:firstColumn="0" w:lastColumn="0" w:noHBand="0" w:noVBand="0"/>
      </w:tblPr>
      <w:tblGrid>
        <w:gridCol w:w="152"/>
        <w:gridCol w:w="1266"/>
        <w:gridCol w:w="30"/>
        <w:gridCol w:w="2522"/>
        <w:gridCol w:w="141"/>
        <w:gridCol w:w="4447"/>
        <w:gridCol w:w="231"/>
      </w:tblGrid>
      <w:tr w:rsidR="00A93970" w:rsidRPr="00A93970" w:rsidTr="00681F01">
        <w:tblPrEx>
          <w:tblCellMar>
            <w:top w:w="0" w:type="dxa"/>
            <w:bottom w:w="0" w:type="dxa"/>
          </w:tblCellMar>
        </w:tblPrEx>
        <w:trPr>
          <w:gridBefore w:val="1"/>
          <w:wBefore w:w="152" w:type="dxa"/>
        </w:trPr>
        <w:tc>
          <w:tcPr>
            <w:tcW w:w="1266" w:type="dxa"/>
            <w:tcMar>
              <w:top w:w="55" w:type="dxa"/>
              <w:left w:w="55" w:type="dxa"/>
              <w:bottom w:w="55" w:type="dxa"/>
              <w:right w:w="55" w:type="dxa"/>
            </w:tcMar>
          </w:tcPr>
          <w:p w:rsidR="00A93970" w:rsidRPr="00A93970" w:rsidRDefault="00A93970" w:rsidP="00A93970">
            <w:pPr>
              <w:pStyle w:val="Standard"/>
              <w:autoSpaceDE w:val="0"/>
              <w:spacing w:line="360" w:lineRule="auto"/>
              <w:rPr>
                <w:rFonts w:ascii="Arial Narrow" w:hAnsi="Arial Narrow"/>
                <w:sz w:val="22"/>
                <w:szCs w:val="22"/>
              </w:rPr>
            </w:pPr>
            <w:r w:rsidRPr="00A93970">
              <w:rPr>
                <w:rFonts w:ascii="Arial Narrow" w:eastAsia="Arial" w:hAnsi="Arial Narrow" w:cs="Arial Narrow"/>
                <w:b/>
                <w:bCs/>
                <w:color w:val="00B0F0"/>
                <w:sz w:val="22"/>
                <w:szCs w:val="22"/>
                <w:u w:val="single"/>
              </w:rPr>
              <w:t xml:space="preserve">Bloque 3. </w:t>
            </w:r>
            <w:r w:rsidRPr="00A93970">
              <w:rPr>
                <w:rFonts w:ascii="Arial Narrow" w:eastAsia="Arial" w:hAnsi="Arial Narrow" w:cs="Arial Narrow"/>
                <w:b/>
                <w:bCs/>
                <w:color w:val="00B0F0"/>
                <w:sz w:val="22"/>
                <w:szCs w:val="22"/>
              </w:rPr>
              <w:t>Finanzas</w:t>
            </w:r>
          </w:p>
        </w:tc>
        <w:tc>
          <w:tcPr>
            <w:tcW w:w="2693" w:type="dxa"/>
            <w:gridSpan w:val="3"/>
            <w:tcMar>
              <w:top w:w="55" w:type="dxa"/>
              <w:left w:w="55" w:type="dxa"/>
              <w:bottom w:w="55" w:type="dxa"/>
              <w:right w:w="55" w:type="dxa"/>
            </w:tcMar>
          </w:tcPr>
          <w:p w:rsidR="00A93970" w:rsidRDefault="00A93970" w:rsidP="00A93970">
            <w:pPr>
              <w:pStyle w:val="Textbody"/>
              <w:autoSpaceDE w:val="0"/>
              <w:spacing w:line="360" w:lineRule="auto"/>
              <w:jc w:val="both"/>
              <w:rPr>
                <w:rFonts w:ascii="Arial Narrow" w:eastAsia="Arial" w:hAnsi="Arial Narrow" w:cs="Arial"/>
                <w:b/>
                <w:bCs/>
                <w:i/>
                <w:sz w:val="22"/>
                <w:szCs w:val="22"/>
              </w:rPr>
            </w:pPr>
            <w:r w:rsidRPr="00A93970">
              <w:rPr>
                <w:rFonts w:ascii="Arial Narrow" w:eastAsia="Arial" w:hAnsi="Arial Narrow" w:cs="Arial"/>
                <w:b/>
                <w:bCs/>
                <w:sz w:val="22"/>
                <w:szCs w:val="22"/>
              </w:rPr>
              <w:t xml:space="preserve">1. </w:t>
            </w:r>
            <w:r w:rsidRPr="00A93970">
              <w:rPr>
                <w:rFonts w:ascii="Arial Narrow" w:eastAsia="Arial" w:hAnsi="Arial Narrow" w:cs="Arial"/>
                <w:b/>
                <w:bCs/>
                <w:i/>
                <w:sz w:val="22"/>
                <w:szCs w:val="22"/>
              </w:rPr>
              <w:t xml:space="preserve">Describir las diferentes formas jurídicas de las empresas relacionando con cada una de ellas las responsabilidades legales de sus propietarios y gestores así como con las exigencias de capital. </w:t>
            </w:r>
          </w:p>
          <w:p w:rsidR="00A93970" w:rsidRPr="00A93970" w:rsidRDefault="00A93970" w:rsidP="00A93970">
            <w:pPr>
              <w:pStyle w:val="Textbody"/>
              <w:autoSpaceDE w:val="0"/>
              <w:spacing w:line="360" w:lineRule="auto"/>
              <w:jc w:val="both"/>
              <w:rPr>
                <w:rFonts w:ascii="Arial Narrow" w:hAnsi="Arial Narrow"/>
                <w:sz w:val="22"/>
                <w:szCs w:val="22"/>
              </w:rPr>
            </w:pPr>
            <w:r w:rsidRPr="00A93970">
              <w:rPr>
                <w:rFonts w:ascii="Arial Narrow" w:eastAsia="Arial" w:hAnsi="Arial Narrow" w:cs="Arial"/>
                <w:b/>
                <w:bCs/>
                <w:i/>
                <w:sz w:val="22"/>
                <w:szCs w:val="22"/>
              </w:rPr>
              <w:t>UD 7</w:t>
            </w:r>
          </w:p>
          <w:p w:rsidR="00A93970" w:rsidRPr="00A93970" w:rsidRDefault="00A93970" w:rsidP="00A93970">
            <w:pPr>
              <w:pStyle w:val="Standard"/>
              <w:autoSpaceDE w:val="0"/>
              <w:spacing w:line="360" w:lineRule="auto"/>
              <w:jc w:val="both"/>
              <w:rPr>
                <w:rFonts w:ascii="Arial Narrow" w:eastAsia="Arial" w:hAnsi="Arial Narrow" w:cs="Arial"/>
                <w:b/>
                <w:bCs/>
                <w:sz w:val="22"/>
                <w:szCs w:val="22"/>
              </w:rPr>
            </w:pPr>
          </w:p>
        </w:tc>
        <w:tc>
          <w:tcPr>
            <w:tcW w:w="4678" w:type="dxa"/>
            <w:gridSpan w:val="2"/>
            <w:tcMar>
              <w:top w:w="55" w:type="dxa"/>
              <w:left w:w="55" w:type="dxa"/>
              <w:bottom w:w="55" w:type="dxa"/>
              <w:right w:w="55" w:type="dxa"/>
            </w:tcMar>
          </w:tcPr>
          <w:p w:rsidR="00A93970" w:rsidRPr="00A93970" w:rsidRDefault="00A93970" w:rsidP="00A93970">
            <w:pPr>
              <w:pStyle w:val="Textbody"/>
              <w:autoSpaceDE w:val="0"/>
              <w:spacing w:line="360" w:lineRule="auto"/>
              <w:jc w:val="both"/>
              <w:rPr>
                <w:rFonts w:ascii="Arial Narrow" w:hAnsi="Arial Narrow"/>
              </w:rPr>
            </w:pPr>
            <w:r w:rsidRPr="00A93970">
              <w:rPr>
                <w:rFonts w:ascii="Arial Narrow" w:eastAsia="Arial" w:hAnsi="Arial Narrow" w:cs="Arial"/>
                <w:color w:val="FF3333"/>
              </w:rPr>
              <w:t>1.1.Distingue las diferentes formas jurídicas de las empresas relacionándolo con las exigencias de capital y responsabilidades que son apropiadas para cada tipo.</w:t>
            </w:r>
            <w:r w:rsidRPr="00A93970">
              <w:rPr>
                <w:rFonts w:ascii="Arial Narrow" w:eastAsia="Arial" w:hAnsi="Arial Narrow" w:cs="Arial"/>
                <w:b/>
                <w:color w:val="FF3333"/>
              </w:rPr>
              <w:t>UD7</w:t>
            </w:r>
          </w:p>
          <w:p w:rsidR="00A93970" w:rsidRPr="00A93970" w:rsidRDefault="00A93970" w:rsidP="00A93970">
            <w:pPr>
              <w:pStyle w:val="Textbody"/>
              <w:autoSpaceDE w:val="0"/>
              <w:spacing w:line="360" w:lineRule="auto"/>
              <w:jc w:val="both"/>
              <w:rPr>
                <w:rFonts w:ascii="Arial Narrow" w:eastAsia="Arial" w:hAnsi="Arial Narrow" w:cs="Arial"/>
                <w:b/>
              </w:rPr>
            </w:pPr>
            <w:r w:rsidRPr="00A93970">
              <w:rPr>
                <w:rFonts w:ascii="Arial Narrow" w:eastAsia="Arial" w:hAnsi="Arial Narrow" w:cs="Arial"/>
                <w:b/>
              </w:rPr>
              <w:t>Competencias: CAA, CCL, SIEP</w:t>
            </w:r>
          </w:p>
          <w:p w:rsidR="00A93970" w:rsidRPr="00A93970" w:rsidRDefault="00A93970" w:rsidP="00A93970">
            <w:pPr>
              <w:pStyle w:val="Textbody"/>
              <w:spacing w:before="80" w:after="0" w:line="360" w:lineRule="auto"/>
              <w:jc w:val="both"/>
              <w:rPr>
                <w:rFonts w:ascii="Arial Narrow" w:hAnsi="Arial Narrow"/>
              </w:rPr>
            </w:pPr>
            <w:r w:rsidRPr="00A93970">
              <w:rPr>
                <w:rFonts w:ascii="Arial Narrow" w:hAnsi="Arial Narrow" w:cs="Arial"/>
              </w:rPr>
              <w:t xml:space="preserve">1.2. Enumera las administraciones públicas que tienen relación con la puesta en marcha de empresas recopilando por vía telemática los principales documentos que se derivan de la puesta en funcionamiento. </w:t>
            </w:r>
            <w:r w:rsidRPr="00A93970">
              <w:rPr>
                <w:rFonts w:ascii="Arial Narrow" w:hAnsi="Arial Narrow" w:cs="Arial"/>
                <w:b/>
              </w:rPr>
              <w:t>UD 7</w:t>
            </w:r>
          </w:p>
          <w:p w:rsidR="00A93970" w:rsidRPr="00A93970" w:rsidRDefault="00A93970" w:rsidP="00A93970">
            <w:pPr>
              <w:pStyle w:val="Textbody"/>
              <w:autoSpaceDE w:val="0"/>
              <w:spacing w:line="360" w:lineRule="auto"/>
              <w:jc w:val="both"/>
              <w:rPr>
                <w:rFonts w:ascii="Arial Narrow" w:eastAsia="Arial" w:hAnsi="Arial Narrow" w:cs="Arial"/>
                <w:b/>
              </w:rPr>
            </w:pPr>
            <w:r w:rsidRPr="00A93970">
              <w:rPr>
                <w:rFonts w:ascii="Arial Narrow" w:eastAsia="Arial" w:hAnsi="Arial Narrow" w:cs="Arial"/>
                <w:b/>
              </w:rPr>
              <w:t>Competencias: SIEP, CAA, CD, CCL</w:t>
            </w:r>
          </w:p>
          <w:p w:rsidR="00973519" w:rsidRDefault="00A93970" w:rsidP="00A93970">
            <w:pPr>
              <w:pStyle w:val="Textbody"/>
              <w:spacing w:before="80" w:after="0" w:line="360" w:lineRule="auto"/>
              <w:jc w:val="both"/>
              <w:rPr>
                <w:rFonts w:ascii="Arial Narrow" w:hAnsi="Arial Narrow" w:cs="Arial"/>
              </w:rPr>
            </w:pPr>
            <w:r w:rsidRPr="00A93970">
              <w:rPr>
                <w:rFonts w:ascii="Arial Narrow" w:hAnsi="Arial Narrow" w:cs="Arial"/>
              </w:rPr>
              <w:t xml:space="preserve">1.3. Valora las tareas de apoyo, registro, control y fiscalización que realizan las autoridades en el proceso de creación de empresas describiendo los trámites que se deben realizar. </w:t>
            </w:r>
          </w:p>
          <w:p w:rsidR="00A93970" w:rsidRPr="00A93970" w:rsidRDefault="00A93970" w:rsidP="00A93970">
            <w:pPr>
              <w:pStyle w:val="Textbody"/>
              <w:spacing w:before="80" w:after="0" w:line="360" w:lineRule="auto"/>
              <w:jc w:val="both"/>
              <w:rPr>
                <w:rFonts w:ascii="Arial Narrow" w:hAnsi="Arial Narrow"/>
              </w:rPr>
            </w:pPr>
            <w:r w:rsidRPr="00A93970">
              <w:rPr>
                <w:rFonts w:ascii="Arial Narrow" w:eastAsia="Arial" w:hAnsi="Arial Narrow" w:cs="Arial"/>
                <w:b/>
              </w:rPr>
              <w:t>UD 7</w:t>
            </w:r>
          </w:p>
          <w:p w:rsidR="00A93970" w:rsidRPr="00A93970" w:rsidRDefault="00A93970" w:rsidP="00A93970">
            <w:pPr>
              <w:pStyle w:val="Textbody"/>
              <w:autoSpaceDE w:val="0"/>
              <w:spacing w:line="360" w:lineRule="auto"/>
              <w:jc w:val="both"/>
              <w:rPr>
                <w:rFonts w:ascii="Arial Narrow" w:hAnsi="Arial Narrow"/>
                <w:sz w:val="22"/>
                <w:szCs w:val="22"/>
              </w:rPr>
            </w:pPr>
            <w:r w:rsidRPr="00A93970">
              <w:rPr>
                <w:rFonts w:ascii="Arial Narrow" w:eastAsia="Arial" w:hAnsi="Arial Narrow" w:cs="Arial"/>
                <w:b/>
              </w:rPr>
              <w:t>Competencias: CCL, CSYC, CAA, CD</w:t>
            </w:r>
          </w:p>
        </w:tc>
      </w:tr>
      <w:tr w:rsidR="00A93970" w:rsidRPr="00A93970" w:rsidTr="00681F01">
        <w:tblPrEx>
          <w:tblCellMar>
            <w:top w:w="0" w:type="dxa"/>
            <w:bottom w:w="0" w:type="dxa"/>
          </w:tblCellMar>
        </w:tblPrEx>
        <w:trPr>
          <w:gridAfter w:val="1"/>
          <w:wAfter w:w="231" w:type="dxa"/>
          <w:trHeight w:val="4437"/>
        </w:trPr>
        <w:tc>
          <w:tcPr>
            <w:tcW w:w="1448" w:type="dxa"/>
            <w:gridSpan w:val="3"/>
            <w:tcMar>
              <w:top w:w="55" w:type="dxa"/>
              <w:left w:w="55" w:type="dxa"/>
              <w:bottom w:w="55" w:type="dxa"/>
              <w:right w:w="55" w:type="dxa"/>
            </w:tcMar>
          </w:tcPr>
          <w:p w:rsidR="00A93970" w:rsidRPr="00A93970" w:rsidRDefault="00A93970" w:rsidP="00A93970">
            <w:pPr>
              <w:pStyle w:val="TableContents"/>
              <w:snapToGrid w:val="0"/>
              <w:spacing w:line="360" w:lineRule="auto"/>
              <w:rPr>
                <w:rFonts w:ascii="Arial Narrow" w:hAnsi="Arial Narrow" w:cs="Arial Narrow"/>
                <w:sz w:val="22"/>
                <w:szCs w:val="22"/>
              </w:rPr>
            </w:pPr>
            <w:r w:rsidRPr="00A93970">
              <w:rPr>
                <w:rFonts w:ascii="Arial Narrow" w:eastAsia="Arial" w:hAnsi="Arial Narrow" w:cs="Arial Narrow"/>
                <w:b/>
                <w:bCs/>
                <w:color w:val="00B0F0"/>
                <w:sz w:val="22"/>
                <w:szCs w:val="22"/>
                <w:u w:val="single"/>
              </w:rPr>
              <w:lastRenderedPageBreak/>
              <w:t xml:space="preserve">Bloque 3. </w:t>
            </w:r>
            <w:r w:rsidRPr="00A93970">
              <w:rPr>
                <w:rFonts w:ascii="Arial Narrow" w:eastAsia="Arial" w:hAnsi="Arial Narrow" w:cs="Arial Narrow"/>
                <w:b/>
                <w:bCs/>
                <w:color w:val="00B0F0"/>
                <w:sz w:val="22"/>
                <w:szCs w:val="22"/>
              </w:rPr>
              <w:t>Finanzas</w:t>
            </w:r>
          </w:p>
        </w:tc>
        <w:tc>
          <w:tcPr>
            <w:tcW w:w="2522" w:type="dxa"/>
            <w:tcMar>
              <w:top w:w="55" w:type="dxa"/>
              <w:left w:w="55" w:type="dxa"/>
              <w:bottom w:w="55" w:type="dxa"/>
              <w:right w:w="55" w:type="dxa"/>
            </w:tcMar>
          </w:tcPr>
          <w:p w:rsidR="00A93970" w:rsidRDefault="00A93970" w:rsidP="00A93970">
            <w:pPr>
              <w:pStyle w:val="Textbody"/>
              <w:autoSpaceDE w:val="0"/>
              <w:spacing w:line="360" w:lineRule="auto"/>
              <w:jc w:val="both"/>
              <w:rPr>
                <w:rFonts w:ascii="Arial Narrow" w:eastAsia="Arial" w:hAnsi="Arial Narrow" w:cs="Arial"/>
                <w:b/>
                <w:bCs/>
                <w:i/>
                <w:sz w:val="22"/>
                <w:szCs w:val="22"/>
              </w:rPr>
            </w:pPr>
            <w:r w:rsidRPr="00A93970">
              <w:rPr>
                <w:rFonts w:ascii="Arial Narrow" w:eastAsia="Arial" w:hAnsi="Arial Narrow" w:cs="Arial"/>
                <w:b/>
                <w:bCs/>
                <w:sz w:val="22"/>
                <w:szCs w:val="22"/>
              </w:rPr>
              <w:t xml:space="preserve">2. </w:t>
            </w:r>
            <w:r w:rsidRPr="00A93970">
              <w:rPr>
                <w:rFonts w:ascii="Arial Narrow" w:eastAsia="Arial" w:hAnsi="Arial Narrow" w:cs="Arial"/>
                <w:b/>
                <w:bCs/>
                <w:i/>
                <w:sz w:val="22"/>
                <w:szCs w:val="22"/>
              </w:rPr>
              <w:t xml:space="preserve">Identificar las fuentes de financiación de las empresas propias de cada forma jurídica incluyendo las externas e internas valorando las más adecuadas para cada tipo y momento en el ciclo de vida de la empresa. </w:t>
            </w:r>
          </w:p>
          <w:p w:rsidR="00A93970" w:rsidRPr="00A93970" w:rsidRDefault="00A93970" w:rsidP="00681F01">
            <w:pPr>
              <w:pStyle w:val="Textbody"/>
              <w:autoSpaceDE w:val="0"/>
              <w:spacing w:line="360" w:lineRule="auto"/>
              <w:jc w:val="both"/>
              <w:rPr>
                <w:rFonts w:ascii="Arial Narrow" w:eastAsia="Arial" w:hAnsi="Arial Narrow" w:cs="Arial"/>
                <w:b/>
                <w:bCs/>
                <w:sz w:val="22"/>
                <w:szCs w:val="22"/>
              </w:rPr>
            </w:pPr>
            <w:r w:rsidRPr="00A93970">
              <w:rPr>
                <w:rFonts w:ascii="Arial Narrow" w:eastAsia="Arial" w:hAnsi="Arial Narrow" w:cs="Arial"/>
                <w:b/>
                <w:bCs/>
                <w:i/>
                <w:sz w:val="22"/>
                <w:szCs w:val="22"/>
              </w:rPr>
              <w:t>UD 8</w:t>
            </w:r>
          </w:p>
        </w:tc>
        <w:tc>
          <w:tcPr>
            <w:tcW w:w="4588" w:type="dxa"/>
            <w:gridSpan w:val="2"/>
            <w:tcMar>
              <w:top w:w="55" w:type="dxa"/>
              <w:left w:w="55" w:type="dxa"/>
              <w:bottom w:w="55" w:type="dxa"/>
              <w:right w:w="55" w:type="dxa"/>
            </w:tcMar>
          </w:tcPr>
          <w:p w:rsidR="00A93970" w:rsidRDefault="00A93970" w:rsidP="00A93970">
            <w:pPr>
              <w:pStyle w:val="Textbody"/>
              <w:autoSpaceDE w:val="0"/>
              <w:spacing w:line="360" w:lineRule="auto"/>
              <w:jc w:val="both"/>
              <w:rPr>
                <w:rFonts w:ascii="Arial Narrow" w:eastAsia="Arial" w:hAnsi="Arial Narrow" w:cs="Arial"/>
                <w:sz w:val="22"/>
                <w:szCs w:val="22"/>
              </w:rPr>
            </w:pPr>
            <w:r w:rsidRPr="00A93970">
              <w:rPr>
                <w:rFonts w:ascii="Arial Narrow" w:eastAsia="Arial" w:hAnsi="Arial Narrow" w:cs="Arial"/>
                <w:sz w:val="22"/>
                <w:szCs w:val="22"/>
              </w:rPr>
              <w:t xml:space="preserve">2.1. Determina las inversiones necesarias para la puesta en marcha de una empresa distinguiendo las principales partidas relacionadas en un balance de situación. </w:t>
            </w:r>
          </w:p>
          <w:p w:rsidR="00A93970" w:rsidRPr="00A93970" w:rsidRDefault="00A93970" w:rsidP="00A93970">
            <w:pPr>
              <w:pStyle w:val="Textbody"/>
              <w:autoSpaceDE w:val="0"/>
              <w:spacing w:line="360" w:lineRule="auto"/>
              <w:jc w:val="both"/>
              <w:rPr>
                <w:rFonts w:ascii="Arial Narrow" w:hAnsi="Arial Narrow"/>
                <w:sz w:val="22"/>
                <w:szCs w:val="22"/>
              </w:rPr>
            </w:pPr>
            <w:r w:rsidRPr="00A93970">
              <w:rPr>
                <w:rFonts w:ascii="Arial Narrow" w:eastAsia="Arial" w:hAnsi="Arial Narrow" w:cs="Arial"/>
                <w:b/>
                <w:sz w:val="22"/>
                <w:szCs w:val="22"/>
              </w:rPr>
              <w:t>UD8</w:t>
            </w:r>
          </w:p>
          <w:p w:rsidR="00A93970" w:rsidRPr="00A93970" w:rsidRDefault="00A93970" w:rsidP="00A93970">
            <w:pPr>
              <w:pStyle w:val="Textbody"/>
              <w:autoSpaceDE w:val="0"/>
              <w:spacing w:line="360" w:lineRule="auto"/>
              <w:jc w:val="both"/>
              <w:rPr>
                <w:rFonts w:ascii="Arial Narrow" w:eastAsia="Arial" w:hAnsi="Arial Narrow" w:cs="Arial"/>
                <w:b/>
                <w:sz w:val="22"/>
                <w:szCs w:val="22"/>
              </w:rPr>
            </w:pPr>
            <w:r w:rsidRPr="00A93970">
              <w:rPr>
                <w:rFonts w:ascii="Arial Narrow" w:eastAsia="Arial" w:hAnsi="Arial Narrow" w:cs="Arial"/>
                <w:b/>
                <w:sz w:val="22"/>
                <w:szCs w:val="22"/>
              </w:rPr>
              <w:t>Competencias: CAA, CMCT, SIEP, CCL, CD</w:t>
            </w:r>
          </w:p>
          <w:p w:rsidR="00A93970" w:rsidRPr="00A93970" w:rsidRDefault="00A93970" w:rsidP="00A93970">
            <w:pPr>
              <w:pStyle w:val="Textbody"/>
              <w:spacing w:before="80" w:after="0" w:line="360" w:lineRule="auto"/>
              <w:jc w:val="both"/>
              <w:rPr>
                <w:rFonts w:ascii="Arial Narrow" w:hAnsi="Arial Narrow"/>
                <w:sz w:val="22"/>
                <w:szCs w:val="22"/>
              </w:rPr>
            </w:pPr>
            <w:r w:rsidRPr="00A93970">
              <w:rPr>
                <w:rFonts w:ascii="Arial Narrow" w:hAnsi="Arial Narrow" w:cs="Arial"/>
                <w:color w:val="FF3333"/>
                <w:sz w:val="22"/>
                <w:szCs w:val="22"/>
              </w:rPr>
              <w:t xml:space="preserve">2.2. Caracteriza de forma básica las posibilidades de financiación del día a día de las empresas diferenciando la financiación externa e interna, a corto y a largo plazo así como el coste de cada una y las implicaciones en la marcha de la empresa. </w:t>
            </w:r>
            <w:r w:rsidRPr="00A93970">
              <w:rPr>
                <w:rFonts w:ascii="Arial Narrow" w:hAnsi="Arial Narrow" w:cs="Arial"/>
                <w:b/>
                <w:color w:val="FF3333"/>
                <w:sz w:val="22"/>
                <w:szCs w:val="22"/>
              </w:rPr>
              <w:t>UD 8</w:t>
            </w:r>
          </w:p>
          <w:p w:rsidR="00A93970" w:rsidRPr="00A93970" w:rsidRDefault="00A93970" w:rsidP="00681F01">
            <w:pPr>
              <w:pStyle w:val="Textbody"/>
              <w:autoSpaceDE w:val="0"/>
              <w:spacing w:line="360" w:lineRule="auto"/>
              <w:jc w:val="both"/>
              <w:rPr>
                <w:rFonts w:ascii="Arial Narrow" w:eastAsia="Arial" w:hAnsi="Arial Narrow" w:cs="Arial"/>
                <w:sz w:val="22"/>
                <w:szCs w:val="22"/>
              </w:rPr>
            </w:pPr>
            <w:r w:rsidRPr="00A93970">
              <w:rPr>
                <w:rFonts w:ascii="Arial Narrow" w:eastAsia="Arial" w:hAnsi="Arial Narrow" w:cs="Arial"/>
                <w:b/>
                <w:sz w:val="22"/>
                <w:szCs w:val="22"/>
              </w:rPr>
              <w:t>Competencias: CAA, CMCT, CCL,SIEP, CD</w:t>
            </w:r>
          </w:p>
        </w:tc>
      </w:tr>
      <w:tr w:rsidR="00681F01" w:rsidRPr="00B25D05" w:rsidTr="00681F01">
        <w:tblPrEx>
          <w:tblCellMar>
            <w:top w:w="0" w:type="dxa"/>
            <w:bottom w:w="0" w:type="dxa"/>
          </w:tblCellMar>
        </w:tblPrEx>
        <w:trPr>
          <w:gridAfter w:val="1"/>
          <w:wAfter w:w="231" w:type="dxa"/>
          <w:trHeight w:val="5525"/>
        </w:trPr>
        <w:tc>
          <w:tcPr>
            <w:tcW w:w="1448" w:type="dxa"/>
            <w:gridSpan w:val="3"/>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81F01" w:rsidRPr="00681F01" w:rsidRDefault="00681F01" w:rsidP="00681F01">
            <w:pPr>
              <w:pStyle w:val="TableContents"/>
              <w:snapToGrid w:val="0"/>
              <w:spacing w:line="360" w:lineRule="auto"/>
              <w:rPr>
                <w:rFonts w:ascii="Arial Narrow" w:eastAsia="Arial" w:hAnsi="Arial Narrow" w:cs="Arial Narrow"/>
                <w:b/>
                <w:bCs/>
                <w:color w:val="00B0F0"/>
                <w:sz w:val="22"/>
                <w:szCs w:val="22"/>
                <w:u w:val="single"/>
              </w:rPr>
            </w:pPr>
          </w:p>
        </w:tc>
        <w:tc>
          <w:tcPr>
            <w:tcW w:w="252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81F01" w:rsidRDefault="00681F01" w:rsidP="00681F01">
            <w:pPr>
              <w:pStyle w:val="Textbody"/>
              <w:autoSpaceDE w:val="0"/>
              <w:spacing w:line="360" w:lineRule="auto"/>
              <w:jc w:val="both"/>
              <w:rPr>
                <w:rFonts w:ascii="Arial Narrow" w:eastAsia="Arial" w:hAnsi="Arial Narrow" w:cs="Arial"/>
                <w:b/>
                <w:bCs/>
                <w:sz w:val="22"/>
                <w:szCs w:val="22"/>
              </w:rPr>
            </w:pPr>
            <w:r w:rsidRPr="00681F01">
              <w:rPr>
                <w:rFonts w:ascii="Arial Narrow" w:eastAsia="Arial" w:hAnsi="Arial Narrow" w:cs="Arial"/>
                <w:b/>
                <w:bCs/>
                <w:sz w:val="22"/>
                <w:szCs w:val="22"/>
              </w:rPr>
              <w:t xml:space="preserve">3. Comprender las necesidades de la planificación financiera y de negocio de las empresas ligándola a la previsión de la marcha de la actividad sectorial y económica nacional. </w:t>
            </w:r>
          </w:p>
          <w:p w:rsidR="00681F01" w:rsidRPr="00681F01" w:rsidRDefault="00681F01" w:rsidP="00681F01">
            <w:pPr>
              <w:pStyle w:val="Textbody"/>
              <w:autoSpaceDE w:val="0"/>
              <w:spacing w:line="360" w:lineRule="auto"/>
              <w:jc w:val="both"/>
              <w:rPr>
                <w:rFonts w:ascii="Arial Narrow" w:eastAsia="Arial" w:hAnsi="Arial Narrow" w:cs="Arial"/>
                <w:b/>
                <w:bCs/>
                <w:sz w:val="22"/>
                <w:szCs w:val="22"/>
              </w:rPr>
            </w:pPr>
            <w:r w:rsidRPr="00681F01">
              <w:rPr>
                <w:rFonts w:ascii="Arial Narrow" w:eastAsia="Arial" w:hAnsi="Arial Narrow" w:cs="Arial"/>
                <w:b/>
                <w:bCs/>
                <w:sz w:val="22"/>
                <w:szCs w:val="22"/>
              </w:rPr>
              <w:t>UD 9</w:t>
            </w:r>
          </w:p>
          <w:p w:rsidR="00681F01" w:rsidRPr="00681F01" w:rsidRDefault="00681F01" w:rsidP="00681F01">
            <w:pPr>
              <w:pStyle w:val="Textbody"/>
              <w:spacing w:line="360" w:lineRule="auto"/>
              <w:rPr>
                <w:rFonts w:ascii="Arial Narrow" w:eastAsia="Arial" w:hAnsi="Arial Narrow" w:cs="Arial"/>
                <w:b/>
                <w:bCs/>
                <w:sz w:val="22"/>
                <w:szCs w:val="22"/>
              </w:rPr>
            </w:pPr>
          </w:p>
        </w:tc>
        <w:tc>
          <w:tcPr>
            <w:tcW w:w="4588"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81F01" w:rsidRPr="00681F01" w:rsidRDefault="00681F01" w:rsidP="00681F01">
            <w:pPr>
              <w:pStyle w:val="Textbody"/>
              <w:autoSpaceDE w:val="0"/>
              <w:spacing w:line="360" w:lineRule="auto"/>
              <w:jc w:val="both"/>
              <w:rPr>
                <w:rFonts w:ascii="Arial Narrow" w:eastAsia="Arial" w:hAnsi="Arial Narrow" w:cs="Arial"/>
                <w:sz w:val="22"/>
                <w:szCs w:val="22"/>
              </w:rPr>
            </w:pPr>
            <w:r w:rsidRPr="00681F01">
              <w:rPr>
                <w:rFonts w:ascii="Arial Narrow" w:eastAsia="Arial" w:hAnsi="Arial Narrow" w:cs="Arial"/>
                <w:sz w:val="22"/>
                <w:szCs w:val="22"/>
              </w:rPr>
              <w:t xml:space="preserve">3.1. Presenta un estudio de viabilidad económico-financiera a medio plazo del proyecto de empresa aplicando condiciones reales de productos financieros analizados y previsiones de ventas según un estudio del entorno mediante una aplicación informática tipo hoja de cálculo manejando ratios financieros básicos. </w:t>
            </w:r>
            <w:r w:rsidRPr="00681F01">
              <w:rPr>
                <w:rFonts w:ascii="Arial Narrow" w:eastAsia="Arial" w:hAnsi="Arial Narrow" w:cs="Arial"/>
                <w:b/>
                <w:sz w:val="22"/>
                <w:szCs w:val="22"/>
              </w:rPr>
              <w:t>UD 9</w:t>
            </w:r>
          </w:p>
          <w:p w:rsidR="00681F01" w:rsidRPr="00681F01" w:rsidRDefault="00681F01" w:rsidP="00681F01">
            <w:pPr>
              <w:pStyle w:val="Textbody"/>
              <w:autoSpaceDE w:val="0"/>
              <w:spacing w:line="360" w:lineRule="auto"/>
              <w:jc w:val="both"/>
              <w:rPr>
                <w:rFonts w:ascii="Arial Narrow" w:eastAsia="Arial" w:hAnsi="Arial Narrow" w:cs="Arial"/>
                <w:b/>
                <w:sz w:val="22"/>
                <w:szCs w:val="22"/>
              </w:rPr>
            </w:pPr>
            <w:r w:rsidRPr="00681F01">
              <w:rPr>
                <w:rFonts w:ascii="Arial Narrow" w:eastAsia="Arial" w:hAnsi="Arial Narrow" w:cs="Arial"/>
                <w:b/>
                <w:sz w:val="22"/>
                <w:szCs w:val="22"/>
              </w:rPr>
              <w:t>Competencias: CAA, SIEP, CMCT, CSYC</w:t>
            </w:r>
          </w:p>
          <w:p w:rsidR="00681F01" w:rsidRPr="00681F01" w:rsidRDefault="00681F01" w:rsidP="00681F01">
            <w:pPr>
              <w:pStyle w:val="Textbody"/>
              <w:autoSpaceDE w:val="0"/>
              <w:spacing w:line="360" w:lineRule="auto"/>
              <w:jc w:val="both"/>
              <w:rPr>
                <w:rFonts w:ascii="Arial Narrow" w:eastAsia="Arial" w:hAnsi="Arial Narrow" w:cs="Arial"/>
                <w:b/>
                <w:sz w:val="22"/>
                <w:szCs w:val="22"/>
              </w:rPr>
            </w:pPr>
            <w:r w:rsidRPr="00681F01">
              <w:rPr>
                <w:rFonts w:ascii="Arial Narrow" w:eastAsia="Arial" w:hAnsi="Arial Narrow" w:cs="Arial"/>
                <w:sz w:val="22"/>
                <w:szCs w:val="22"/>
              </w:rPr>
              <w:t xml:space="preserve">3.2. Analiza los productos financieros más adecuados de entre las entidades financieras del entorno para cada tipo de empresa valorando el coste y el riesgo de cada uno de ellos y seleccionando los más adecuado para el proyecto de empresa. </w:t>
            </w:r>
            <w:r w:rsidRPr="00681F01">
              <w:rPr>
                <w:rFonts w:ascii="Arial Narrow" w:eastAsia="Arial" w:hAnsi="Arial Narrow" w:cs="Arial"/>
                <w:b/>
                <w:sz w:val="22"/>
                <w:szCs w:val="22"/>
              </w:rPr>
              <w:t>UD 8</w:t>
            </w:r>
          </w:p>
          <w:p w:rsidR="00681F01" w:rsidRPr="00681F01" w:rsidRDefault="00681F01" w:rsidP="00681F01">
            <w:pPr>
              <w:pStyle w:val="Textbody"/>
              <w:autoSpaceDE w:val="0"/>
              <w:spacing w:line="360" w:lineRule="auto"/>
              <w:jc w:val="both"/>
              <w:rPr>
                <w:rFonts w:ascii="Arial Narrow" w:eastAsia="Arial" w:hAnsi="Arial Narrow" w:cs="Arial"/>
                <w:b/>
                <w:sz w:val="22"/>
                <w:szCs w:val="22"/>
              </w:rPr>
            </w:pPr>
            <w:r w:rsidRPr="00681F01">
              <w:rPr>
                <w:rFonts w:ascii="Arial Narrow" w:eastAsia="Arial" w:hAnsi="Arial Narrow" w:cs="Arial"/>
                <w:b/>
                <w:sz w:val="22"/>
                <w:szCs w:val="22"/>
              </w:rPr>
              <w:t>Competencias: CCL, CAA, SIEP, CMCT</w:t>
            </w:r>
          </w:p>
          <w:p w:rsidR="00681F01" w:rsidRPr="00681F01" w:rsidRDefault="00681F01" w:rsidP="00681F01">
            <w:pPr>
              <w:pStyle w:val="Textbody"/>
              <w:autoSpaceDE w:val="0"/>
              <w:spacing w:line="360" w:lineRule="auto"/>
              <w:jc w:val="both"/>
              <w:rPr>
                <w:rFonts w:ascii="Arial Narrow" w:eastAsia="Arial" w:hAnsi="Arial Narrow" w:cs="Arial"/>
                <w:b/>
                <w:sz w:val="22"/>
                <w:szCs w:val="22"/>
              </w:rPr>
            </w:pPr>
            <w:r w:rsidRPr="00681F01">
              <w:rPr>
                <w:rFonts w:ascii="Arial Narrow" w:eastAsia="Arial" w:hAnsi="Arial Narrow" w:cs="Arial"/>
                <w:sz w:val="22"/>
                <w:szCs w:val="22"/>
              </w:rPr>
              <w:t xml:space="preserve">3.3. Identifica las obligaciones fiscales de las empresas según la actividad señalando el funcionamiento básico de IAE, IVA, IRPF e IS indicando las principales diferencias entre ellos y valorando la aportación que supone la carga impositiva a la riqueza nacional. </w:t>
            </w:r>
            <w:r w:rsidRPr="00681F01">
              <w:rPr>
                <w:rFonts w:ascii="Arial Narrow" w:eastAsia="Arial" w:hAnsi="Arial Narrow" w:cs="Arial"/>
                <w:b/>
                <w:sz w:val="22"/>
                <w:szCs w:val="22"/>
              </w:rPr>
              <w:t>UD 9</w:t>
            </w:r>
          </w:p>
          <w:p w:rsidR="00681F01" w:rsidRPr="00681F01" w:rsidRDefault="00681F01" w:rsidP="00681F01">
            <w:pPr>
              <w:pStyle w:val="Textbody"/>
              <w:autoSpaceDE w:val="0"/>
              <w:spacing w:line="360" w:lineRule="auto"/>
              <w:jc w:val="both"/>
              <w:rPr>
                <w:rFonts w:ascii="Arial Narrow" w:eastAsia="Arial" w:hAnsi="Arial Narrow" w:cs="Arial"/>
                <w:b/>
                <w:sz w:val="22"/>
                <w:szCs w:val="22"/>
              </w:rPr>
            </w:pPr>
            <w:r w:rsidRPr="00681F01">
              <w:rPr>
                <w:rFonts w:ascii="Arial Narrow" w:eastAsia="Arial" w:hAnsi="Arial Narrow" w:cs="Arial"/>
                <w:b/>
                <w:sz w:val="22"/>
                <w:szCs w:val="22"/>
              </w:rPr>
              <w:t>Competencias: CSYC, SIEP, CAA, CCL</w:t>
            </w:r>
          </w:p>
          <w:p w:rsidR="00681F01" w:rsidRPr="00681F01" w:rsidRDefault="00681F01" w:rsidP="00681F01">
            <w:pPr>
              <w:pStyle w:val="Textbody"/>
              <w:spacing w:line="360" w:lineRule="auto"/>
              <w:rPr>
                <w:rFonts w:ascii="Arial Narrow" w:eastAsia="Arial" w:hAnsi="Arial Narrow" w:cs="Arial"/>
                <w:sz w:val="22"/>
                <w:szCs w:val="22"/>
              </w:rPr>
            </w:pPr>
          </w:p>
        </w:tc>
      </w:tr>
    </w:tbl>
    <w:p w:rsidR="007646AE" w:rsidRDefault="007646AE" w:rsidP="007646AE">
      <w:pPr>
        <w:pStyle w:val="Standard"/>
        <w:autoSpaceDE w:val="0"/>
        <w:jc w:val="both"/>
        <w:rPr>
          <w:rFonts w:ascii="Arial" w:hAnsi="Arial" w:cs="Arial"/>
          <w:b/>
          <w:bCs/>
          <w:sz w:val="24"/>
          <w:szCs w:val="24"/>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54"/>
        <w:gridCol w:w="7934"/>
      </w:tblGrid>
      <w:tr w:rsidR="007646AE" w:rsidRPr="005C3673" w:rsidTr="00AC36F9">
        <w:trPr>
          <w:tblCellSpacing w:w="20" w:type="dxa"/>
        </w:trPr>
        <w:tc>
          <w:tcPr>
            <w:tcW w:w="529" w:type="dxa"/>
            <w:shd w:val="clear" w:color="auto" w:fill="auto"/>
          </w:tcPr>
          <w:p w:rsidR="007646AE" w:rsidRPr="005C3673" w:rsidRDefault="000A41CA" w:rsidP="00AC36F9">
            <w:pPr>
              <w:pStyle w:val="Encabezado"/>
              <w:tabs>
                <w:tab w:val="clear" w:pos="4252"/>
                <w:tab w:val="clear" w:pos="8504"/>
              </w:tabs>
              <w:jc w:val="right"/>
              <w:rPr>
                <w:rFonts w:ascii="Arial" w:hAnsi="Arial" w:cs="Arial"/>
                <w:sz w:val="24"/>
                <w:szCs w:val="24"/>
              </w:rPr>
            </w:pPr>
            <w:r>
              <w:rPr>
                <w:rFonts w:ascii="Arial" w:hAnsi="Arial" w:cs="Arial"/>
                <w:sz w:val="24"/>
                <w:szCs w:val="24"/>
              </w:rPr>
              <w:t>6</w:t>
            </w:r>
          </w:p>
        </w:tc>
        <w:tc>
          <w:tcPr>
            <w:tcW w:w="9532" w:type="dxa"/>
            <w:shd w:val="clear" w:color="auto" w:fill="auto"/>
          </w:tcPr>
          <w:p w:rsidR="007646AE" w:rsidRPr="005C3673" w:rsidRDefault="007646AE" w:rsidP="00AC36F9">
            <w:pPr>
              <w:pStyle w:val="Encabezado"/>
              <w:tabs>
                <w:tab w:val="clear" w:pos="4252"/>
                <w:tab w:val="clear" w:pos="8504"/>
              </w:tabs>
              <w:jc w:val="both"/>
              <w:rPr>
                <w:rFonts w:ascii="Arial" w:hAnsi="Arial" w:cs="Arial"/>
                <w:sz w:val="24"/>
                <w:szCs w:val="24"/>
              </w:rPr>
            </w:pPr>
            <w:r w:rsidRPr="007646AE">
              <w:rPr>
                <w:rFonts w:ascii="Arial" w:hAnsi="Arial" w:cs="Arial"/>
                <w:sz w:val="24"/>
                <w:szCs w:val="24"/>
              </w:rPr>
              <w:t>PROCEDIMIENTOS, INSTRUM</w:t>
            </w:r>
            <w:r>
              <w:rPr>
                <w:rFonts w:ascii="Arial" w:hAnsi="Arial" w:cs="Arial"/>
                <w:sz w:val="24"/>
                <w:szCs w:val="24"/>
              </w:rPr>
              <w:t>ENTOS Y CRITERIOS DE EVALUACIÓN</w:t>
            </w:r>
            <w:r>
              <w:rPr>
                <w:rFonts w:ascii="Arial" w:hAnsi="Arial" w:cs="Arial"/>
                <w:sz w:val="24"/>
                <w:szCs w:val="24"/>
              </w:rPr>
              <w:t>.</w:t>
            </w:r>
          </w:p>
        </w:tc>
      </w:tr>
    </w:tbl>
    <w:p w:rsidR="007646AE" w:rsidRDefault="007646AE" w:rsidP="007646AE">
      <w:pPr>
        <w:pStyle w:val="Standard"/>
        <w:autoSpaceDE w:val="0"/>
        <w:jc w:val="both"/>
        <w:rPr>
          <w:rFonts w:ascii="Arial" w:hAnsi="Arial" w:cs="Arial"/>
          <w:b/>
          <w:bCs/>
          <w:sz w:val="24"/>
          <w:szCs w:val="24"/>
        </w:rPr>
      </w:pPr>
    </w:p>
    <w:p w:rsidR="007646AE" w:rsidRPr="007646AE" w:rsidRDefault="007646AE" w:rsidP="007646AE">
      <w:pPr>
        <w:pStyle w:val="Encabezado"/>
        <w:tabs>
          <w:tab w:val="clear" w:pos="4252"/>
          <w:tab w:val="clear" w:pos="8504"/>
        </w:tabs>
        <w:spacing w:line="360" w:lineRule="auto"/>
        <w:jc w:val="both"/>
        <w:rPr>
          <w:rFonts w:ascii="Arial Narrow" w:hAnsi="Arial Narrow" w:cs="Arial"/>
          <w:b/>
          <w:sz w:val="24"/>
          <w:szCs w:val="24"/>
        </w:rPr>
      </w:pPr>
      <w:r w:rsidRPr="007646AE">
        <w:rPr>
          <w:rFonts w:ascii="Arial Narrow" w:hAnsi="Arial Narrow" w:cs="Arial"/>
          <w:b/>
          <w:sz w:val="24"/>
          <w:szCs w:val="24"/>
        </w:rPr>
        <w:t>PROCEDIMIENTO DE EVALUACIÓN</w:t>
      </w:r>
    </w:p>
    <w:p w:rsidR="007646AE" w:rsidRPr="007646AE" w:rsidRDefault="007646AE" w:rsidP="007646AE">
      <w:pPr>
        <w:pStyle w:val="Standard"/>
        <w:spacing w:line="360" w:lineRule="auto"/>
        <w:jc w:val="both"/>
        <w:rPr>
          <w:rFonts w:ascii="Arial Narrow" w:hAnsi="Arial Narrow" w:cs="Arial"/>
          <w:sz w:val="24"/>
          <w:szCs w:val="24"/>
        </w:rPr>
      </w:pPr>
    </w:p>
    <w:p w:rsidR="007646AE" w:rsidRPr="007646AE" w:rsidRDefault="007646AE" w:rsidP="007646AE">
      <w:pPr>
        <w:pStyle w:val="Standard"/>
        <w:spacing w:line="360" w:lineRule="auto"/>
        <w:ind w:firstLine="709"/>
        <w:jc w:val="both"/>
        <w:rPr>
          <w:rFonts w:ascii="Arial Narrow" w:hAnsi="Arial Narrow" w:cs="Arial"/>
          <w:sz w:val="24"/>
          <w:szCs w:val="24"/>
        </w:rPr>
      </w:pPr>
      <w:r w:rsidRPr="007646AE">
        <w:rPr>
          <w:rFonts w:ascii="Arial Narrow" w:hAnsi="Arial Narrow" w:cs="Arial"/>
          <w:sz w:val="24"/>
          <w:szCs w:val="24"/>
        </w:rPr>
        <w:t>La evaluación tiene por finalidad detectar el nivel alcanzado en el proceso de aprendizaje, valorar el grado de consecución de los objetivos.</w:t>
      </w:r>
    </w:p>
    <w:p w:rsidR="007646AE" w:rsidRPr="007646AE" w:rsidRDefault="007646AE" w:rsidP="007646AE">
      <w:pPr>
        <w:pStyle w:val="Standard"/>
        <w:spacing w:line="360" w:lineRule="auto"/>
        <w:ind w:firstLine="709"/>
        <w:jc w:val="both"/>
        <w:rPr>
          <w:rFonts w:ascii="Arial Narrow" w:hAnsi="Arial Narrow" w:cs="Arial"/>
          <w:sz w:val="24"/>
          <w:szCs w:val="24"/>
        </w:rPr>
      </w:pPr>
    </w:p>
    <w:p w:rsidR="007646AE" w:rsidRPr="007646AE" w:rsidRDefault="007646AE" w:rsidP="007646AE">
      <w:pPr>
        <w:pStyle w:val="Standard"/>
        <w:spacing w:line="360" w:lineRule="auto"/>
        <w:ind w:firstLine="709"/>
        <w:jc w:val="both"/>
        <w:rPr>
          <w:rFonts w:ascii="Arial Narrow" w:hAnsi="Arial Narrow"/>
          <w:sz w:val="24"/>
          <w:szCs w:val="24"/>
        </w:rPr>
      </w:pPr>
      <w:r w:rsidRPr="007646AE">
        <w:rPr>
          <w:rFonts w:ascii="Arial Narrow" w:hAnsi="Arial Narrow" w:cs="Arial"/>
          <w:sz w:val="24"/>
          <w:szCs w:val="24"/>
          <w:u w:val="single"/>
        </w:rPr>
        <w:t>La evaluación será continua</w:t>
      </w:r>
      <w:r w:rsidRPr="007646AE">
        <w:rPr>
          <w:rFonts w:ascii="Arial Narrow" w:hAnsi="Arial Narrow" w:cs="Arial"/>
          <w:sz w:val="24"/>
          <w:szCs w:val="24"/>
        </w:rPr>
        <w:t xml:space="preserve"> siguiéndose un </w:t>
      </w:r>
      <w:r w:rsidRPr="007646AE">
        <w:rPr>
          <w:rFonts w:ascii="Arial Narrow" w:hAnsi="Arial Narrow" w:cs="Arial"/>
          <w:sz w:val="24"/>
          <w:szCs w:val="24"/>
          <w:u w:val="single"/>
        </w:rPr>
        <w:t xml:space="preserve">procedimiento de evaluación para cada unidad </w:t>
      </w:r>
      <w:r w:rsidRPr="007646AE">
        <w:rPr>
          <w:rFonts w:ascii="Arial Narrow" w:hAnsi="Arial Narrow" w:cs="Arial"/>
          <w:sz w:val="24"/>
          <w:szCs w:val="24"/>
        </w:rPr>
        <w:t>que consistirá en:</w:t>
      </w:r>
    </w:p>
    <w:p w:rsidR="007646AE" w:rsidRPr="007646AE" w:rsidRDefault="007646AE" w:rsidP="007646AE">
      <w:pPr>
        <w:pStyle w:val="Standard"/>
        <w:spacing w:line="360" w:lineRule="auto"/>
        <w:jc w:val="both"/>
        <w:rPr>
          <w:rFonts w:ascii="Arial Narrow" w:hAnsi="Arial Narrow" w:cs="Arial"/>
          <w:sz w:val="24"/>
          <w:szCs w:val="24"/>
        </w:rPr>
      </w:pPr>
    </w:p>
    <w:p w:rsidR="007646AE" w:rsidRPr="007646AE" w:rsidRDefault="007646AE" w:rsidP="00017293">
      <w:pPr>
        <w:pStyle w:val="Standard"/>
        <w:numPr>
          <w:ilvl w:val="0"/>
          <w:numId w:val="37"/>
        </w:numPr>
        <w:spacing w:line="360" w:lineRule="auto"/>
        <w:jc w:val="both"/>
        <w:rPr>
          <w:rFonts w:ascii="Arial Narrow" w:hAnsi="Arial Narrow"/>
          <w:sz w:val="24"/>
          <w:szCs w:val="24"/>
        </w:rPr>
      </w:pPr>
      <w:r w:rsidRPr="007646AE">
        <w:rPr>
          <w:rFonts w:ascii="Arial Narrow" w:hAnsi="Arial Narrow" w:cs="Arial"/>
          <w:sz w:val="24"/>
          <w:szCs w:val="24"/>
        </w:rPr>
        <w:lastRenderedPageBreak/>
        <w:t xml:space="preserve">Realizar </w:t>
      </w:r>
      <w:r w:rsidRPr="007646AE">
        <w:rPr>
          <w:rFonts w:ascii="Arial Narrow" w:hAnsi="Arial Narrow" w:cs="Arial"/>
          <w:b/>
          <w:bCs/>
          <w:sz w:val="24"/>
          <w:szCs w:val="24"/>
        </w:rPr>
        <w:t xml:space="preserve">pruebas teórico-prácticas individuales </w:t>
      </w:r>
      <w:r w:rsidRPr="007646AE">
        <w:rPr>
          <w:rFonts w:ascii="Arial Narrow" w:hAnsi="Arial Narrow" w:cs="Arial"/>
          <w:sz w:val="24"/>
          <w:szCs w:val="24"/>
        </w:rPr>
        <w:t>por cada unidad donde el alumno deberá demostrar sus conocimientos y capacidad de expresión y comprensión. (Pruebas de control)</w:t>
      </w:r>
    </w:p>
    <w:p w:rsidR="007646AE" w:rsidRPr="007646AE" w:rsidRDefault="007646AE" w:rsidP="007646AE">
      <w:pPr>
        <w:pStyle w:val="Standard"/>
        <w:spacing w:line="360" w:lineRule="auto"/>
        <w:jc w:val="both"/>
        <w:rPr>
          <w:rFonts w:ascii="Arial Narrow" w:hAnsi="Arial Narrow" w:cs="Arial"/>
          <w:sz w:val="24"/>
          <w:szCs w:val="24"/>
        </w:rPr>
      </w:pPr>
    </w:p>
    <w:p w:rsidR="007646AE" w:rsidRPr="007646AE" w:rsidRDefault="007646AE" w:rsidP="00017293">
      <w:pPr>
        <w:pStyle w:val="Standard"/>
        <w:numPr>
          <w:ilvl w:val="0"/>
          <w:numId w:val="37"/>
        </w:numPr>
        <w:spacing w:line="360" w:lineRule="auto"/>
        <w:jc w:val="both"/>
        <w:rPr>
          <w:rFonts w:ascii="Arial Narrow" w:hAnsi="Arial Narrow"/>
          <w:sz w:val="24"/>
          <w:szCs w:val="24"/>
        </w:rPr>
      </w:pPr>
      <w:r w:rsidRPr="007646AE">
        <w:rPr>
          <w:rFonts w:ascii="Arial Narrow" w:hAnsi="Arial Narrow" w:cs="Arial"/>
          <w:sz w:val="24"/>
          <w:szCs w:val="24"/>
        </w:rPr>
        <w:t xml:space="preserve">Observar el </w:t>
      </w:r>
      <w:r w:rsidRPr="007646AE">
        <w:rPr>
          <w:rFonts w:ascii="Arial Narrow" w:hAnsi="Arial Narrow" w:cs="Arial"/>
          <w:b/>
          <w:bCs/>
          <w:sz w:val="24"/>
          <w:szCs w:val="24"/>
        </w:rPr>
        <w:t xml:space="preserve">trabajo del alumnado en el aula, a través de actividades de clase individuales y/o en grupo, </w:t>
      </w:r>
      <w:r w:rsidRPr="007646AE">
        <w:rPr>
          <w:rFonts w:ascii="Arial Narrow" w:hAnsi="Arial Narrow" w:cs="Arial"/>
          <w:sz w:val="24"/>
          <w:szCs w:val="24"/>
        </w:rPr>
        <w:t>con el fin de determinar su progreso y evaluar sus actitudes y hábitos en relación con su trabajo, su interés y su participación en las tareas colectivas. (Trabajo en aula)</w:t>
      </w:r>
    </w:p>
    <w:p w:rsidR="007646AE" w:rsidRPr="007646AE" w:rsidRDefault="007646AE" w:rsidP="007646AE">
      <w:pPr>
        <w:pStyle w:val="Standard"/>
        <w:spacing w:line="360" w:lineRule="auto"/>
        <w:jc w:val="both"/>
        <w:rPr>
          <w:rFonts w:ascii="Arial Narrow" w:hAnsi="Arial Narrow" w:cs="Arial"/>
          <w:sz w:val="24"/>
          <w:szCs w:val="24"/>
        </w:rPr>
      </w:pPr>
    </w:p>
    <w:p w:rsidR="007646AE" w:rsidRPr="007646AE" w:rsidRDefault="007646AE" w:rsidP="00017293">
      <w:pPr>
        <w:pStyle w:val="Standard"/>
        <w:numPr>
          <w:ilvl w:val="0"/>
          <w:numId w:val="37"/>
        </w:numPr>
        <w:spacing w:line="360" w:lineRule="auto"/>
        <w:jc w:val="both"/>
        <w:rPr>
          <w:rFonts w:ascii="Arial Narrow" w:hAnsi="Arial Narrow"/>
          <w:sz w:val="24"/>
          <w:szCs w:val="24"/>
        </w:rPr>
      </w:pPr>
      <w:r w:rsidRPr="007646AE">
        <w:rPr>
          <w:rFonts w:ascii="Arial Narrow" w:hAnsi="Arial Narrow" w:cs="Arial"/>
          <w:sz w:val="24"/>
          <w:szCs w:val="24"/>
        </w:rPr>
        <w:t xml:space="preserve">En cuanto a </w:t>
      </w:r>
      <w:r w:rsidRPr="007646AE">
        <w:rPr>
          <w:rFonts w:ascii="Arial Narrow" w:hAnsi="Arial Narrow" w:cs="Arial"/>
          <w:b/>
          <w:bCs/>
          <w:sz w:val="24"/>
          <w:szCs w:val="24"/>
        </w:rPr>
        <w:t>la</w:t>
      </w:r>
      <w:r w:rsidRPr="007646AE">
        <w:rPr>
          <w:rFonts w:ascii="Arial Narrow" w:hAnsi="Arial Narrow" w:cs="Arial"/>
          <w:sz w:val="24"/>
          <w:szCs w:val="24"/>
        </w:rPr>
        <w:t xml:space="preserve"> </w:t>
      </w:r>
      <w:r w:rsidRPr="007646AE">
        <w:rPr>
          <w:rFonts w:ascii="Arial Narrow" w:hAnsi="Arial Narrow" w:cs="Arial"/>
          <w:b/>
          <w:bCs/>
          <w:sz w:val="24"/>
          <w:szCs w:val="24"/>
        </w:rPr>
        <w:t xml:space="preserve">actitud </w:t>
      </w:r>
      <w:r w:rsidRPr="007646AE">
        <w:rPr>
          <w:rFonts w:ascii="Arial Narrow" w:hAnsi="Arial Narrow" w:cs="Arial"/>
          <w:sz w:val="24"/>
          <w:szCs w:val="24"/>
        </w:rPr>
        <w:t xml:space="preserve"> se tendrán en cuenta aspectos como comportamiento, respeto a los distintos miembros de su equipo y compañeros de clase y al profesorado, participación en clase y trabajo o tarea a realizar en casa.</w:t>
      </w:r>
    </w:p>
    <w:p w:rsidR="007646AE" w:rsidRPr="007646AE" w:rsidRDefault="007646AE" w:rsidP="007646AE">
      <w:pPr>
        <w:pStyle w:val="Standard"/>
        <w:spacing w:line="360" w:lineRule="auto"/>
        <w:jc w:val="both"/>
        <w:rPr>
          <w:rFonts w:ascii="Arial Narrow" w:hAnsi="Arial Narrow" w:cs="Arial"/>
          <w:sz w:val="24"/>
          <w:szCs w:val="24"/>
        </w:rPr>
      </w:pPr>
    </w:p>
    <w:p w:rsidR="007646AE" w:rsidRPr="007646AE" w:rsidRDefault="007646AE" w:rsidP="007646AE">
      <w:pPr>
        <w:pStyle w:val="Standard"/>
        <w:spacing w:line="360" w:lineRule="auto"/>
        <w:ind w:firstLine="709"/>
        <w:jc w:val="both"/>
        <w:rPr>
          <w:rFonts w:ascii="Arial Narrow" w:hAnsi="Arial Narrow" w:cs="Arial"/>
          <w:sz w:val="24"/>
          <w:szCs w:val="24"/>
        </w:rPr>
      </w:pPr>
      <w:r w:rsidRPr="007646AE">
        <w:rPr>
          <w:rFonts w:ascii="Arial Narrow" w:hAnsi="Arial Narrow" w:cs="Arial"/>
          <w:sz w:val="24"/>
          <w:szCs w:val="24"/>
        </w:rPr>
        <w:t>Dichas pruebas, observaciones y actitudes tendrán el correspondiente registro en el cuaderno del profesor para determinar la calificación del alumno.</w:t>
      </w:r>
    </w:p>
    <w:p w:rsidR="007646AE" w:rsidRPr="007646AE" w:rsidRDefault="007646AE" w:rsidP="007646AE">
      <w:pPr>
        <w:pStyle w:val="Standard"/>
        <w:spacing w:line="360" w:lineRule="auto"/>
        <w:jc w:val="both"/>
        <w:rPr>
          <w:rFonts w:ascii="Arial Narrow" w:hAnsi="Arial Narrow" w:cs="Arial"/>
          <w:sz w:val="24"/>
          <w:szCs w:val="24"/>
        </w:rPr>
      </w:pPr>
    </w:p>
    <w:p w:rsidR="007646AE" w:rsidRPr="007646AE" w:rsidRDefault="007646AE" w:rsidP="007646AE">
      <w:pPr>
        <w:pStyle w:val="Standard"/>
        <w:spacing w:line="360" w:lineRule="auto"/>
        <w:jc w:val="both"/>
        <w:rPr>
          <w:rFonts w:ascii="Arial Narrow" w:hAnsi="Arial Narrow" w:cs="Arial"/>
          <w:b/>
          <w:bCs/>
          <w:sz w:val="24"/>
          <w:szCs w:val="24"/>
        </w:rPr>
      </w:pPr>
      <w:r w:rsidRPr="007646AE">
        <w:rPr>
          <w:rFonts w:ascii="Arial Narrow" w:hAnsi="Arial Narrow" w:cs="Arial"/>
          <w:b/>
          <w:bCs/>
          <w:sz w:val="24"/>
          <w:szCs w:val="24"/>
        </w:rPr>
        <w:t>INSTRUMENTOS DE EVALUACIÓN</w:t>
      </w:r>
    </w:p>
    <w:p w:rsidR="007646AE" w:rsidRPr="007646AE" w:rsidRDefault="007646AE" w:rsidP="007646AE">
      <w:pPr>
        <w:pStyle w:val="Standard"/>
        <w:spacing w:line="360" w:lineRule="auto"/>
        <w:jc w:val="both"/>
        <w:rPr>
          <w:rFonts w:ascii="Arial Narrow" w:hAnsi="Arial Narrow" w:cs="Arial"/>
          <w:sz w:val="24"/>
          <w:szCs w:val="24"/>
        </w:rPr>
      </w:pPr>
    </w:p>
    <w:p w:rsidR="007646AE" w:rsidRPr="007646AE" w:rsidRDefault="007646AE" w:rsidP="007646AE">
      <w:pPr>
        <w:pStyle w:val="Textbody"/>
        <w:spacing w:line="360" w:lineRule="auto"/>
        <w:ind w:firstLine="709"/>
        <w:jc w:val="both"/>
        <w:rPr>
          <w:rFonts w:ascii="Arial Narrow" w:hAnsi="Arial Narrow"/>
          <w:sz w:val="24"/>
          <w:szCs w:val="24"/>
        </w:rPr>
      </w:pPr>
      <w:r w:rsidRPr="007646AE">
        <w:rPr>
          <w:rFonts w:ascii="Arial Narrow" w:hAnsi="Arial Narrow" w:cs="Arial"/>
          <w:b/>
          <w:bCs/>
          <w:sz w:val="24"/>
          <w:szCs w:val="24"/>
        </w:rPr>
        <w:t>Los instrumentos de evaluación utilizados para el seguimiento de los aprendizajes de los alumnos son:</w:t>
      </w:r>
    </w:p>
    <w:p w:rsidR="007646AE" w:rsidRPr="007646AE" w:rsidRDefault="007646AE" w:rsidP="00017293">
      <w:pPr>
        <w:pStyle w:val="Standard"/>
        <w:numPr>
          <w:ilvl w:val="0"/>
          <w:numId w:val="33"/>
        </w:numPr>
        <w:spacing w:line="360" w:lineRule="auto"/>
        <w:jc w:val="both"/>
        <w:rPr>
          <w:rFonts w:ascii="Arial Narrow" w:hAnsi="Arial Narrow" w:cs="Arial"/>
          <w:sz w:val="24"/>
          <w:szCs w:val="24"/>
        </w:rPr>
      </w:pPr>
      <w:r w:rsidRPr="007646AE">
        <w:rPr>
          <w:rFonts w:ascii="Arial Narrow" w:hAnsi="Arial Narrow" w:cs="Arial"/>
          <w:sz w:val="24"/>
          <w:szCs w:val="24"/>
        </w:rPr>
        <w:t>Pruebas  teórico-prácticas individuales.</w:t>
      </w:r>
    </w:p>
    <w:p w:rsidR="007646AE" w:rsidRPr="007646AE" w:rsidRDefault="007646AE" w:rsidP="007646AE">
      <w:pPr>
        <w:pStyle w:val="Standard"/>
        <w:numPr>
          <w:ilvl w:val="0"/>
          <w:numId w:val="3"/>
        </w:numPr>
        <w:spacing w:line="360" w:lineRule="auto"/>
        <w:jc w:val="both"/>
        <w:rPr>
          <w:rFonts w:ascii="Arial Narrow" w:hAnsi="Arial Narrow" w:cs="Arial"/>
          <w:sz w:val="24"/>
          <w:szCs w:val="24"/>
        </w:rPr>
      </w:pPr>
      <w:r w:rsidRPr="007646AE">
        <w:rPr>
          <w:rFonts w:ascii="Arial Narrow" w:hAnsi="Arial Narrow" w:cs="Arial"/>
          <w:sz w:val="24"/>
          <w:szCs w:val="24"/>
        </w:rPr>
        <w:lastRenderedPageBreak/>
        <w:t>Actividades en el aula, individuales y/o en grupo.</w:t>
      </w:r>
    </w:p>
    <w:p w:rsidR="007646AE" w:rsidRPr="007646AE" w:rsidRDefault="007646AE" w:rsidP="007646AE">
      <w:pPr>
        <w:pStyle w:val="Standard"/>
        <w:numPr>
          <w:ilvl w:val="0"/>
          <w:numId w:val="3"/>
        </w:numPr>
        <w:spacing w:line="360" w:lineRule="auto"/>
        <w:jc w:val="both"/>
        <w:rPr>
          <w:rFonts w:ascii="Arial Narrow" w:hAnsi="Arial Narrow" w:cs="Arial"/>
          <w:sz w:val="24"/>
          <w:szCs w:val="24"/>
        </w:rPr>
      </w:pPr>
      <w:r w:rsidRPr="007646AE">
        <w:rPr>
          <w:rFonts w:ascii="Arial Narrow" w:hAnsi="Arial Narrow" w:cs="Arial"/>
          <w:sz w:val="24"/>
          <w:szCs w:val="24"/>
        </w:rPr>
        <w:t>Actitud del alumno ante el proceso de enseñanza aprendizaje.</w:t>
      </w:r>
    </w:p>
    <w:p w:rsidR="007646AE" w:rsidRPr="007646AE" w:rsidRDefault="007646AE" w:rsidP="007646AE">
      <w:pPr>
        <w:pStyle w:val="Standard"/>
        <w:spacing w:line="360" w:lineRule="auto"/>
        <w:jc w:val="both"/>
        <w:rPr>
          <w:rFonts w:ascii="Arial Narrow" w:hAnsi="Arial Narrow" w:cs="Arial"/>
          <w:sz w:val="24"/>
          <w:szCs w:val="24"/>
        </w:rPr>
      </w:pPr>
    </w:p>
    <w:p w:rsidR="007646AE" w:rsidRPr="007646AE" w:rsidRDefault="007646AE" w:rsidP="007646AE">
      <w:pPr>
        <w:pStyle w:val="Textbody"/>
        <w:spacing w:line="360" w:lineRule="auto"/>
        <w:ind w:firstLine="709"/>
        <w:jc w:val="both"/>
        <w:rPr>
          <w:rFonts w:ascii="Arial Narrow" w:hAnsi="Arial Narrow" w:cs="Arial"/>
          <w:b/>
          <w:bCs/>
          <w:sz w:val="24"/>
          <w:szCs w:val="24"/>
        </w:rPr>
      </w:pPr>
      <w:r w:rsidRPr="007646AE">
        <w:rPr>
          <w:rFonts w:ascii="Arial Narrow" w:hAnsi="Arial Narrow" w:cs="Arial"/>
          <w:b/>
          <w:bCs/>
          <w:sz w:val="24"/>
          <w:szCs w:val="24"/>
        </w:rPr>
        <w:t>En dichas pruebas y actividades se emplearán tres herramientas de medida:</w:t>
      </w:r>
    </w:p>
    <w:p w:rsidR="007646AE" w:rsidRPr="007646AE" w:rsidRDefault="007646AE" w:rsidP="00017293">
      <w:pPr>
        <w:pStyle w:val="Textbody"/>
        <w:numPr>
          <w:ilvl w:val="0"/>
          <w:numId w:val="34"/>
        </w:numPr>
        <w:spacing w:line="360" w:lineRule="auto"/>
        <w:jc w:val="both"/>
        <w:rPr>
          <w:rFonts w:ascii="Arial Narrow" w:hAnsi="Arial Narrow" w:cs="Arial"/>
          <w:sz w:val="24"/>
          <w:szCs w:val="24"/>
        </w:rPr>
      </w:pPr>
      <w:r w:rsidRPr="007646AE">
        <w:rPr>
          <w:rFonts w:ascii="Arial Narrow" w:hAnsi="Arial Narrow" w:cs="Arial"/>
          <w:sz w:val="24"/>
          <w:szCs w:val="24"/>
        </w:rPr>
        <w:t>Herramientas de evaluación del trabajo competencial</w:t>
      </w:r>
    </w:p>
    <w:p w:rsidR="007646AE" w:rsidRPr="007646AE" w:rsidRDefault="007646AE" w:rsidP="007646AE">
      <w:pPr>
        <w:pStyle w:val="Textbody"/>
        <w:numPr>
          <w:ilvl w:val="0"/>
          <w:numId w:val="19"/>
        </w:numPr>
        <w:spacing w:line="360" w:lineRule="auto"/>
        <w:jc w:val="both"/>
        <w:rPr>
          <w:rFonts w:ascii="Arial Narrow" w:hAnsi="Arial Narrow" w:cs="Arial"/>
          <w:sz w:val="24"/>
          <w:szCs w:val="24"/>
        </w:rPr>
      </w:pPr>
      <w:r w:rsidRPr="007646AE">
        <w:rPr>
          <w:rFonts w:ascii="Arial Narrow" w:hAnsi="Arial Narrow" w:cs="Arial"/>
          <w:sz w:val="24"/>
          <w:szCs w:val="24"/>
        </w:rPr>
        <w:t>Pruebas de evaluación escritas</w:t>
      </w:r>
    </w:p>
    <w:p w:rsidR="007646AE" w:rsidRPr="007646AE" w:rsidRDefault="007646AE" w:rsidP="007646AE">
      <w:pPr>
        <w:pStyle w:val="Textbody"/>
        <w:numPr>
          <w:ilvl w:val="0"/>
          <w:numId w:val="19"/>
        </w:numPr>
        <w:spacing w:line="360" w:lineRule="auto"/>
        <w:jc w:val="both"/>
        <w:rPr>
          <w:rFonts w:ascii="Arial Narrow" w:hAnsi="Arial Narrow" w:cs="Arial"/>
          <w:sz w:val="24"/>
          <w:szCs w:val="24"/>
        </w:rPr>
      </w:pPr>
      <w:r w:rsidRPr="007646AE">
        <w:rPr>
          <w:rFonts w:ascii="Arial Narrow" w:hAnsi="Arial Narrow" w:cs="Arial"/>
          <w:sz w:val="24"/>
          <w:szCs w:val="24"/>
        </w:rPr>
        <w:t>Evidencias de los estándares de aprendizaje</w:t>
      </w:r>
    </w:p>
    <w:p w:rsidR="007646AE" w:rsidRPr="007646AE" w:rsidRDefault="007646AE" w:rsidP="007646AE">
      <w:pPr>
        <w:pStyle w:val="Standard"/>
        <w:spacing w:line="360" w:lineRule="auto"/>
        <w:jc w:val="both"/>
        <w:rPr>
          <w:rFonts w:ascii="Arial Narrow" w:hAnsi="Arial Narrow" w:cs="Arial"/>
          <w:sz w:val="24"/>
          <w:szCs w:val="24"/>
        </w:rPr>
      </w:pPr>
    </w:p>
    <w:p w:rsidR="007646AE" w:rsidRPr="007646AE" w:rsidRDefault="007646AE" w:rsidP="007646AE">
      <w:pPr>
        <w:pStyle w:val="Textbody"/>
        <w:spacing w:line="360" w:lineRule="auto"/>
        <w:ind w:firstLine="709"/>
        <w:jc w:val="both"/>
        <w:rPr>
          <w:rFonts w:ascii="Arial Narrow" w:hAnsi="Arial Narrow" w:cs="Arial"/>
          <w:b/>
          <w:bCs/>
          <w:sz w:val="24"/>
          <w:szCs w:val="24"/>
        </w:rPr>
      </w:pPr>
      <w:r w:rsidRPr="007646AE">
        <w:rPr>
          <w:rFonts w:ascii="Arial Narrow" w:hAnsi="Arial Narrow" w:cs="Arial"/>
          <w:b/>
          <w:bCs/>
          <w:sz w:val="24"/>
          <w:szCs w:val="24"/>
        </w:rPr>
        <w:t>Para su determinación, me apoyaré en una tabla como la siguiente:</w:t>
      </w:r>
    </w:p>
    <w:tbl>
      <w:tblPr>
        <w:tblW w:w="8358" w:type="dxa"/>
        <w:tblInd w:w="63" w:type="dxa"/>
        <w:tblLayout w:type="fixed"/>
        <w:tblCellMar>
          <w:left w:w="10" w:type="dxa"/>
          <w:right w:w="10" w:type="dxa"/>
        </w:tblCellMar>
        <w:tblLook w:val="0000" w:firstRow="0" w:lastRow="0" w:firstColumn="0" w:lastColumn="0" w:noHBand="0" w:noVBand="0"/>
      </w:tblPr>
      <w:tblGrid>
        <w:gridCol w:w="4151"/>
        <w:gridCol w:w="4207"/>
      </w:tblGrid>
      <w:tr w:rsidR="007646AE" w:rsidRPr="007646AE" w:rsidTr="007646AE">
        <w:tblPrEx>
          <w:tblCellMar>
            <w:top w:w="0" w:type="dxa"/>
            <w:bottom w:w="0" w:type="dxa"/>
          </w:tblCellMar>
        </w:tblPrEx>
        <w:trPr>
          <w:trHeight w:val="424"/>
        </w:trPr>
        <w:tc>
          <w:tcPr>
            <w:tcW w:w="4151" w:type="dxa"/>
            <w:tcBorders>
              <w:top w:val="single" w:sz="2" w:space="0" w:color="000000"/>
              <w:left w:val="single" w:sz="2" w:space="0" w:color="000000"/>
              <w:bottom w:val="single" w:sz="2" w:space="0" w:color="000000"/>
            </w:tcBorders>
            <w:tcMar>
              <w:top w:w="55" w:type="dxa"/>
              <w:left w:w="55" w:type="dxa"/>
              <w:bottom w:w="55" w:type="dxa"/>
              <w:right w:w="55" w:type="dxa"/>
            </w:tcMar>
          </w:tcPr>
          <w:p w:rsidR="007646AE" w:rsidRPr="007646AE" w:rsidRDefault="007646AE" w:rsidP="007646AE">
            <w:pPr>
              <w:pStyle w:val="TableContents"/>
              <w:spacing w:line="360" w:lineRule="auto"/>
              <w:jc w:val="center"/>
              <w:rPr>
                <w:rFonts w:ascii="Arial Narrow" w:hAnsi="Arial Narrow"/>
                <w:b/>
                <w:bCs/>
                <w:sz w:val="24"/>
                <w:szCs w:val="24"/>
              </w:rPr>
            </w:pPr>
            <w:r w:rsidRPr="007646AE">
              <w:rPr>
                <w:rFonts w:ascii="Arial Narrow" w:hAnsi="Arial Narrow"/>
                <w:b/>
                <w:bCs/>
                <w:sz w:val="24"/>
                <w:szCs w:val="24"/>
              </w:rPr>
              <w:lastRenderedPageBreak/>
              <w:t>HERRAMIENTAS DE MEDIDA</w:t>
            </w:r>
          </w:p>
        </w:tc>
        <w:tc>
          <w:tcPr>
            <w:tcW w:w="420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646AE" w:rsidRPr="007646AE" w:rsidRDefault="007646AE" w:rsidP="007646AE">
            <w:pPr>
              <w:pStyle w:val="TableContents"/>
              <w:spacing w:line="360" w:lineRule="auto"/>
              <w:jc w:val="center"/>
              <w:rPr>
                <w:rFonts w:ascii="Arial Narrow" w:hAnsi="Arial Narrow"/>
                <w:b/>
                <w:bCs/>
                <w:sz w:val="24"/>
                <w:szCs w:val="24"/>
              </w:rPr>
            </w:pPr>
            <w:r w:rsidRPr="007646AE">
              <w:rPr>
                <w:rFonts w:ascii="Arial Narrow" w:hAnsi="Arial Narrow"/>
                <w:b/>
                <w:bCs/>
                <w:sz w:val="24"/>
                <w:szCs w:val="24"/>
              </w:rPr>
              <w:t>% CALIFICACIÓN</w:t>
            </w:r>
          </w:p>
        </w:tc>
      </w:tr>
      <w:tr w:rsidR="007646AE" w:rsidRPr="007646AE" w:rsidTr="007646AE">
        <w:tblPrEx>
          <w:tblCellMar>
            <w:top w:w="0" w:type="dxa"/>
            <w:bottom w:w="0" w:type="dxa"/>
          </w:tblCellMar>
        </w:tblPrEx>
        <w:trPr>
          <w:trHeight w:val="424"/>
        </w:trPr>
        <w:tc>
          <w:tcPr>
            <w:tcW w:w="4151" w:type="dxa"/>
            <w:tcBorders>
              <w:left w:val="single" w:sz="2" w:space="0" w:color="000000"/>
              <w:bottom w:val="single" w:sz="2" w:space="0" w:color="000000"/>
            </w:tcBorders>
            <w:tcMar>
              <w:top w:w="55" w:type="dxa"/>
              <w:left w:w="55" w:type="dxa"/>
              <w:bottom w:w="55" w:type="dxa"/>
              <w:right w:w="55" w:type="dxa"/>
            </w:tcMar>
          </w:tcPr>
          <w:p w:rsidR="007646AE" w:rsidRPr="007646AE" w:rsidRDefault="007646AE" w:rsidP="007646AE">
            <w:pPr>
              <w:pStyle w:val="TableContents"/>
              <w:spacing w:line="360" w:lineRule="auto"/>
              <w:jc w:val="both"/>
              <w:rPr>
                <w:rFonts w:ascii="Arial Narrow" w:hAnsi="Arial Narrow"/>
                <w:sz w:val="24"/>
                <w:szCs w:val="24"/>
              </w:rPr>
            </w:pPr>
            <w:r w:rsidRPr="007646AE">
              <w:rPr>
                <w:rFonts w:ascii="Arial Narrow" w:hAnsi="Arial Narrow"/>
                <w:sz w:val="24"/>
                <w:szCs w:val="24"/>
              </w:rPr>
              <w:t>Herramienta de evaluación del trabajo competencial</w:t>
            </w:r>
          </w:p>
        </w:tc>
        <w:tc>
          <w:tcPr>
            <w:tcW w:w="4207" w:type="dxa"/>
            <w:tcBorders>
              <w:left w:val="single" w:sz="2" w:space="0" w:color="000000"/>
              <w:bottom w:val="single" w:sz="2" w:space="0" w:color="000000"/>
              <w:right w:val="single" w:sz="2" w:space="0" w:color="000000"/>
            </w:tcBorders>
            <w:tcMar>
              <w:top w:w="55" w:type="dxa"/>
              <w:left w:w="55" w:type="dxa"/>
              <w:bottom w:w="55" w:type="dxa"/>
              <w:right w:w="55" w:type="dxa"/>
            </w:tcMar>
          </w:tcPr>
          <w:p w:rsidR="007646AE" w:rsidRPr="007646AE" w:rsidRDefault="007646AE" w:rsidP="007646AE">
            <w:pPr>
              <w:pStyle w:val="TableContents"/>
              <w:snapToGrid w:val="0"/>
              <w:spacing w:line="360" w:lineRule="auto"/>
              <w:jc w:val="both"/>
              <w:rPr>
                <w:rFonts w:ascii="Arial Narrow" w:hAnsi="Arial Narrow"/>
                <w:sz w:val="24"/>
                <w:szCs w:val="24"/>
              </w:rPr>
            </w:pPr>
          </w:p>
        </w:tc>
      </w:tr>
      <w:tr w:rsidR="007646AE" w:rsidRPr="007646AE" w:rsidTr="007646AE">
        <w:tblPrEx>
          <w:tblCellMar>
            <w:top w:w="0" w:type="dxa"/>
            <w:bottom w:w="0" w:type="dxa"/>
          </w:tblCellMar>
        </w:tblPrEx>
        <w:trPr>
          <w:trHeight w:val="424"/>
        </w:trPr>
        <w:tc>
          <w:tcPr>
            <w:tcW w:w="4151" w:type="dxa"/>
            <w:tcBorders>
              <w:left w:val="single" w:sz="2" w:space="0" w:color="000000"/>
              <w:bottom w:val="single" w:sz="2" w:space="0" w:color="000000"/>
            </w:tcBorders>
            <w:tcMar>
              <w:top w:w="55" w:type="dxa"/>
              <w:left w:w="55" w:type="dxa"/>
              <w:bottom w:w="55" w:type="dxa"/>
              <w:right w:w="55" w:type="dxa"/>
            </w:tcMar>
          </w:tcPr>
          <w:p w:rsidR="007646AE" w:rsidRPr="007646AE" w:rsidRDefault="007646AE" w:rsidP="007646AE">
            <w:pPr>
              <w:pStyle w:val="TableContents"/>
              <w:spacing w:line="360" w:lineRule="auto"/>
              <w:jc w:val="both"/>
              <w:rPr>
                <w:rFonts w:ascii="Arial Narrow" w:hAnsi="Arial Narrow"/>
                <w:sz w:val="24"/>
                <w:szCs w:val="24"/>
              </w:rPr>
            </w:pPr>
            <w:r w:rsidRPr="007646AE">
              <w:rPr>
                <w:rFonts w:ascii="Arial Narrow" w:hAnsi="Arial Narrow"/>
                <w:sz w:val="24"/>
                <w:szCs w:val="24"/>
              </w:rPr>
              <w:t>Pruebas de evaluación escrita</w:t>
            </w:r>
          </w:p>
        </w:tc>
        <w:tc>
          <w:tcPr>
            <w:tcW w:w="4207" w:type="dxa"/>
            <w:tcBorders>
              <w:left w:val="single" w:sz="2" w:space="0" w:color="000000"/>
              <w:bottom w:val="single" w:sz="2" w:space="0" w:color="000000"/>
              <w:right w:val="single" w:sz="2" w:space="0" w:color="000000"/>
            </w:tcBorders>
            <w:tcMar>
              <w:top w:w="55" w:type="dxa"/>
              <w:left w:w="55" w:type="dxa"/>
              <w:bottom w:w="55" w:type="dxa"/>
              <w:right w:w="55" w:type="dxa"/>
            </w:tcMar>
          </w:tcPr>
          <w:p w:rsidR="007646AE" w:rsidRPr="007646AE" w:rsidRDefault="007646AE" w:rsidP="007646AE">
            <w:pPr>
              <w:pStyle w:val="TableContents"/>
              <w:snapToGrid w:val="0"/>
              <w:spacing w:line="360" w:lineRule="auto"/>
              <w:jc w:val="both"/>
              <w:rPr>
                <w:rFonts w:ascii="Arial Narrow" w:hAnsi="Arial Narrow"/>
                <w:sz w:val="24"/>
                <w:szCs w:val="24"/>
              </w:rPr>
            </w:pPr>
          </w:p>
        </w:tc>
      </w:tr>
      <w:tr w:rsidR="007646AE" w:rsidRPr="007646AE" w:rsidTr="007646AE">
        <w:tblPrEx>
          <w:tblCellMar>
            <w:top w:w="0" w:type="dxa"/>
            <w:bottom w:w="0" w:type="dxa"/>
          </w:tblCellMar>
        </w:tblPrEx>
        <w:trPr>
          <w:trHeight w:val="424"/>
        </w:trPr>
        <w:tc>
          <w:tcPr>
            <w:tcW w:w="4151" w:type="dxa"/>
            <w:tcBorders>
              <w:left w:val="single" w:sz="2" w:space="0" w:color="000000"/>
              <w:bottom w:val="single" w:sz="2" w:space="0" w:color="000000"/>
            </w:tcBorders>
            <w:tcMar>
              <w:top w:w="55" w:type="dxa"/>
              <w:left w:w="55" w:type="dxa"/>
              <w:bottom w:w="55" w:type="dxa"/>
              <w:right w:w="55" w:type="dxa"/>
            </w:tcMar>
          </w:tcPr>
          <w:p w:rsidR="007646AE" w:rsidRPr="007646AE" w:rsidRDefault="007646AE" w:rsidP="007646AE">
            <w:pPr>
              <w:pStyle w:val="TableContents"/>
              <w:spacing w:line="360" w:lineRule="auto"/>
              <w:jc w:val="both"/>
              <w:rPr>
                <w:rFonts w:ascii="Arial Narrow" w:hAnsi="Arial Narrow"/>
                <w:sz w:val="24"/>
                <w:szCs w:val="24"/>
              </w:rPr>
            </w:pPr>
            <w:r w:rsidRPr="007646AE">
              <w:rPr>
                <w:rFonts w:ascii="Arial Narrow" w:hAnsi="Arial Narrow"/>
                <w:sz w:val="24"/>
                <w:szCs w:val="24"/>
              </w:rPr>
              <w:t>Evidencias de los estándares de aprendizaje</w:t>
            </w:r>
          </w:p>
        </w:tc>
        <w:tc>
          <w:tcPr>
            <w:tcW w:w="4207" w:type="dxa"/>
            <w:tcBorders>
              <w:left w:val="single" w:sz="2" w:space="0" w:color="000000"/>
              <w:bottom w:val="single" w:sz="2" w:space="0" w:color="000000"/>
              <w:right w:val="single" w:sz="2" w:space="0" w:color="000000"/>
            </w:tcBorders>
            <w:tcMar>
              <w:top w:w="55" w:type="dxa"/>
              <w:left w:w="55" w:type="dxa"/>
              <w:bottom w:w="55" w:type="dxa"/>
              <w:right w:w="55" w:type="dxa"/>
            </w:tcMar>
          </w:tcPr>
          <w:p w:rsidR="007646AE" w:rsidRPr="007646AE" w:rsidRDefault="007646AE" w:rsidP="007646AE">
            <w:pPr>
              <w:pStyle w:val="TableContents"/>
              <w:snapToGrid w:val="0"/>
              <w:spacing w:line="360" w:lineRule="auto"/>
              <w:jc w:val="both"/>
              <w:rPr>
                <w:rFonts w:ascii="Arial Narrow" w:hAnsi="Arial Narrow"/>
                <w:sz w:val="24"/>
                <w:szCs w:val="24"/>
              </w:rPr>
            </w:pPr>
          </w:p>
        </w:tc>
      </w:tr>
      <w:tr w:rsidR="007646AE" w:rsidRPr="007646AE" w:rsidTr="007646AE">
        <w:tblPrEx>
          <w:tblCellMar>
            <w:top w:w="0" w:type="dxa"/>
            <w:bottom w:w="0" w:type="dxa"/>
          </w:tblCellMar>
        </w:tblPrEx>
        <w:trPr>
          <w:trHeight w:val="414"/>
        </w:trPr>
        <w:tc>
          <w:tcPr>
            <w:tcW w:w="4151" w:type="dxa"/>
            <w:tcBorders>
              <w:left w:val="single" w:sz="2" w:space="0" w:color="000000"/>
              <w:bottom w:val="single" w:sz="2" w:space="0" w:color="000000"/>
            </w:tcBorders>
            <w:tcMar>
              <w:top w:w="55" w:type="dxa"/>
              <w:left w:w="55" w:type="dxa"/>
              <w:bottom w:w="55" w:type="dxa"/>
              <w:right w:w="55" w:type="dxa"/>
            </w:tcMar>
          </w:tcPr>
          <w:p w:rsidR="007646AE" w:rsidRPr="007646AE" w:rsidRDefault="007646AE" w:rsidP="007646AE">
            <w:pPr>
              <w:pStyle w:val="TableContents"/>
              <w:spacing w:line="360" w:lineRule="auto"/>
              <w:jc w:val="both"/>
              <w:rPr>
                <w:rFonts w:ascii="Arial Narrow" w:hAnsi="Arial Narrow"/>
                <w:b/>
                <w:bCs/>
                <w:sz w:val="24"/>
                <w:szCs w:val="24"/>
              </w:rPr>
            </w:pPr>
            <w:r w:rsidRPr="007646AE">
              <w:rPr>
                <w:rFonts w:ascii="Arial Narrow" w:hAnsi="Arial Narrow"/>
                <w:b/>
                <w:bCs/>
                <w:sz w:val="24"/>
                <w:szCs w:val="24"/>
              </w:rPr>
              <w:t>Calificación  por evaluación</w:t>
            </w:r>
          </w:p>
        </w:tc>
        <w:tc>
          <w:tcPr>
            <w:tcW w:w="4207" w:type="dxa"/>
            <w:tcBorders>
              <w:left w:val="single" w:sz="2" w:space="0" w:color="000000"/>
              <w:bottom w:val="single" w:sz="2" w:space="0" w:color="000000"/>
              <w:right w:val="single" w:sz="2" w:space="0" w:color="000000"/>
            </w:tcBorders>
            <w:tcMar>
              <w:top w:w="55" w:type="dxa"/>
              <w:left w:w="55" w:type="dxa"/>
              <w:bottom w:w="55" w:type="dxa"/>
              <w:right w:w="55" w:type="dxa"/>
            </w:tcMar>
          </w:tcPr>
          <w:p w:rsidR="007646AE" w:rsidRPr="007646AE" w:rsidRDefault="007646AE" w:rsidP="007646AE">
            <w:pPr>
              <w:pStyle w:val="TableContents"/>
              <w:snapToGrid w:val="0"/>
              <w:spacing w:line="360" w:lineRule="auto"/>
              <w:jc w:val="both"/>
              <w:rPr>
                <w:rFonts w:ascii="Arial Narrow" w:hAnsi="Arial Narrow"/>
                <w:b/>
                <w:bCs/>
                <w:sz w:val="24"/>
                <w:szCs w:val="24"/>
              </w:rPr>
            </w:pPr>
          </w:p>
        </w:tc>
      </w:tr>
    </w:tbl>
    <w:p w:rsidR="007646AE" w:rsidRPr="007646AE" w:rsidRDefault="007646AE" w:rsidP="007646AE">
      <w:pPr>
        <w:pStyle w:val="Textbody"/>
        <w:spacing w:line="360" w:lineRule="auto"/>
        <w:jc w:val="both"/>
        <w:rPr>
          <w:rFonts w:ascii="Arial Narrow" w:hAnsi="Arial Narrow" w:cs="Arial"/>
          <w:sz w:val="24"/>
          <w:szCs w:val="24"/>
        </w:rPr>
      </w:pPr>
    </w:p>
    <w:p w:rsidR="007646AE" w:rsidRDefault="007646AE" w:rsidP="007646AE">
      <w:pPr>
        <w:pStyle w:val="Standard"/>
        <w:spacing w:line="360" w:lineRule="auto"/>
        <w:ind w:firstLine="709"/>
        <w:jc w:val="both"/>
        <w:rPr>
          <w:rFonts w:ascii="Arial Narrow" w:hAnsi="Arial Narrow" w:cs="Arial"/>
          <w:sz w:val="24"/>
          <w:szCs w:val="24"/>
        </w:rPr>
      </w:pPr>
      <w:r w:rsidRPr="007646AE">
        <w:rPr>
          <w:rFonts w:ascii="Arial Narrow" w:hAnsi="Arial Narrow" w:cs="Arial"/>
          <w:sz w:val="24"/>
          <w:szCs w:val="24"/>
        </w:rPr>
        <w:t>En cada trimestre se emitirá una nota que determinará el grado de consecución de los objetivos planteados, el trabajo competencial y los estándares de aprendizaje. La misma será una nota global en la que se incluirá la calificación de las pruebas individuales, el trabajo en el aula y la actitud del alumno.</w:t>
      </w:r>
    </w:p>
    <w:p w:rsidR="000A41CA" w:rsidRDefault="000A41CA" w:rsidP="000A41CA">
      <w:pPr>
        <w:pStyle w:val="Encabezado"/>
        <w:tabs>
          <w:tab w:val="clear" w:pos="4252"/>
          <w:tab w:val="clear" w:pos="8504"/>
        </w:tabs>
        <w:spacing w:line="360" w:lineRule="auto"/>
        <w:jc w:val="both"/>
        <w:rPr>
          <w:rFonts w:ascii="Arial Narrow" w:hAnsi="Arial Narrow" w:cs="Arial Narrow"/>
          <w:b/>
          <w:sz w:val="22"/>
          <w:szCs w:val="22"/>
        </w:rPr>
      </w:pPr>
    </w:p>
    <w:p w:rsidR="000A41CA" w:rsidRPr="005E2CCA" w:rsidRDefault="000A41CA" w:rsidP="000A41CA">
      <w:pPr>
        <w:pStyle w:val="Encabezado"/>
        <w:tabs>
          <w:tab w:val="clear" w:pos="4252"/>
          <w:tab w:val="clear" w:pos="8504"/>
        </w:tabs>
        <w:spacing w:line="360" w:lineRule="auto"/>
        <w:jc w:val="both"/>
        <w:rPr>
          <w:rFonts w:ascii="Arial Narrow" w:hAnsi="Arial Narrow" w:cs="Arial Narrow"/>
          <w:sz w:val="22"/>
          <w:szCs w:val="22"/>
        </w:rPr>
      </w:pPr>
      <w:r w:rsidRPr="005E2CCA">
        <w:rPr>
          <w:rFonts w:ascii="Arial Narrow" w:hAnsi="Arial Narrow" w:cs="Arial Narrow"/>
          <w:b/>
          <w:sz w:val="22"/>
          <w:szCs w:val="22"/>
        </w:rPr>
        <w:t xml:space="preserve">CRITERIOS DE CALIFICACIÓN </w:t>
      </w:r>
    </w:p>
    <w:p w:rsidR="000A41CA" w:rsidRPr="005E2CCA" w:rsidRDefault="000A41CA" w:rsidP="000A41CA">
      <w:pPr>
        <w:spacing w:line="360" w:lineRule="auto"/>
        <w:rPr>
          <w:rFonts w:ascii="Arial Narrow" w:hAnsi="Arial Narrow" w:cs="Arial Narrow"/>
          <w:sz w:val="22"/>
          <w:szCs w:val="22"/>
        </w:rPr>
      </w:pPr>
    </w:p>
    <w:p w:rsidR="000A41CA" w:rsidRPr="005E2CCA" w:rsidRDefault="000A41CA" w:rsidP="000A41CA">
      <w:pPr>
        <w:spacing w:line="360" w:lineRule="auto"/>
        <w:ind w:firstLine="709"/>
        <w:jc w:val="both"/>
        <w:rPr>
          <w:rFonts w:ascii="Arial Narrow" w:hAnsi="Arial Narrow" w:cs="Arial Narrow"/>
          <w:sz w:val="22"/>
          <w:szCs w:val="22"/>
        </w:rPr>
      </w:pPr>
      <w:r w:rsidRPr="005E2CCA">
        <w:rPr>
          <w:rFonts w:ascii="Arial Narrow" w:hAnsi="Arial Narrow" w:cs="Arial Narrow"/>
          <w:sz w:val="22"/>
          <w:szCs w:val="22"/>
        </w:rPr>
        <w:t xml:space="preserve">La nota emitida en cada evaluación será sobre 10, sin tener en cuenta decimales y corresponderá a la suma de los siguientes instrumentos ponderados porcentualmente: </w:t>
      </w:r>
    </w:p>
    <w:p w:rsidR="000A41CA" w:rsidRPr="005E2CCA" w:rsidRDefault="000A41CA" w:rsidP="000A41CA">
      <w:pPr>
        <w:spacing w:line="360" w:lineRule="auto"/>
        <w:rPr>
          <w:rFonts w:ascii="Arial Narrow" w:hAnsi="Arial Narrow" w:cs="Arial Narrow"/>
          <w:sz w:val="22"/>
          <w:szCs w:val="22"/>
        </w:rPr>
      </w:pPr>
    </w:p>
    <w:p w:rsidR="000A41CA" w:rsidRDefault="000A41CA" w:rsidP="00017293">
      <w:pPr>
        <w:widowControl/>
        <w:numPr>
          <w:ilvl w:val="0"/>
          <w:numId w:val="38"/>
        </w:numPr>
        <w:autoSpaceDN/>
        <w:spacing w:line="360" w:lineRule="auto"/>
        <w:textAlignment w:val="auto"/>
        <w:rPr>
          <w:rFonts w:ascii="Arial Narrow" w:hAnsi="Arial Narrow" w:cs="Arial Narrow"/>
          <w:b/>
          <w:bCs/>
          <w:sz w:val="22"/>
          <w:szCs w:val="22"/>
        </w:rPr>
      </w:pPr>
      <w:r w:rsidRPr="005E2CCA">
        <w:rPr>
          <w:rFonts w:ascii="Arial Narrow" w:hAnsi="Arial Narrow" w:cs="Arial Narrow"/>
          <w:b/>
          <w:bCs/>
          <w:sz w:val="22"/>
          <w:szCs w:val="22"/>
        </w:rPr>
        <w:t>Pruebas individuales : 50%</w:t>
      </w:r>
    </w:p>
    <w:p w:rsidR="000A41CA" w:rsidRPr="005E2CCA" w:rsidRDefault="000A41CA" w:rsidP="000A41CA">
      <w:pPr>
        <w:spacing w:line="360" w:lineRule="auto"/>
        <w:ind w:left="720"/>
        <w:rPr>
          <w:rFonts w:ascii="Arial Narrow" w:hAnsi="Arial Narrow" w:cs="Arial Narrow"/>
          <w:b/>
          <w:bCs/>
          <w:sz w:val="22"/>
          <w:szCs w:val="22"/>
        </w:rPr>
      </w:pPr>
    </w:p>
    <w:p w:rsidR="000A41CA" w:rsidRDefault="000A41CA" w:rsidP="00017293">
      <w:pPr>
        <w:widowControl/>
        <w:numPr>
          <w:ilvl w:val="0"/>
          <w:numId w:val="38"/>
        </w:numPr>
        <w:autoSpaceDN/>
        <w:spacing w:line="360" w:lineRule="auto"/>
        <w:textAlignment w:val="auto"/>
        <w:rPr>
          <w:rFonts w:ascii="Arial Narrow" w:hAnsi="Arial Narrow" w:cs="Arial Narrow"/>
          <w:b/>
          <w:bCs/>
          <w:sz w:val="22"/>
          <w:szCs w:val="22"/>
        </w:rPr>
      </w:pPr>
      <w:r w:rsidRPr="005E2CCA">
        <w:rPr>
          <w:rFonts w:ascii="Arial Narrow" w:hAnsi="Arial Narrow" w:cs="Arial Narrow"/>
          <w:b/>
          <w:bCs/>
          <w:sz w:val="22"/>
          <w:szCs w:val="22"/>
        </w:rPr>
        <w:t>Actividades en el aula, individuales y/o en grupo y en casa</w:t>
      </w:r>
      <w:r w:rsidRPr="005E2CCA">
        <w:rPr>
          <w:rFonts w:ascii="Arial Narrow" w:hAnsi="Arial Narrow" w:cs="Arial Narrow"/>
          <w:sz w:val="22"/>
          <w:szCs w:val="22"/>
        </w:rPr>
        <w:t xml:space="preserve">: teniendo en cuenta su forma de trabajar, realización de tareas mandadas,.. : </w:t>
      </w:r>
      <w:r w:rsidRPr="005E2CCA">
        <w:rPr>
          <w:rFonts w:ascii="Arial Narrow" w:hAnsi="Arial Narrow" w:cs="Arial Narrow"/>
          <w:b/>
          <w:bCs/>
          <w:sz w:val="22"/>
          <w:szCs w:val="22"/>
        </w:rPr>
        <w:t>30%</w:t>
      </w:r>
    </w:p>
    <w:p w:rsidR="000A41CA" w:rsidRPr="005E2CCA" w:rsidRDefault="000A41CA" w:rsidP="00017293">
      <w:pPr>
        <w:widowControl/>
        <w:numPr>
          <w:ilvl w:val="0"/>
          <w:numId w:val="38"/>
        </w:numPr>
        <w:autoSpaceDN/>
        <w:spacing w:line="360" w:lineRule="auto"/>
        <w:textAlignment w:val="auto"/>
        <w:rPr>
          <w:rFonts w:ascii="Arial Narrow" w:hAnsi="Arial Narrow" w:cs="Arial Narrow"/>
          <w:sz w:val="22"/>
          <w:szCs w:val="22"/>
        </w:rPr>
      </w:pPr>
      <w:r w:rsidRPr="005E2CCA">
        <w:rPr>
          <w:rFonts w:ascii="Arial Narrow" w:hAnsi="Arial Narrow" w:cs="Arial Narrow"/>
          <w:b/>
          <w:bCs/>
          <w:sz w:val="22"/>
          <w:szCs w:val="22"/>
        </w:rPr>
        <w:lastRenderedPageBreak/>
        <w:t>Actitud:</w:t>
      </w:r>
      <w:r w:rsidRPr="005E2CCA">
        <w:rPr>
          <w:rFonts w:ascii="Arial Narrow" w:hAnsi="Arial Narrow" w:cs="Arial Narrow"/>
          <w:sz w:val="22"/>
          <w:szCs w:val="22"/>
        </w:rPr>
        <w:t xml:space="preserve">  La participación en clase, puntualidad, respeto y cooperación con sus compañeros… </w:t>
      </w:r>
      <w:r w:rsidRPr="005E2CCA">
        <w:rPr>
          <w:rFonts w:ascii="Arial Narrow" w:hAnsi="Arial Narrow" w:cs="Arial Narrow"/>
          <w:b/>
          <w:bCs/>
          <w:sz w:val="22"/>
          <w:szCs w:val="22"/>
        </w:rPr>
        <w:t>20%</w:t>
      </w:r>
    </w:p>
    <w:p w:rsidR="00E32B90" w:rsidRPr="007646AE" w:rsidRDefault="00E32B90" w:rsidP="007646AE">
      <w:pPr>
        <w:pStyle w:val="Standard"/>
        <w:spacing w:line="360" w:lineRule="auto"/>
        <w:ind w:firstLine="709"/>
        <w:jc w:val="both"/>
        <w:rPr>
          <w:rFonts w:ascii="Arial Narrow" w:hAnsi="Arial Narrow" w:cs="Arial"/>
          <w:sz w:val="24"/>
          <w:szCs w:val="24"/>
        </w:rPr>
      </w:pPr>
    </w:p>
    <w:p w:rsidR="007646AE" w:rsidRPr="009D5A59" w:rsidRDefault="007646AE" w:rsidP="007646AE">
      <w:pPr>
        <w:pStyle w:val="Standard"/>
        <w:jc w:val="both"/>
        <w:rPr>
          <w:rFonts w:ascii="Arial" w:hAnsi="Arial" w:cs="Arial"/>
          <w:sz w:val="24"/>
          <w:szCs w:val="24"/>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56"/>
        <w:gridCol w:w="7932"/>
      </w:tblGrid>
      <w:tr w:rsidR="00E32B90" w:rsidRPr="005C3673" w:rsidTr="00AC36F9">
        <w:trPr>
          <w:tblCellSpacing w:w="20" w:type="dxa"/>
        </w:trPr>
        <w:tc>
          <w:tcPr>
            <w:tcW w:w="529" w:type="dxa"/>
            <w:shd w:val="clear" w:color="auto" w:fill="auto"/>
          </w:tcPr>
          <w:p w:rsidR="00E32B90" w:rsidRPr="005C3673" w:rsidRDefault="000A41CA" w:rsidP="00AC36F9">
            <w:pPr>
              <w:pStyle w:val="Encabezado"/>
              <w:tabs>
                <w:tab w:val="clear" w:pos="4252"/>
                <w:tab w:val="clear" w:pos="8504"/>
              </w:tabs>
              <w:jc w:val="right"/>
              <w:rPr>
                <w:rFonts w:ascii="Arial" w:hAnsi="Arial" w:cs="Arial"/>
                <w:sz w:val="24"/>
                <w:szCs w:val="24"/>
              </w:rPr>
            </w:pPr>
            <w:r>
              <w:rPr>
                <w:rFonts w:ascii="Arial" w:hAnsi="Arial" w:cs="Arial"/>
                <w:sz w:val="24"/>
                <w:szCs w:val="24"/>
              </w:rPr>
              <w:t>7</w:t>
            </w:r>
          </w:p>
        </w:tc>
        <w:tc>
          <w:tcPr>
            <w:tcW w:w="9532" w:type="dxa"/>
            <w:shd w:val="clear" w:color="auto" w:fill="auto"/>
          </w:tcPr>
          <w:p w:rsidR="00E32B90" w:rsidRPr="005C3673" w:rsidRDefault="00E32B90" w:rsidP="00AC36F9">
            <w:pPr>
              <w:pStyle w:val="Encabezado"/>
              <w:tabs>
                <w:tab w:val="clear" w:pos="4252"/>
                <w:tab w:val="clear" w:pos="8504"/>
              </w:tabs>
              <w:jc w:val="both"/>
              <w:rPr>
                <w:rFonts w:ascii="Arial" w:hAnsi="Arial" w:cs="Arial"/>
                <w:sz w:val="24"/>
                <w:szCs w:val="24"/>
              </w:rPr>
            </w:pPr>
            <w:r w:rsidRPr="007114A2">
              <w:rPr>
                <w:rFonts w:ascii="Arial" w:hAnsi="Arial" w:cs="Arial"/>
                <w:sz w:val="24"/>
                <w:szCs w:val="24"/>
              </w:rPr>
              <w:t>ESTÁNDARES DE APRENDIZAJES MÍNIMOS.</w:t>
            </w:r>
          </w:p>
        </w:tc>
      </w:tr>
    </w:tbl>
    <w:p w:rsidR="007646AE" w:rsidRPr="009D5A59" w:rsidRDefault="007646AE" w:rsidP="007646AE">
      <w:pPr>
        <w:pStyle w:val="Standard"/>
        <w:autoSpaceDE w:val="0"/>
        <w:jc w:val="both"/>
        <w:rPr>
          <w:rFonts w:ascii="Arial" w:hAnsi="Arial" w:cs="Arial"/>
          <w:b/>
          <w:bCs/>
          <w:sz w:val="24"/>
          <w:szCs w:val="24"/>
        </w:rPr>
      </w:pPr>
    </w:p>
    <w:p w:rsidR="000A41CA" w:rsidRDefault="000A41CA" w:rsidP="00E32B90">
      <w:pPr>
        <w:pStyle w:val="Standard"/>
        <w:spacing w:line="360" w:lineRule="auto"/>
        <w:ind w:right="-2"/>
        <w:rPr>
          <w:rFonts w:ascii="Arial Narrow" w:hAnsi="Arial Narrow" w:cs="Arial"/>
          <w:b/>
          <w:bCs/>
          <w:sz w:val="24"/>
          <w:szCs w:val="24"/>
          <w:u w:val="single"/>
        </w:rPr>
      </w:pPr>
    </w:p>
    <w:p w:rsidR="007646AE" w:rsidRPr="00E32B90" w:rsidRDefault="007646AE" w:rsidP="00E32B90">
      <w:pPr>
        <w:pStyle w:val="Standard"/>
        <w:spacing w:line="360" w:lineRule="auto"/>
        <w:ind w:right="-2"/>
        <w:rPr>
          <w:rFonts w:ascii="Arial Narrow" w:hAnsi="Arial Narrow" w:cs="Arial"/>
          <w:b/>
          <w:bCs/>
          <w:sz w:val="24"/>
          <w:szCs w:val="24"/>
          <w:u w:val="single"/>
        </w:rPr>
      </w:pPr>
      <w:r w:rsidRPr="00E32B90">
        <w:rPr>
          <w:rFonts w:ascii="Arial Narrow" w:hAnsi="Arial Narrow" w:cs="Arial"/>
          <w:b/>
          <w:bCs/>
          <w:sz w:val="24"/>
          <w:szCs w:val="24"/>
          <w:u w:val="single"/>
        </w:rPr>
        <w:t>UNIDAD 1:</w:t>
      </w:r>
    </w:p>
    <w:p w:rsidR="007646AE" w:rsidRPr="00E32B90" w:rsidRDefault="007646AE" w:rsidP="00E32B90">
      <w:pPr>
        <w:pStyle w:val="Textbody"/>
        <w:autoSpaceDE w:val="0"/>
        <w:spacing w:line="360" w:lineRule="auto"/>
        <w:ind w:right="-2"/>
        <w:jc w:val="both"/>
        <w:rPr>
          <w:rFonts w:ascii="Arial Narrow" w:eastAsia="Arial" w:hAnsi="Arial Narrow" w:cs="Arial"/>
          <w:color w:val="000000"/>
          <w:sz w:val="24"/>
          <w:szCs w:val="24"/>
        </w:rPr>
      </w:pPr>
      <w:r w:rsidRPr="00E32B90">
        <w:rPr>
          <w:rFonts w:ascii="Arial Narrow" w:eastAsia="Arial" w:hAnsi="Arial Narrow" w:cs="Arial"/>
          <w:color w:val="000000"/>
          <w:sz w:val="24"/>
          <w:szCs w:val="24"/>
        </w:rPr>
        <w:t>1.1. Identifica las cualidades personales, actitudes, aspiraciones y formación propias de las personas con iniciativa emprendedora, describiendo la actividad de los empresarios y empresarias y su rol en la generación de trabajo y bienestar social.</w:t>
      </w:r>
    </w:p>
    <w:p w:rsidR="007646AE" w:rsidRPr="00E32B90" w:rsidRDefault="007646AE" w:rsidP="00E32B90">
      <w:pPr>
        <w:pStyle w:val="Textbody"/>
        <w:autoSpaceDE w:val="0"/>
        <w:spacing w:line="360" w:lineRule="auto"/>
        <w:ind w:right="-2"/>
        <w:jc w:val="both"/>
        <w:rPr>
          <w:rFonts w:ascii="Arial Narrow" w:eastAsia="Arial" w:hAnsi="Arial Narrow" w:cs="Arial"/>
          <w:b/>
          <w:color w:val="000000"/>
          <w:sz w:val="24"/>
          <w:szCs w:val="24"/>
        </w:rPr>
      </w:pPr>
      <w:r w:rsidRPr="00E32B90">
        <w:rPr>
          <w:rFonts w:ascii="Arial Narrow" w:eastAsia="Arial" w:hAnsi="Arial Narrow" w:cs="Arial"/>
          <w:b/>
          <w:color w:val="000000"/>
          <w:sz w:val="24"/>
          <w:szCs w:val="24"/>
        </w:rPr>
        <w:lastRenderedPageBreak/>
        <w:t>Competencias: CAA, CEC, CCL y CSYC</w:t>
      </w:r>
    </w:p>
    <w:p w:rsidR="007646AE" w:rsidRPr="00E32B90" w:rsidRDefault="007646AE" w:rsidP="00E32B90">
      <w:pPr>
        <w:pStyle w:val="Textbody"/>
        <w:autoSpaceDE w:val="0"/>
        <w:spacing w:line="360" w:lineRule="auto"/>
        <w:jc w:val="both"/>
        <w:rPr>
          <w:rFonts w:ascii="Arial Narrow" w:eastAsia="Arial" w:hAnsi="Arial Narrow" w:cs="Arial"/>
          <w:color w:val="000000"/>
          <w:sz w:val="24"/>
          <w:szCs w:val="24"/>
        </w:rPr>
      </w:pPr>
      <w:r w:rsidRPr="00E32B90">
        <w:rPr>
          <w:rFonts w:ascii="Arial Narrow" w:eastAsia="Arial" w:hAnsi="Arial Narrow" w:cs="Arial"/>
          <w:color w:val="000000"/>
          <w:sz w:val="24"/>
          <w:szCs w:val="24"/>
        </w:rPr>
        <w:t>2.1. Diseña un proyecto de carrera profesional propia relacionando las posibilidades del entorno con las cualidades y aspiraciones personales valorando la opción del autoempleo y la necesidad de formación a lo largo de la vida.</w:t>
      </w:r>
    </w:p>
    <w:p w:rsidR="007646AE" w:rsidRPr="00E32B90" w:rsidRDefault="007646AE" w:rsidP="00E32B90">
      <w:pPr>
        <w:pStyle w:val="Standard"/>
        <w:autoSpaceDE w:val="0"/>
        <w:spacing w:line="360" w:lineRule="auto"/>
        <w:ind w:right="-2"/>
        <w:jc w:val="both"/>
        <w:rPr>
          <w:rFonts w:ascii="Arial Narrow" w:eastAsia="Arial" w:hAnsi="Arial Narrow" w:cs="Arial"/>
          <w:b/>
          <w:color w:val="000000"/>
          <w:sz w:val="24"/>
          <w:szCs w:val="24"/>
        </w:rPr>
      </w:pPr>
      <w:r w:rsidRPr="00E32B90">
        <w:rPr>
          <w:rFonts w:ascii="Arial Narrow" w:eastAsia="Arial" w:hAnsi="Arial Narrow" w:cs="Arial"/>
          <w:b/>
          <w:color w:val="000000"/>
          <w:sz w:val="24"/>
          <w:szCs w:val="24"/>
        </w:rPr>
        <w:t>Competencias: CMCT, CD</w:t>
      </w:r>
      <w:r w:rsidR="00E32B90" w:rsidRPr="00E32B90">
        <w:rPr>
          <w:rFonts w:ascii="Arial Narrow" w:eastAsia="Arial" w:hAnsi="Arial Narrow" w:cs="Arial"/>
          <w:b/>
          <w:color w:val="000000"/>
          <w:sz w:val="24"/>
          <w:szCs w:val="24"/>
        </w:rPr>
        <w:t>,</w:t>
      </w:r>
      <w:r w:rsidR="00E32B90">
        <w:rPr>
          <w:rFonts w:ascii="Arial Narrow" w:eastAsia="Arial" w:hAnsi="Arial Narrow" w:cs="Arial"/>
          <w:b/>
          <w:color w:val="000000"/>
          <w:sz w:val="24"/>
          <w:szCs w:val="24"/>
        </w:rPr>
        <w:t xml:space="preserve"> </w:t>
      </w:r>
      <w:r w:rsidR="00E32B90" w:rsidRPr="00E32B90">
        <w:rPr>
          <w:rFonts w:ascii="Arial Narrow" w:eastAsia="Arial" w:hAnsi="Arial Narrow" w:cs="Arial"/>
          <w:b/>
          <w:color w:val="000000"/>
          <w:sz w:val="24"/>
          <w:szCs w:val="24"/>
        </w:rPr>
        <w:t>CCL</w:t>
      </w:r>
      <w:r w:rsidRPr="00E32B90">
        <w:rPr>
          <w:rFonts w:ascii="Arial Narrow" w:eastAsia="Arial" w:hAnsi="Arial Narrow" w:cs="Arial"/>
          <w:b/>
          <w:color w:val="000000"/>
          <w:sz w:val="24"/>
          <w:szCs w:val="24"/>
        </w:rPr>
        <w:t xml:space="preserve">, CAA, </w:t>
      </w:r>
      <w:r w:rsidR="00E32B90">
        <w:rPr>
          <w:rFonts w:ascii="Arial Narrow" w:eastAsia="Arial" w:hAnsi="Arial Narrow" w:cs="Arial"/>
          <w:b/>
          <w:color w:val="000000"/>
          <w:sz w:val="24"/>
          <w:szCs w:val="24"/>
        </w:rPr>
        <w:t xml:space="preserve">SIEP y </w:t>
      </w:r>
      <w:r w:rsidRPr="00E32B90">
        <w:rPr>
          <w:rFonts w:ascii="Arial Narrow" w:eastAsia="Arial" w:hAnsi="Arial Narrow" w:cs="Arial"/>
          <w:b/>
          <w:color w:val="000000"/>
          <w:sz w:val="24"/>
          <w:szCs w:val="24"/>
        </w:rPr>
        <w:t>CSYC</w:t>
      </w:r>
    </w:p>
    <w:p w:rsidR="00E32B90" w:rsidRDefault="00E32B90" w:rsidP="00E32B90">
      <w:pPr>
        <w:pStyle w:val="Standard"/>
        <w:autoSpaceDE w:val="0"/>
        <w:spacing w:line="360" w:lineRule="auto"/>
        <w:ind w:right="-2"/>
        <w:jc w:val="both"/>
        <w:rPr>
          <w:rFonts w:ascii="Arial Narrow" w:eastAsia="Arial" w:hAnsi="Arial Narrow" w:cs="Arial"/>
          <w:b/>
          <w:color w:val="000000"/>
          <w:sz w:val="24"/>
          <w:szCs w:val="24"/>
          <w:u w:val="single"/>
        </w:rPr>
      </w:pPr>
    </w:p>
    <w:p w:rsidR="007646AE" w:rsidRPr="00E32B90" w:rsidRDefault="007646AE" w:rsidP="00E32B90">
      <w:pPr>
        <w:pStyle w:val="Standard"/>
        <w:autoSpaceDE w:val="0"/>
        <w:spacing w:line="360" w:lineRule="auto"/>
        <w:ind w:right="-2"/>
        <w:jc w:val="both"/>
        <w:rPr>
          <w:rFonts w:ascii="Arial Narrow" w:eastAsia="Arial" w:hAnsi="Arial Narrow" w:cs="Arial"/>
          <w:b/>
          <w:color w:val="000000"/>
          <w:sz w:val="24"/>
          <w:szCs w:val="24"/>
          <w:u w:val="single"/>
        </w:rPr>
      </w:pPr>
      <w:r w:rsidRPr="00E32B90">
        <w:rPr>
          <w:rFonts w:ascii="Arial Narrow" w:eastAsia="Arial" w:hAnsi="Arial Narrow" w:cs="Arial"/>
          <w:b/>
          <w:color w:val="000000"/>
          <w:sz w:val="24"/>
          <w:szCs w:val="24"/>
          <w:u w:val="single"/>
        </w:rPr>
        <w:t>UNIDAD 2:</w:t>
      </w:r>
    </w:p>
    <w:p w:rsidR="007646AE" w:rsidRPr="00E32B90" w:rsidRDefault="007646AE" w:rsidP="00E32B90">
      <w:pPr>
        <w:pStyle w:val="Textbody"/>
        <w:spacing w:before="80" w:after="40" w:line="360" w:lineRule="auto"/>
        <w:jc w:val="both"/>
        <w:rPr>
          <w:rFonts w:ascii="Arial Narrow" w:hAnsi="Arial Narrow" w:cs="Arial"/>
          <w:color w:val="000000"/>
          <w:sz w:val="24"/>
          <w:szCs w:val="24"/>
        </w:rPr>
      </w:pPr>
      <w:r w:rsidRPr="00E32B90">
        <w:rPr>
          <w:rFonts w:ascii="Arial Narrow" w:hAnsi="Arial Narrow" w:cs="Arial"/>
          <w:color w:val="000000"/>
          <w:sz w:val="24"/>
          <w:szCs w:val="24"/>
        </w:rPr>
        <w:t>3.2. Distingue los derechos y obligaciones que se derivan de las relaciones laborales comprobándolos en contratos de trabajo y documentos de negociación colectiva.</w:t>
      </w:r>
    </w:p>
    <w:p w:rsidR="007646AE" w:rsidRPr="00E32B90" w:rsidRDefault="007646AE" w:rsidP="00E32B90">
      <w:pPr>
        <w:pStyle w:val="Textbody"/>
        <w:autoSpaceDE w:val="0"/>
        <w:spacing w:line="360" w:lineRule="auto"/>
        <w:jc w:val="both"/>
        <w:rPr>
          <w:rFonts w:ascii="Arial Narrow" w:eastAsia="Arial" w:hAnsi="Arial Narrow" w:cs="Arial"/>
          <w:b/>
          <w:color w:val="000000"/>
          <w:sz w:val="24"/>
          <w:szCs w:val="24"/>
        </w:rPr>
      </w:pPr>
      <w:r w:rsidRPr="00E32B90">
        <w:rPr>
          <w:rFonts w:ascii="Arial Narrow" w:eastAsia="Arial" w:hAnsi="Arial Narrow" w:cs="Arial"/>
          <w:b/>
          <w:color w:val="000000"/>
          <w:sz w:val="24"/>
          <w:szCs w:val="24"/>
        </w:rPr>
        <w:t>Compete</w:t>
      </w:r>
      <w:r w:rsidR="00E32B90">
        <w:rPr>
          <w:rFonts w:ascii="Arial Narrow" w:eastAsia="Arial" w:hAnsi="Arial Narrow" w:cs="Arial"/>
          <w:b/>
          <w:color w:val="000000"/>
          <w:sz w:val="24"/>
          <w:szCs w:val="24"/>
        </w:rPr>
        <w:t>ncias: SIEP, CSYC, CAA, CCL, CD y</w:t>
      </w:r>
      <w:r w:rsidRPr="00E32B90">
        <w:rPr>
          <w:rFonts w:ascii="Arial Narrow" w:eastAsia="Arial" w:hAnsi="Arial Narrow" w:cs="Arial"/>
          <w:b/>
          <w:color w:val="000000"/>
          <w:sz w:val="24"/>
          <w:szCs w:val="24"/>
        </w:rPr>
        <w:t xml:space="preserve"> CMCT</w:t>
      </w:r>
    </w:p>
    <w:p w:rsidR="00E32B90" w:rsidRDefault="00E32B90" w:rsidP="00E32B90">
      <w:pPr>
        <w:pStyle w:val="Textbody"/>
        <w:autoSpaceDE w:val="0"/>
        <w:spacing w:line="360" w:lineRule="auto"/>
        <w:jc w:val="both"/>
        <w:rPr>
          <w:rFonts w:ascii="Arial Narrow" w:eastAsia="Arial" w:hAnsi="Arial Narrow" w:cs="Arial"/>
          <w:b/>
          <w:color w:val="000000"/>
          <w:sz w:val="24"/>
          <w:szCs w:val="24"/>
          <w:u w:val="single"/>
        </w:rPr>
      </w:pPr>
    </w:p>
    <w:p w:rsidR="007646AE" w:rsidRPr="00E32B90" w:rsidRDefault="007646AE" w:rsidP="00E32B90">
      <w:pPr>
        <w:pStyle w:val="Textbody"/>
        <w:autoSpaceDE w:val="0"/>
        <w:spacing w:line="360" w:lineRule="auto"/>
        <w:jc w:val="both"/>
        <w:rPr>
          <w:rFonts w:ascii="Arial Narrow" w:eastAsia="Arial" w:hAnsi="Arial Narrow" w:cs="Arial"/>
          <w:b/>
          <w:color w:val="000000"/>
          <w:sz w:val="24"/>
          <w:szCs w:val="24"/>
          <w:u w:val="single"/>
        </w:rPr>
      </w:pPr>
      <w:r w:rsidRPr="00E32B90">
        <w:rPr>
          <w:rFonts w:ascii="Arial Narrow" w:eastAsia="Arial" w:hAnsi="Arial Narrow" w:cs="Arial"/>
          <w:b/>
          <w:color w:val="000000"/>
          <w:sz w:val="24"/>
          <w:szCs w:val="24"/>
          <w:u w:val="single"/>
        </w:rPr>
        <w:t>UNIDAD 3:</w:t>
      </w:r>
    </w:p>
    <w:p w:rsidR="007646AE" w:rsidRPr="00E32B90" w:rsidRDefault="007646AE" w:rsidP="00E32B90">
      <w:pPr>
        <w:pStyle w:val="Textbody"/>
        <w:autoSpaceDE w:val="0"/>
        <w:spacing w:line="360" w:lineRule="auto"/>
        <w:jc w:val="both"/>
        <w:rPr>
          <w:rFonts w:ascii="Arial Narrow" w:hAnsi="Arial Narrow" w:cs="Arial"/>
          <w:color w:val="000000"/>
          <w:sz w:val="24"/>
          <w:szCs w:val="24"/>
        </w:rPr>
      </w:pPr>
      <w:r w:rsidRPr="00E32B90">
        <w:rPr>
          <w:rFonts w:ascii="Arial Narrow" w:hAnsi="Arial Narrow" w:cs="Arial"/>
          <w:color w:val="000000"/>
          <w:sz w:val="24"/>
          <w:szCs w:val="24"/>
        </w:rPr>
        <w:t>3.3. Describe las bases del sistema de la Seguridad Social, así como las obligaciones de personas trabajadoras y personas empresarias dentro de este, valorando su acción protectora ante las distintas contingencias cubiertas y describiendo las prestaciones mediante búsquedas en las webs institucionales.</w:t>
      </w:r>
    </w:p>
    <w:p w:rsidR="007646AE" w:rsidRPr="00E32B90" w:rsidRDefault="007646AE" w:rsidP="00E32B90">
      <w:pPr>
        <w:pStyle w:val="Textbody"/>
        <w:autoSpaceDE w:val="0"/>
        <w:spacing w:line="360" w:lineRule="auto"/>
        <w:jc w:val="both"/>
        <w:rPr>
          <w:rFonts w:ascii="Arial Narrow" w:eastAsia="Arial" w:hAnsi="Arial Narrow" w:cs="Arial"/>
          <w:b/>
          <w:color w:val="000000"/>
          <w:sz w:val="24"/>
          <w:szCs w:val="24"/>
        </w:rPr>
      </w:pPr>
      <w:r w:rsidRPr="00E32B90">
        <w:rPr>
          <w:rFonts w:ascii="Arial Narrow" w:eastAsia="Arial" w:hAnsi="Arial Narrow" w:cs="Arial"/>
          <w:b/>
          <w:color w:val="000000"/>
          <w:sz w:val="24"/>
          <w:szCs w:val="24"/>
        </w:rPr>
        <w:t>Competencias: SIEP, CAA, CSYC, CCL, CEC, CMCT, CD</w:t>
      </w:r>
    </w:p>
    <w:p w:rsidR="00E32B90" w:rsidRDefault="00E32B90" w:rsidP="00E32B90">
      <w:pPr>
        <w:pStyle w:val="Textbody"/>
        <w:spacing w:before="80" w:after="40" w:line="360" w:lineRule="auto"/>
        <w:jc w:val="both"/>
        <w:rPr>
          <w:rFonts w:ascii="Arial Narrow" w:hAnsi="Arial Narrow" w:cs="Arial"/>
          <w:color w:val="000000"/>
          <w:sz w:val="24"/>
          <w:szCs w:val="24"/>
        </w:rPr>
      </w:pPr>
    </w:p>
    <w:p w:rsidR="007646AE" w:rsidRPr="00E32B90" w:rsidRDefault="007646AE" w:rsidP="00E32B90">
      <w:pPr>
        <w:pStyle w:val="Textbody"/>
        <w:spacing w:before="80" w:after="40" w:line="360" w:lineRule="auto"/>
        <w:jc w:val="both"/>
        <w:rPr>
          <w:rFonts w:ascii="Arial Narrow" w:hAnsi="Arial Narrow" w:cs="Arial"/>
          <w:color w:val="000000"/>
          <w:sz w:val="24"/>
          <w:szCs w:val="24"/>
        </w:rPr>
      </w:pPr>
      <w:r w:rsidRPr="00E32B90">
        <w:rPr>
          <w:rFonts w:ascii="Arial Narrow" w:hAnsi="Arial Narrow" w:cs="Arial"/>
          <w:color w:val="000000"/>
          <w:sz w:val="24"/>
          <w:szCs w:val="24"/>
        </w:rPr>
        <w:lastRenderedPageBreak/>
        <w:t>3.4. Identifica las situaciones de riesgo laboral más habituales en los sectores de actividad económica más relevantes en el entorno indicando los métodos de prevención legalmente establecidos así como las técnicas de primeros auxilios aplicables en caso de accidente o daño.</w:t>
      </w:r>
    </w:p>
    <w:p w:rsidR="007646AE" w:rsidRPr="00E32B90" w:rsidRDefault="007646AE" w:rsidP="00E32B90">
      <w:pPr>
        <w:pStyle w:val="Textbody"/>
        <w:autoSpaceDE w:val="0"/>
        <w:spacing w:line="360" w:lineRule="auto"/>
        <w:jc w:val="both"/>
        <w:rPr>
          <w:rFonts w:ascii="Arial Narrow" w:eastAsia="Arial" w:hAnsi="Arial Narrow" w:cs="Arial"/>
          <w:b/>
          <w:color w:val="000000"/>
          <w:sz w:val="24"/>
          <w:szCs w:val="24"/>
        </w:rPr>
      </w:pPr>
      <w:r w:rsidRPr="00E32B90">
        <w:rPr>
          <w:rFonts w:ascii="Arial Narrow" w:eastAsia="Arial" w:hAnsi="Arial Narrow" w:cs="Arial"/>
          <w:b/>
          <w:color w:val="000000"/>
          <w:sz w:val="24"/>
          <w:szCs w:val="24"/>
        </w:rPr>
        <w:t>Competencias: CAA, SIEP, CSYC</w:t>
      </w:r>
    </w:p>
    <w:p w:rsidR="00E32B90" w:rsidRDefault="00E32B90" w:rsidP="00E32B90">
      <w:pPr>
        <w:pStyle w:val="Textbody"/>
        <w:autoSpaceDE w:val="0"/>
        <w:spacing w:line="360" w:lineRule="auto"/>
        <w:jc w:val="both"/>
        <w:rPr>
          <w:rFonts w:ascii="Arial Narrow" w:eastAsia="Arial" w:hAnsi="Arial Narrow" w:cs="Arial"/>
          <w:b/>
          <w:color w:val="000000"/>
          <w:sz w:val="24"/>
          <w:szCs w:val="24"/>
          <w:u w:val="single"/>
        </w:rPr>
      </w:pPr>
    </w:p>
    <w:p w:rsidR="007646AE" w:rsidRPr="00E32B90" w:rsidRDefault="007646AE" w:rsidP="00E32B90">
      <w:pPr>
        <w:pStyle w:val="Textbody"/>
        <w:autoSpaceDE w:val="0"/>
        <w:spacing w:line="360" w:lineRule="auto"/>
        <w:jc w:val="both"/>
        <w:rPr>
          <w:rFonts w:ascii="Arial Narrow" w:eastAsia="Arial" w:hAnsi="Arial Narrow" w:cs="Arial"/>
          <w:b/>
          <w:color w:val="000000"/>
          <w:sz w:val="24"/>
          <w:szCs w:val="24"/>
          <w:u w:val="single"/>
        </w:rPr>
      </w:pPr>
      <w:r w:rsidRPr="00E32B90">
        <w:rPr>
          <w:rFonts w:ascii="Arial Narrow" w:eastAsia="Arial" w:hAnsi="Arial Narrow" w:cs="Arial"/>
          <w:b/>
          <w:color w:val="000000"/>
          <w:sz w:val="24"/>
          <w:szCs w:val="24"/>
          <w:u w:val="single"/>
        </w:rPr>
        <w:t>UNIDAD 4:</w:t>
      </w:r>
    </w:p>
    <w:p w:rsidR="007646AE" w:rsidRPr="00E32B90" w:rsidRDefault="007646AE" w:rsidP="00E32B90">
      <w:pPr>
        <w:pStyle w:val="Textbody"/>
        <w:spacing w:before="80" w:after="0" w:line="360" w:lineRule="auto"/>
        <w:jc w:val="both"/>
        <w:rPr>
          <w:rFonts w:ascii="Arial Narrow" w:hAnsi="Arial Narrow" w:cs="Arial"/>
          <w:color w:val="000000"/>
          <w:sz w:val="24"/>
          <w:szCs w:val="24"/>
        </w:rPr>
      </w:pPr>
      <w:r w:rsidRPr="00E32B90">
        <w:rPr>
          <w:rFonts w:ascii="Arial Narrow" w:hAnsi="Arial Narrow" w:cs="Arial"/>
          <w:color w:val="000000"/>
          <w:sz w:val="24"/>
          <w:szCs w:val="24"/>
        </w:rPr>
        <w:t>1.2. Identifica las características internas y externas del proyecto de empresa así como los elementos que constituyen la red de esta: mercado, proveedores, clientes, sistemas de producción y/o comercialización, almacenaje, y otros.</w:t>
      </w:r>
    </w:p>
    <w:p w:rsidR="007646AE" w:rsidRPr="00E32B90" w:rsidRDefault="007646AE" w:rsidP="00E32B90">
      <w:pPr>
        <w:pStyle w:val="Textbody"/>
        <w:autoSpaceDE w:val="0"/>
        <w:spacing w:line="360" w:lineRule="auto"/>
        <w:ind w:right="-2"/>
        <w:jc w:val="both"/>
        <w:rPr>
          <w:rFonts w:ascii="Arial Narrow" w:eastAsia="Arial" w:hAnsi="Arial Narrow" w:cs="Arial"/>
          <w:b/>
          <w:color w:val="000000"/>
          <w:sz w:val="24"/>
          <w:szCs w:val="24"/>
        </w:rPr>
      </w:pPr>
      <w:r w:rsidRPr="00E32B90">
        <w:rPr>
          <w:rFonts w:ascii="Arial Narrow" w:eastAsia="Arial" w:hAnsi="Arial Narrow" w:cs="Arial"/>
          <w:b/>
          <w:color w:val="000000"/>
          <w:sz w:val="24"/>
          <w:szCs w:val="24"/>
        </w:rPr>
        <w:t>Competencias: CAA, CCK, SIEP, CMCT, CD</w:t>
      </w:r>
    </w:p>
    <w:p w:rsidR="007646AE" w:rsidRPr="00E32B90" w:rsidRDefault="007646AE" w:rsidP="00E32B90">
      <w:pPr>
        <w:pStyle w:val="Textbody"/>
        <w:spacing w:before="80" w:after="0" w:line="360" w:lineRule="auto"/>
        <w:jc w:val="both"/>
        <w:rPr>
          <w:rFonts w:ascii="Arial Narrow" w:hAnsi="Arial Narrow"/>
          <w:color w:val="000000"/>
          <w:sz w:val="24"/>
          <w:szCs w:val="24"/>
        </w:rPr>
      </w:pPr>
      <w:r w:rsidRPr="00E32B90">
        <w:rPr>
          <w:rFonts w:ascii="Arial Narrow" w:hAnsi="Arial Narrow" w:cs="Arial"/>
          <w:color w:val="000000"/>
          <w:sz w:val="24"/>
          <w:szCs w:val="24"/>
        </w:rPr>
        <w:lastRenderedPageBreak/>
        <w:t>1.3. Describe la relación del proyecto de empresa con su sector, su estructura organizativa y las funciones de cada departamento identificando los procedimientos de trabajo en el desarrollo del proceso productivo o comercial.</w:t>
      </w:r>
      <w:r w:rsidRPr="00E32B90">
        <w:rPr>
          <w:rFonts w:ascii="Arial Narrow" w:hAnsi="Arial Narrow" w:cs="Arial"/>
          <w:b/>
          <w:color w:val="000000"/>
          <w:sz w:val="24"/>
          <w:szCs w:val="24"/>
        </w:rPr>
        <w:t>UD4</w:t>
      </w:r>
    </w:p>
    <w:p w:rsidR="007646AE" w:rsidRPr="00E32B90" w:rsidRDefault="007646AE" w:rsidP="00E32B90">
      <w:pPr>
        <w:pStyle w:val="Textbody"/>
        <w:autoSpaceDE w:val="0"/>
        <w:spacing w:line="360" w:lineRule="auto"/>
        <w:ind w:right="-2"/>
        <w:jc w:val="both"/>
        <w:rPr>
          <w:rFonts w:ascii="Arial Narrow" w:eastAsia="Arial" w:hAnsi="Arial Narrow" w:cs="Arial"/>
          <w:b/>
          <w:color w:val="000000"/>
          <w:sz w:val="24"/>
          <w:szCs w:val="24"/>
        </w:rPr>
      </w:pPr>
      <w:r w:rsidRPr="00E32B90">
        <w:rPr>
          <w:rFonts w:ascii="Arial Narrow" w:eastAsia="Arial" w:hAnsi="Arial Narrow" w:cs="Arial"/>
          <w:b/>
          <w:color w:val="000000"/>
          <w:sz w:val="24"/>
          <w:szCs w:val="24"/>
        </w:rPr>
        <w:t>Competencias: CCL, CAA, CSYC, SIEP</w:t>
      </w:r>
    </w:p>
    <w:p w:rsidR="007646AE" w:rsidRPr="00E32B90" w:rsidRDefault="007646AE" w:rsidP="00E32B90">
      <w:pPr>
        <w:pStyle w:val="Textbody"/>
        <w:autoSpaceDE w:val="0"/>
        <w:spacing w:line="360" w:lineRule="auto"/>
        <w:ind w:right="-2"/>
        <w:jc w:val="both"/>
        <w:rPr>
          <w:rFonts w:ascii="Arial Narrow" w:eastAsia="Arial" w:hAnsi="Arial Narrow" w:cs="Arial"/>
          <w:b/>
          <w:color w:val="000000"/>
          <w:sz w:val="24"/>
          <w:szCs w:val="24"/>
        </w:rPr>
      </w:pPr>
    </w:p>
    <w:p w:rsidR="007646AE" w:rsidRPr="00E32B90" w:rsidRDefault="007646AE" w:rsidP="00E32B90">
      <w:pPr>
        <w:pStyle w:val="Standard"/>
        <w:spacing w:line="360" w:lineRule="auto"/>
        <w:ind w:right="-2"/>
        <w:rPr>
          <w:rFonts w:ascii="Arial Narrow" w:hAnsi="Arial Narrow" w:cs="Arial"/>
          <w:b/>
          <w:bCs/>
          <w:color w:val="000000"/>
          <w:sz w:val="24"/>
          <w:szCs w:val="24"/>
          <w:u w:val="single"/>
        </w:rPr>
      </w:pPr>
      <w:r w:rsidRPr="00E32B90">
        <w:rPr>
          <w:rFonts w:ascii="Arial Narrow" w:hAnsi="Arial Narrow" w:cs="Arial"/>
          <w:b/>
          <w:bCs/>
          <w:color w:val="000000"/>
          <w:sz w:val="24"/>
          <w:szCs w:val="24"/>
          <w:u w:val="single"/>
        </w:rPr>
        <w:t>UNIDAD 5:</w:t>
      </w:r>
    </w:p>
    <w:p w:rsidR="007646AE" w:rsidRPr="00E32B90" w:rsidRDefault="007646AE" w:rsidP="00E32B90">
      <w:pPr>
        <w:pStyle w:val="Textbody"/>
        <w:autoSpaceDE w:val="0"/>
        <w:spacing w:line="360" w:lineRule="auto"/>
        <w:jc w:val="both"/>
        <w:rPr>
          <w:rFonts w:ascii="Arial Narrow" w:eastAsia="Arial" w:hAnsi="Arial Narrow" w:cs="Arial"/>
          <w:color w:val="000000"/>
          <w:sz w:val="24"/>
          <w:szCs w:val="24"/>
        </w:rPr>
      </w:pPr>
      <w:r w:rsidRPr="00E32B90">
        <w:rPr>
          <w:rFonts w:ascii="Arial Narrow" w:eastAsia="Arial" w:hAnsi="Arial Narrow" w:cs="Arial"/>
          <w:color w:val="000000"/>
          <w:sz w:val="24"/>
          <w:szCs w:val="24"/>
        </w:rPr>
        <w:t>2.1. Maneja como usuario o usuaria a nivel básico la aplicación informática de control y seguimiento de clientes, proveedores y otros, aplicando las técnicas básicas de contabilidad, gestión financiera y comercial y administración de personal para la organización de la información del proyecto de empresa.</w:t>
      </w:r>
    </w:p>
    <w:p w:rsidR="007646AE" w:rsidRPr="00E32B90" w:rsidRDefault="007646AE" w:rsidP="00E32B90">
      <w:pPr>
        <w:pStyle w:val="Textbody"/>
        <w:autoSpaceDE w:val="0"/>
        <w:spacing w:line="360" w:lineRule="auto"/>
        <w:ind w:right="-2"/>
        <w:jc w:val="both"/>
        <w:rPr>
          <w:rFonts w:ascii="Arial Narrow" w:eastAsia="Arial" w:hAnsi="Arial Narrow" w:cs="Arial"/>
          <w:b/>
          <w:color w:val="000000"/>
          <w:sz w:val="24"/>
          <w:szCs w:val="24"/>
        </w:rPr>
      </w:pPr>
      <w:r w:rsidRPr="00E32B90">
        <w:rPr>
          <w:rFonts w:ascii="Arial Narrow" w:eastAsia="Arial" w:hAnsi="Arial Narrow" w:cs="Arial"/>
          <w:b/>
          <w:color w:val="000000"/>
          <w:sz w:val="24"/>
          <w:szCs w:val="24"/>
        </w:rPr>
        <w:t>Competencias: CAA, CD, SIEP, CCL, CMCT</w:t>
      </w:r>
    </w:p>
    <w:p w:rsidR="00E32B90" w:rsidRDefault="00E32B90" w:rsidP="00E32B90">
      <w:pPr>
        <w:pStyle w:val="Standard"/>
        <w:spacing w:line="360" w:lineRule="auto"/>
        <w:ind w:right="-2"/>
        <w:rPr>
          <w:rFonts w:ascii="Arial Narrow" w:hAnsi="Arial Narrow" w:cs="Arial"/>
          <w:b/>
          <w:bCs/>
          <w:color w:val="000000"/>
          <w:sz w:val="24"/>
          <w:szCs w:val="24"/>
          <w:u w:val="single"/>
        </w:rPr>
      </w:pPr>
    </w:p>
    <w:p w:rsidR="007646AE" w:rsidRPr="00E32B90" w:rsidRDefault="007646AE" w:rsidP="00E32B90">
      <w:pPr>
        <w:pStyle w:val="Standard"/>
        <w:spacing w:line="360" w:lineRule="auto"/>
        <w:ind w:right="-2"/>
        <w:rPr>
          <w:rFonts w:ascii="Arial Narrow" w:hAnsi="Arial Narrow" w:cs="Arial"/>
          <w:b/>
          <w:bCs/>
          <w:color w:val="000000"/>
          <w:sz w:val="24"/>
          <w:szCs w:val="24"/>
          <w:u w:val="single"/>
        </w:rPr>
      </w:pPr>
      <w:r w:rsidRPr="00E32B90">
        <w:rPr>
          <w:rFonts w:ascii="Arial Narrow" w:hAnsi="Arial Narrow" w:cs="Arial"/>
          <w:b/>
          <w:bCs/>
          <w:color w:val="000000"/>
          <w:sz w:val="24"/>
          <w:szCs w:val="24"/>
          <w:u w:val="single"/>
        </w:rPr>
        <w:t>UNIDAD 6:</w:t>
      </w:r>
    </w:p>
    <w:p w:rsidR="007646AE" w:rsidRPr="00E32B90" w:rsidRDefault="007646AE" w:rsidP="00E32B90">
      <w:pPr>
        <w:pStyle w:val="Textbody"/>
        <w:autoSpaceDE w:val="0"/>
        <w:spacing w:line="360" w:lineRule="auto"/>
        <w:jc w:val="both"/>
        <w:rPr>
          <w:rFonts w:ascii="Arial Narrow" w:hAnsi="Arial Narrow"/>
          <w:color w:val="000000"/>
          <w:sz w:val="24"/>
          <w:szCs w:val="24"/>
        </w:rPr>
      </w:pPr>
      <w:r w:rsidRPr="00E32B90">
        <w:rPr>
          <w:rFonts w:ascii="Arial Narrow" w:eastAsia="Arial" w:hAnsi="Arial Narrow" w:cs="Arial"/>
          <w:color w:val="000000"/>
          <w:sz w:val="24"/>
          <w:szCs w:val="24"/>
        </w:rPr>
        <w:t xml:space="preserve">3.1. Crea materiales de difusión y publicidad de los productos y/o servicios del proyecto de empresa incluyendo un plan de comunicación en internet y en redes sociales aplicando los principios del </w:t>
      </w:r>
      <w:r w:rsidRPr="00E32B90">
        <w:rPr>
          <w:rFonts w:ascii="Arial Narrow" w:eastAsia="Arial" w:hAnsi="Arial Narrow" w:cs="Arial"/>
          <w:i/>
          <w:color w:val="000000"/>
          <w:sz w:val="24"/>
          <w:szCs w:val="24"/>
        </w:rPr>
        <w:t>marketing</w:t>
      </w:r>
      <w:r w:rsidRPr="00E32B90">
        <w:rPr>
          <w:rFonts w:ascii="Arial Narrow" w:eastAsia="Arial" w:hAnsi="Arial Narrow" w:cs="Arial"/>
          <w:color w:val="000000"/>
          <w:sz w:val="24"/>
          <w:szCs w:val="24"/>
        </w:rPr>
        <w:t>.</w:t>
      </w:r>
    </w:p>
    <w:p w:rsidR="007646AE" w:rsidRPr="00E32B90" w:rsidRDefault="007646AE" w:rsidP="00E32B90">
      <w:pPr>
        <w:pStyle w:val="Textbody"/>
        <w:autoSpaceDE w:val="0"/>
        <w:spacing w:line="360" w:lineRule="auto"/>
        <w:jc w:val="both"/>
        <w:rPr>
          <w:rFonts w:ascii="Arial Narrow" w:eastAsia="Arial" w:hAnsi="Arial Narrow" w:cs="Arial"/>
          <w:b/>
          <w:color w:val="000000"/>
          <w:sz w:val="24"/>
          <w:szCs w:val="24"/>
        </w:rPr>
      </w:pPr>
      <w:r w:rsidRPr="00E32B90">
        <w:rPr>
          <w:rFonts w:ascii="Arial Narrow" w:eastAsia="Arial" w:hAnsi="Arial Narrow" w:cs="Arial"/>
          <w:b/>
          <w:color w:val="000000"/>
          <w:sz w:val="24"/>
          <w:szCs w:val="24"/>
        </w:rPr>
        <w:t>Competencias: SIEP, CSYC, CAA, CCK, CMCT</w:t>
      </w:r>
    </w:p>
    <w:p w:rsidR="00E32B90" w:rsidRDefault="00E32B90" w:rsidP="00E32B90">
      <w:pPr>
        <w:pStyle w:val="Textbody"/>
        <w:spacing w:before="80" w:after="0" w:line="360" w:lineRule="auto"/>
        <w:jc w:val="both"/>
        <w:rPr>
          <w:rFonts w:ascii="Arial Narrow" w:hAnsi="Arial Narrow" w:cs="Arial"/>
          <w:color w:val="000000"/>
          <w:sz w:val="24"/>
          <w:szCs w:val="24"/>
        </w:rPr>
      </w:pPr>
    </w:p>
    <w:p w:rsidR="007646AE" w:rsidRPr="00E32B90" w:rsidRDefault="007646AE" w:rsidP="00E32B90">
      <w:pPr>
        <w:pStyle w:val="Textbody"/>
        <w:spacing w:before="80" w:after="0" w:line="360" w:lineRule="auto"/>
        <w:jc w:val="both"/>
        <w:rPr>
          <w:rFonts w:ascii="Arial Narrow" w:hAnsi="Arial Narrow" w:cs="Arial"/>
          <w:color w:val="000000"/>
          <w:sz w:val="24"/>
          <w:szCs w:val="24"/>
        </w:rPr>
      </w:pPr>
      <w:r w:rsidRPr="00E32B90">
        <w:rPr>
          <w:rFonts w:ascii="Arial Narrow" w:hAnsi="Arial Narrow" w:cs="Arial"/>
          <w:color w:val="000000"/>
          <w:sz w:val="24"/>
          <w:szCs w:val="24"/>
        </w:rPr>
        <w:t>3.2. Desempeña tareas de producción y/o comercialización en el proyecto de empresa tomando decisiones, trabajando en equipo y cumpliendo los plazos y objetivos y proponiendo mejoras según un plan de control prefijado.</w:t>
      </w:r>
    </w:p>
    <w:p w:rsidR="007646AE" w:rsidRPr="00E32B90" w:rsidRDefault="007646AE" w:rsidP="00E32B90">
      <w:pPr>
        <w:pStyle w:val="Textbody"/>
        <w:autoSpaceDE w:val="0"/>
        <w:spacing w:line="360" w:lineRule="auto"/>
        <w:ind w:right="-2"/>
        <w:jc w:val="both"/>
        <w:rPr>
          <w:rFonts w:ascii="Arial Narrow" w:eastAsia="Arial" w:hAnsi="Arial Narrow" w:cs="Arial"/>
          <w:b/>
          <w:color w:val="000000"/>
          <w:sz w:val="24"/>
          <w:szCs w:val="24"/>
        </w:rPr>
      </w:pPr>
      <w:r w:rsidRPr="00E32B90">
        <w:rPr>
          <w:rFonts w:ascii="Arial Narrow" w:eastAsia="Arial" w:hAnsi="Arial Narrow" w:cs="Arial"/>
          <w:b/>
          <w:color w:val="000000"/>
          <w:sz w:val="24"/>
          <w:szCs w:val="24"/>
        </w:rPr>
        <w:t>Competencias: CAA, SIEP, CSYC, CCL</w:t>
      </w:r>
    </w:p>
    <w:p w:rsidR="00E32B90" w:rsidRDefault="00E32B90" w:rsidP="00E32B90">
      <w:pPr>
        <w:pStyle w:val="Standard"/>
        <w:spacing w:line="360" w:lineRule="auto"/>
        <w:ind w:right="-2"/>
        <w:rPr>
          <w:rFonts w:ascii="Arial Narrow" w:hAnsi="Arial Narrow" w:cs="Arial"/>
          <w:b/>
          <w:bCs/>
          <w:color w:val="000000"/>
          <w:sz w:val="24"/>
          <w:szCs w:val="24"/>
          <w:u w:val="single"/>
        </w:rPr>
      </w:pPr>
    </w:p>
    <w:p w:rsidR="007646AE" w:rsidRPr="00E32B90" w:rsidRDefault="007646AE" w:rsidP="00E32B90">
      <w:pPr>
        <w:pStyle w:val="Standard"/>
        <w:spacing w:line="360" w:lineRule="auto"/>
        <w:ind w:right="-2"/>
        <w:rPr>
          <w:rFonts w:ascii="Arial Narrow" w:hAnsi="Arial Narrow" w:cs="Arial"/>
          <w:b/>
          <w:bCs/>
          <w:color w:val="000000"/>
          <w:sz w:val="24"/>
          <w:szCs w:val="24"/>
          <w:u w:val="single"/>
        </w:rPr>
      </w:pPr>
      <w:r w:rsidRPr="00E32B90">
        <w:rPr>
          <w:rFonts w:ascii="Arial Narrow" w:hAnsi="Arial Narrow" w:cs="Arial"/>
          <w:b/>
          <w:bCs/>
          <w:color w:val="000000"/>
          <w:sz w:val="24"/>
          <w:szCs w:val="24"/>
          <w:u w:val="single"/>
        </w:rPr>
        <w:t>UNIDAD 7:</w:t>
      </w:r>
    </w:p>
    <w:p w:rsidR="007646AE" w:rsidRPr="00E32B90" w:rsidRDefault="007646AE" w:rsidP="00E32B90">
      <w:pPr>
        <w:pStyle w:val="Textbody"/>
        <w:autoSpaceDE w:val="0"/>
        <w:spacing w:line="360" w:lineRule="auto"/>
        <w:jc w:val="both"/>
        <w:rPr>
          <w:rFonts w:ascii="Arial Narrow" w:eastAsia="Arial" w:hAnsi="Arial Narrow" w:cs="Arial"/>
          <w:color w:val="000000"/>
          <w:sz w:val="24"/>
          <w:szCs w:val="24"/>
        </w:rPr>
      </w:pPr>
      <w:r w:rsidRPr="00E32B90">
        <w:rPr>
          <w:rFonts w:ascii="Arial Narrow" w:eastAsia="Arial" w:hAnsi="Arial Narrow" w:cs="Arial"/>
          <w:color w:val="000000"/>
          <w:sz w:val="24"/>
          <w:szCs w:val="24"/>
        </w:rPr>
        <w:t>1.1</w:t>
      </w:r>
      <w:r w:rsidR="00E32B90" w:rsidRPr="00E32B90">
        <w:rPr>
          <w:rFonts w:ascii="Arial Narrow" w:eastAsia="Arial" w:hAnsi="Arial Narrow" w:cs="Arial"/>
          <w:color w:val="000000"/>
          <w:sz w:val="24"/>
          <w:szCs w:val="24"/>
        </w:rPr>
        <w:t>. Distingue</w:t>
      </w:r>
      <w:r w:rsidRPr="00E32B90">
        <w:rPr>
          <w:rFonts w:ascii="Arial Narrow" w:eastAsia="Arial" w:hAnsi="Arial Narrow" w:cs="Arial"/>
          <w:color w:val="000000"/>
          <w:sz w:val="24"/>
          <w:szCs w:val="24"/>
        </w:rPr>
        <w:t xml:space="preserve"> las diferentes formas jurídicas de las empresas relacionándolo con las exigencias de capital y responsabilidades que son apropiadas para cada tipo.</w:t>
      </w:r>
    </w:p>
    <w:p w:rsidR="007646AE" w:rsidRPr="00E32B90" w:rsidRDefault="007646AE" w:rsidP="00E32B90">
      <w:pPr>
        <w:pStyle w:val="Textbody"/>
        <w:autoSpaceDE w:val="0"/>
        <w:spacing w:line="360" w:lineRule="auto"/>
        <w:ind w:right="-2"/>
        <w:jc w:val="both"/>
        <w:rPr>
          <w:rFonts w:ascii="Arial Narrow" w:eastAsia="Arial" w:hAnsi="Arial Narrow" w:cs="Arial"/>
          <w:b/>
          <w:color w:val="000000"/>
          <w:sz w:val="24"/>
          <w:szCs w:val="24"/>
        </w:rPr>
      </w:pPr>
      <w:r w:rsidRPr="00E32B90">
        <w:rPr>
          <w:rFonts w:ascii="Arial Narrow" w:eastAsia="Arial" w:hAnsi="Arial Narrow" w:cs="Arial"/>
          <w:b/>
          <w:color w:val="000000"/>
          <w:sz w:val="24"/>
          <w:szCs w:val="24"/>
        </w:rPr>
        <w:t>Competencias: CAA, CCL, SIEP</w:t>
      </w:r>
    </w:p>
    <w:p w:rsidR="00E32B90" w:rsidRDefault="00E32B90" w:rsidP="00E32B90">
      <w:pPr>
        <w:pStyle w:val="Standard"/>
        <w:spacing w:line="360" w:lineRule="auto"/>
        <w:ind w:right="-2"/>
        <w:rPr>
          <w:rFonts w:ascii="Arial Narrow" w:hAnsi="Arial Narrow" w:cs="Arial"/>
          <w:b/>
          <w:bCs/>
          <w:color w:val="000000"/>
          <w:sz w:val="24"/>
          <w:szCs w:val="24"/>
          <w:u w:val="single"/>
        </w:rPr>
      </w:pPr>
    </w:p>
    <w:p w:rsidR="007646AE" w:rsidRPr="00E32B90" w:rsidRDefault="007646AE" w:rsidP="00E32B90">
      <w:pPr>
        <w:pStyle w:val="Standard"/>
        <w:spacing w:line="360" w:lineRule="auto"/>
        <w:ind w:right="-2"/>
        <w:rPr>
          <w:rFonts w:ascii="Arial Narrow" w:hAnsi="Arial Narrow" w:cs="Arial"/>
          <w:b/>
          <w:bCs/>
          <w:color w:val="000000"/>
          <w:sz w:val="24"/>
          <w:szCs w:val="24"/>
          <w:u w:val="single"/>
        </w:rPr>
      </w:pPr>
      <w:r w:rsidRPr="00E32B90">
        <w:rPr>
          <w:rFonts w:ascii="Arial Narrow" w:hAnsi="Arial Narrow" w:cs="Arial"/>
          <w:b/>
          <w:bCs/>
          <w:color w:val="000000"/>
          <w:sz w:val="24"/>
          <w:szCs w:val="24"/>
          <w:u w:val="single"/>
        </w:rPr>
        <w:t>UNIDAD 8:</w:t>
      </w:r>
    </w:p>
    <w:p w:rsidR="007646AE" w:rsidRPr="00E32B90" w:rsidRDefault="007646AE" w:rsidP="00E32B90">
      <w:pPr>
        <w:pStyle w:val="Textbody"/>
        <w:spacing w:before="80" w:after="0" w:line="360" w:lineRule="auto"/>
        <w:jc w:val="both"/>
        <w:rPr>
          <w:rFonts w:ascii="Arial Narrow" w:hAnsi="Arial Narrow" w:cs="Arial"/>
          <w:color w:val="000000"/>
          <w:sz w:val="24"/>
          <w:szCs w:val="24"/>
        </w:rPr>
      </w:pPr>
      <w:r w:rsidRPr="00E32B90">
        <w:rPr>
          <w:rFonts w:ascii="Arial Narrow" w:hAnsi="Arial Narrow" w:cs="Arial"/>
          <w:color w:val="000000"/>
          <w:sz w:val="24"/>
          <w:szCs w:val="24"/>
        </w:rPr>
        <w:lastRenderedPageBreak/>
        <w:t>2.2. Caracteriza de forma básica las posibilidades de financiación del día a día de las empresas diferenciando la financiación externa e interna, a corto y a largo plazo así como el coste de cada una y las implicaciones en la marcha de la empresa.</w:t>
      </w:r>
    </w:p>
    <w:p w:rsidR="007646AE" w:rsidRPr="00E32B90" w:rsidRDefault="007646AE" w:rsidP="00E32B90">
      <w:pPr>
        <w:pStyle w:val="Textbody"/>
        <w:autoSpaceDE w:val="0"/>
        <w:spacing w:line="360" w:lineRule="auto"/>
        <w:ind w:right="-2"/>
        <w:jc w:val="both"/>
        <w:rPr>
          <w:rFonts w:ascii="Arial Narrow" w:eastAsia="Arial" w:hAnsi="Arial Narrow" w:cs="Arial"/>
          <w:b/>
          <w:color w:val="000000"/>
          <w:sz w:val="24"/>
          <w:szCs w:val="24"/>
        </w:rPr>
      </w:pPr>
      <w:r w:rsidRPr="00E32B90">
        <w:rPr>
          <w:rFonts w:ascii="Arial Narrow" w:eastAsia="Arial" w:hAnsi="Arial Narrow" w:cs="Arial"/>
          <w:b/>
          <w:color w:val="000000"/>
          <w:sz w:val="24"/>
          <w:szCs w:val="24"/>
        </w:rPr>
        <w:t>Competencias: CAA, CMCT, CCL</w:t>
      </w:r>
      <w:r w:rsidR="00E32B90" w:rsidRPr="00E32B90">
        <w:rPr>
          <w:rFonts w:ascii="Arial Narrow" w:eastAsia="Arial" w:hAnsi="Arial Narrow" w:cs="Arial"/>
          <w:b/>
          <w:color w:val="000000"/>
          <w:sz w:val="24"/>
          <w:szCs w:val="24"/>
        </w:rPr>
        <w:t>, SIEP</w:t>
      </w:r>
      <w:r w:rsidRPr="00E32B90">
        <w:rPr>
          <w:rFonts w:ascii="Arial Narrow" w:eastAsia="Arial" w:hAnsi="Arial Narrow" w:cs="Arial"/>
          <w:b/>
          <w:color w:val="000000"/>
          <w:sz w:val="24"/>
          <w:szCs w:val="24"/>
        </w:rPr>
        <w:t>, CD</w:t>
      </w:r>
    </w:p>
    <w:p w:rsidR="00E32B90" w:rsidRDefault="00E32B90" w:rsidP="00E32B90">
      <w:pPr>
        <w:pStyle w:val="Textbody"/>
        <w:autoSpaceDE w:val="0"/>
        <w:spacing w:line="360" w:lineRule="auto"/>
        <w:ind w:right="-2"/>
        <w:jc w:val="both"/>
        <w:rPr>
          <w:rFonts w:ascii="Arial Narrow" w:eastAsia="Arial" w:hAnsi="Arial Narrow" w:cs="Arial"/>
          <w:b/>
          <w:color w:val="000000"/>
          <w:sz w:val="24"/>
          <w:szCs w:val="24"/>
          <w:u w:val="single"/>
        </w:rPr>
      </w:pPr>
    </w:p>
    <w:p w:rsidR="007646AE" w:rsidRPr="00E32B90" w:rsidRDefault="007646AE" w:rsidP="00E32B90">
      <w:pPr>
        <w:pStyle w:val="Textbody"/>
        <w:autoSpaceDE w:val="0"/>
        <w:spacing w:line="360" w:lineRule="auto"/>
        <w:ind w:right="-2"/>
        <w:jc w:val="both"/>
        <w:rPr>
          <w:rFonts w:ascii="Arial Narrow" w:eastAsia="Arial" w:hAnsi="Arial Narrow" w:cs="Arial"/>
          <w:b/>
          <w:color w:val="000000"/>
          <w:sz w:val="24"/>
          <w:szCs w:val="24"/>
          <w:u w:val="single"/>
        </w:rPr>
      </w:pPr>
      <w:r w:rsidRPr="00E32B90">
        <w:rPr>
          <w:rFonts w:ascii="Arial Narrow" w:eastAsia="Arial" w:hAnsi="Arial Narrow" w:cs="Arial"/>
          <w:b/>
          <w:color w:val="000000"/>
          <w:sz w:val="24"/>
          <w:szCs w:val="24"/>
          <w:u w:val="single"/>
        </w:rPr>
        <w:t>UNIDAD 9:</w:t>
      </w:r>
    </w:p>
    <w:p w:rsidR="007646AE" w:rsidRPr="00E32B90" w:rsidRDefault="007646AE" w:rsidP="00E32B90">
      <w:pPr>
        <w:pStyle w:val="Textbody"/>
        <w:autoSpaceDE w:val="0"/>
        <w:spacing w:line="360" w:lineRule="auto"/>
        <w:jc w:val="both"/>
        <w:rPr>
          <w:rFonts w:ascii="Arial Narrow" w:eastAsia="Arial" w:hAnsi="Arial Narrow" w:cs="Arial"/>
          <w:color w:val="000000"/>
          <w:sz w:val="24"/>
          <w:szCs w:val="24"/>
        </w:rPr>
      </w:pPr>
      <w:r w:rsidRPr="00E32B90">
        <w:rPr>
          <w:rFonts w:ascii="Arial Narrow" w:eastAsia="Arial" w:hAnsi="Arial Narrow" w:cs="Arial"/>
          <w:color w:val="000000"/>
          <w:sz w:val="24"/>
          <w:szCs w:val="24"/>
        </w:rPr>
        <w:t>3.1. Presenta un estudio de viabilidad económico-financiera a medio plazo del proyecto de empresa aplicando condiciones reales de productos financieros analizados y previsiones de ventas según un estudio del entorno mediante una aplicación informática tipo hoja de cálculo manejando ratios financieros básicos.</w:t>
      </w:r>
    </w:p>
    <w:p w:rsidR="007646AE" w:rsidRPr="00E32B90" w:rsidRDefault="007646AE" w:rsidP="00E32B90">
      <w:pPr>
        <w:pStyle w:val="Textbody"/>
        <w:autoSpaceDE w:val="0"/>
        <w:spacing w:line="360" w:lineRule="auto"/>
        <w:ind w:right="-2"/>
        <w:jc w:val="both"/>
        <w:rPr>
          <w:rFonts w:ascii="Arial Narrow" w:eastAsia="Arial" w:hAnsi="Arial Narrow" w:cs="Arial"/>
          <w:b/>
          <w:color w:val="000000"/>
          <w:sz w:val="24"/>
          <w:szCs w:val="24"/>
        </w:rPr>
      </w:pPr>
      <w:r w:rsidRPr="00E32B90">
        <w:rPr>
          <w:rFonts w:ascii="Arial Narrow" w:eastAsia="Arial" w:hAnsi="Arial Narrow" w:cs="Arial"/>
          <w:b/>
          <w:color w:val="000000"/>
          <w:sz w:val="24"/>
          <w:szCs w:val="24"/>
        </w:rPr>
        <w:t>Competencias: CAA, SIEP, CMCT, CSYC</w:t>
      </w:r>
    </w:p>
    <w:p w:rsidR="007646AE" w:rsidRPr="00E32B90" w:rsidRDefault="007646AE" w:rsidP="00E32B90">
      <w:pPr>
        <w:pStyle w:val="Textbody"/>
        <w:spacing w:before="80" w:after="0" w:line="360" w:lineRule="auto"/>
        <w:jc w:val="both"/>
        <w:rPr>
          <w:rFonts w:ascii="Arial Narrow" w:hAnsi="Arial Narrow" w:cs="Arial"/>
          <w:color w:val="000000"/>
          <w:sz w:val="24"/>
          <w:szCs w:val="24"/>
        </w:rPr>
      </w:pPr>
      <w:r w:rsidRPr="00E32B90">
        <w:rPr>
          <w:rFonts w:ascii="Arial Narrow" w:hAnsi="Arial Narrow" w:cs="Arial"/>
          <w:color w:val="000000"/>
          <w:sz w:val="24"/>
          <w:szCs w:val="24"/>
        </w:rPr>
        <w:t>3.3. Identifica las obligaciones fiscales de las empresas según la actividad señalando el funcionamiento básico de IAE, IVA, IRPF e IS indicando las principales diferencias entre ellos y valorando la aportación que supone la carga impositiva a la riqueza nacional.</w:t>
      </w:r>
    </w:p>
    <w:p w:rsidR="007646AE" w:rsidRPr="00E32B90" w:rsidRDefault="007646AE" w:rsidP="00E32B90">
      <w:pPr>
        <w:pStyle w:val="Textbody"/>
        <w:autoSpaceDE w:val="0"/>
        <w:spacing w:line="360" w:lineRule="auto"/>
        <w:ind w:right="-2"/>
        <w:jc w:val="both"/>
        <w:rPr>
          <w:rFonts w:ascii="Arial Narrow" w:hAnsi="Arial Narrow" w:cs="Arial"/>
          <w:color w:val="000000"/>
          <w:sz w:val="24"/>
          <w:szCs w:val="24"/>
        </w:rPr>
      </w:pPr>
      <w:r w:rsidRPr="00E32B90">
        <w:rPr>
          <w:rFonts w:ascii="Arial Narrow" w:eastAsia="Arial" w:hAnsi="Arial Narrow" w:cs="Arial"/>
          <w:b/>
          <w:color w:val="000000"/>
          <w:sz w:val="24"/>
          <w:szCs w:val="24"/>
        </w:rPr>
        <w:t>Competencias: CSYC, SIEP, CAA, CCL</w:t>
      </w:r>
    </w:p>
    <w:p w:rsidR="007646AE" w:rsidRDefault="007646AE" w:rsidP="007646AE">
      <w:pPr>
        <w:pStyle w:val="Standard"/>
        <w:autoSpaceDE w:val="0"/>
        <w:jc w:val="both"/>
        <w:rPr>
          <w:rFonts w:ascii="Arial" w:hAnsi="Arial" w:cs="Arial"/>
          <w:b/>
          <w:bCs/>
          <w:color w:val="FF3333"/>
          <w:sz w:val="24"/>
          <w:szCs w:val="24"/>
        </w:rPr>
      </w:pPr>
    </w:p>
    <w:p w:rsidR="007646AE" w:rsidRPr="009D5A59" w:rsidRDefault="007646AE" w:rsidP="007646AE">
      <w:pPr>
        <w:pStyle w:val="Standard"/>
        <w:autoSpaceDE w:val="0"/>
        <w:jc w:val="both"/>
        <w:rPr>
          <w:rFonts w:ascii="Arial" w:hAnsi="Arial" w:cs="Arial"/>
          <w:b/>
          <w:bCs/>
          <w:color w:val="FF3333"/>
          <w:sz w:val="24"/>
          <w:szCs w:val="24"/>
        </w:rPr>
      </w:pPr>
      <w:r w:rsidRPr="009D5A59">
        <w:rPr>
          <w:rFonts w:ascii="Arial" w:hAnsi="Arial" w:cs="Arial"/>
          <w:b/>
          <w:bCs/>
          <w:color w:val="FF3333"/>
          <w:sz w:val="24"/>
          <w:szCs w:val="24"/>
        </w:rPr>
        <w:t xml:space="preserve">Se reflejan señalados en rojo en el apartado </w:t>
      </w:r>
      <w:r>
        <w:rPr>
          <w:rFonts w:ascii="Arial" w:hAnsi="Arial" w:cs="Arial"/>
          <w:b/>
          <w:bCs/>
          <w:color w:val="FF3333"/>
          <w:sz w:val="24"/>
          <w:szCs w:val="24"/>
        </w:rPr>
        <w:t>4</w:t>
      </w:r>
      <w:r w:rsidRPr="009D5A59">
        <w:rPr>
          <w:rFonts w:ascii="Arial" w:hAnsi="Arial" w:cs="Arial"/>
          <w:b/>
          <w:bCs/>
          <w:color w:val="FF3333"/>
          <w:sz w:val="24"/>
          <w:szCs w:val="24"/>
        </w:rPr>
        <w:t>.</w:t>
      </w:r>
    </w:p>
    <w:p w:rsidR="007646AE" w:rsidRPr="009D5A59" w:rsidRDefault="007646AE" w:rsidP="007646AE">
      <w:pPr>
        <w:pStyle w:val="Standard"/>
        <w:autoSpaceDE w:val="0"/>
        <w:jc w:val="both"/>
        <w:rPr>
          <w:rFonts w:ascii="Arial" w:hAnsi="Arial" w:cs="Arial"/>
          <w:b/>
          <w:bCs/>
          <w:sz w:val="24"/>
          <w:szCs w:val="24"/>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53"/>
        <w:gridCol w:w="7935"/>
      </w:tblGrid>
      <w:tr w:rsidR="00E32B90" w:rsidRPr="005C3673" w:rsidTr="00AC36F9">
        <w:trPr>
          <w:tblCellSpacing w:w="20" w:type="dxa"/>
        </w:trPr>
        <w:tc>
          <w:tcPr>
            <w:tcW w:w="529" w:type="dxa"/>
            <w:shd w:val="clear" w:color="auto" w:fill="auto"/>
          </w:tcPr>
          <w:p w:rsidR="00E32B90" w:rsidRPr="005C3673" w:rsidRDefault="00E32B90" w:rsidP="00AC36F9">
            <w:pPr>
              <w:pStyle w:val="Encabezado"/>
              <w:tabs>
                <w:tab w:val="clear" w:pos="4252"/>
                <w:tab w:val="clear" w:pos="8504"/>
              </w:tabs>
              <w:jc w:val="right"/>
              <w:rPr>
                <w:rFonts w:ascii="Arial" w:hAnsi="Arial" w:cs="Arial"/>
                <w:sz w:val="24"/>
                <w:szCs w:val="24"/>
              </w:rPr>
            </w:pPr>
            <w:r>
              <w:rPr>
                <w:rFonts w:ascii="Arial" w:hAnsi="Arial" w:cs="Arial"/>
                <w:sz w:val="24"/>
                <w:szCs w:val="24"/>
              </w:rPr>
              <w:t>8</w:t>
            </w:r>
          </w:p>
        </w:tc>
        <w:tc>
          <w:tcPr>
            <w:tcW w:w="9532" w:type="dxa"/>
            <w:shd w:val="clear" w:color="auto" w:fill="auto"/>
          </w:tcPr>
          <w:p w:rsidR="00E32B90" w:rsidRPr="005C3673" w:rsidRDefault="00E32B90" w:rsidP="00AC36F9">
            <w:pPr>
              <w:pStyle w:val="Encabezado"/>
              <w:tabs>
                <w:tab w:val="clear" w:pos="4252"/>
                <w:tab w:val="clear" w:pos="8504"/>
              </w:tabs>
              <w:jc w:val="both"/>
              <w:rPr>
                <w:rFonts w:ascii="Arial" w:hAnsi="Arial" w:cs="Arial"/>
                <w:sz w:val="24"/>
                <w:szCs w:val="24"/>
              </w:rPr>
            </w:pPr>
            <w:r w:rsidRPr="006A0D8C">
              <w:rPr>
                <w:rFonts w:ascii="Arial" w:hAnsi="Arial" w:cs="Arial"/>
                <w:sz w:val="24"/>
                <w:szCs w:val="24"/>
              </w:rPr>
              <w:t>COMPLEMENTACIÓN DE LOS CONTENIDOS DE LAS MATERIAS TRONCALES, ESPECÍFICAS Y DE LIBRE CONFIGURACIÓN AUTONÓMICA.</w:t>
            </w:r>
          </w:p>
        </w:tc>
      </w:tr>
    </w:tbl>
    <w:p w:rsidR="007646AE" w:rsidRPr="009D5A59" w:rsidRDefault="007646AE" w:rsidP="007646AE">
      <w:pPr>
        <w:pStyle w:val="Standard"/>
        <w:autoSpaceDE w:val="0"/>
        <w:jc w:val="both"/>
        <w:rPr>
          <w:rFonts w:ascii="Arial" w:hAnsi="Arial" w:cs="Arial"/>
          <w:b/>
          <w:bCs/>
          <w:sz w:val="24"/>
          <w:szCs w:val="24"/>
        </w:rPr>
      </w:pPr>
      <w:r w:rsidRPr="009D5A59">
        <w:rPr>
          <w:rFonts w:ascii="Arial" w:hAnsi="Arial" w:cs="Arial"/>
          <w:b/>
          <w:bCs/>
          <w:sz w:val="24"/>
          <w:szCs w:val="24"/>
        </w:rPr>
        <w:tab/>
      </w:r>
    </w:p>
    <w:p w:rsidR="007646AE" w:rsidRPr="000A41CA" w:rsidRDefault="007646AE" w:rsidP="000A41CA">
      <w:pPr>
        <w:pStyle w:val="Standard"/>
        <w:autoSpaceDE w:val="0"/>
        <w:spacing w:line="360" w:lineRule="auto"/>
        <w:jc w:val="both"/>
        <w:rPr>
          <w:rFonts w:ascii="Arial Narrow" w:hAnsi="Arial Narrow"/>
          <w:sz w:val="24"/>
          <w:szCs w:val="24"/>
        </w:rPr>
      </w:pPr>
      <w:r w:rsidRPr="009D5A59">
        <w:rPr>
          <w:rFonts w:ascii="Arial" w:hAnsi="Arial" w:cs="Arial"/>
          <w:b/>
          <w:bCs/>
          <w:sz w:val="24"/>
          <w:szCs w:val="24"/>
        </w:rPr>
        <w:tab/>
      </w:r>
      <w:r w:rsidRPr="000A41CA">
        <w:rPr>
          <w:rFonts w:ascii="Arial Narrow" w:hAnsi="Arial Narrow" w:cs="Arial"/>
          <w:sz w:val="24"/>
          <w:szCs w:val="24"/>
        </w:rPr>
        <w:t xml:space="preserve">Se llevará a cabo una coordinación en la impartición de contenidos con el profesor que imparte tanto la </w:t>
      </w:r>
      <w:r w:rsidRPr="000A41CA">
        <w:rPr>
          <w:rFonts w:ascii="Arial Narrow" w:hAnsi="Arial Narrow" w:cs="Arial"/>
          <w:b/>
          <w:bCs/>
          <w:sz w:val="24"/>
          <w:szCs w:val="24"/>
        </w:rPr>
        <w:t>asignatura troncal de Economía</w:t>
      </w:r>
      <w:r w:rsidRPr="000A41CA">
        <w:rPr>
          <w:rFonts w:ascii="Arial Narrow" w:hAnsi="Arial Narrow" w:cs="Arial"/>
          <w:sz w:val="24"/>
          <w:szCs w:val="24"/>
        </w:rPr>
        <w:t xml:space="preserve"> como la </w:t>
      </w:r>
      <w:r w:rsidRPr="000A41CA">
        <w:rPr>
          <w:rFonts w:ascii="Arial Narrow" w:hAnsi="Arial Narrow" w:cs="Arial"/>
          <w:b/>
          <w:bCs/>
          <w:sz w:val="24"/>
          <w:szCs w:val="24"/>
        </w:rPr>
        <w:t>asignatura de libre configuración autonómica Iniciación a las prácticas de Administración y Gestión</w:t>
      </w:r>
      <w:r w:rsidRPr="000A41CA">
        <w:rPr>
          <w:rFonts w:ascii="Arial Narrow" w:hAnsi="Arial Narrow" w:cs="Arial"/>
          <w:sz w:val="24"/>
          <w:szCs w:val="24"/>
        </w:rPr>
        <w:t xml:space="preserve"> en 4º ESO.</w:t>
      </w:r>
    </w:p>
    <w:p w:rsidR="007646AE" w:rsidRPr="000A41CA" w:rsidRDefault="007646AE" w:rsidP="000A41CA">
      <w:pPr>
        <w:pStyle w:val="Standard"/>
        <w:autoSpaceDE w:val="0"/>
        <w:spacing w:line="360" w:lineRule="auto"/>
        <w:jc w:val="both"/>
        <w:rPr>
          <w:rFonts w:ascii="Arial Narrow" w:hAnsi="Arial Narrow" w:cs="Arial"/>
          <w:b/>
          <w:bCs/>
          <w:sz w:val="24"/>
          <w:szCs w:val="24"/>
        </w:rPr>
      </w:pPr>
    </w:p>
    <w:p w:rsidR="007646AE" w:rsidRPr="000A41CA" w:rsidRDefault="007646AE" w:rsidP="000A41CA">
      <w:pPr>
        <w:pStyle w:val="Standard"/>
        <w:autoSpaceDE w:val="0"/>
        <w:spacing w:line="360" w:lineRule="auto"/>
        <w:jc w:val="both"/>
        <w:rPr>
          <w:rFonts w:ascii="Arial Narrow" w:hAnsi="Arial Narrow" w:cs="Arial"/>
          <w:sz w:val="24"/>
          <w:szCs w:val="24"/>
        </w:rPr>
      </w:pPr>
      <w:r w:rsidRPr="000A41CA">
        <w:rPr>
          <w:rFonts w:ascii="Arial Narrow" w:hAnsi="Arial Narrow" w:cs="Arial"/>
          <w:sz w:val="24"/>
          <w:szCs w:val="24"/>
        </w:rPr>
        <w:tab/>
        <w:t>En esta coordinación se tendrán en cuenta dos aspectos fundamentales:</w:t>
      </w:r>
    </w:p>
    <w:p w:rsidR="007646AE" w:rsidRPr="000A41CA" w:rsidRDefault="007646AE" w:rsidP="000A41CA">
      <w:pPr>
        <w:pStyle w:val="Standard"/>
        <w:autoSpaceDE w:val="0"/>
        <w:spacing w:line="360" w:lineRule="auto"/>
        <w:jc w:val="both"/>
        <w:rPr>
          <w:rFonts w:ascii="Arial Narrow" w:hAnsi="Arial Narrow" w:cs="Arial"/>
          <w:sz w:val="24"/>
          <w:szCs w:val="24"/>
        </w:rPr>
      </w:pPr>
      <w:r w:rsidRPr="000A41CA">
        <w:rPr>
          <w:rFonts w:ascii="Arial Narrow" w:hAnsi="Arial Narrow" w:cs="Arial"/>
          <w:sz w:val="24"/>
          <w:szCs w:val="24"/>
        </w:rPr>
        <w:t>- El momento de impartir contenidos que estén relacionados para tratar de impartirlos  a la par.</w:t>
      </w:r>
    </w:p>
    <w:p w:rsidR="007646AE" w:rsidRPr="009D5A59" w:rsidRDefault="007646AE" w:rsidP="000A41CA">
      <w:pPr>
        <w:pStyle w:val="Standard"/>
        <w:autoSpaceDE w:val="0"/>
        <w:spacing w:line="360" w:lineRule="auto"/>
        <w:jc w:val="both"/>
        <w:rPr>
          <w:rFonts w:ascii="Arial" w:hAnsi="Arial" w:cs="Arial"/>
          <w:sz w:val="24"/>
          <w:szCs w:val="24"/>
        </w:rPr>
      </w:pPr>
      <w:r w:rsidRPr="000A41CA">
        <w:rPr>
          <w:rFonts w:ascii="Arial Narrow" w:hAnsi="Arial Narrow" w:cs="Arial"/>
          <w:sz w:val="24"/>
          <w:szCs w:val="24"/>
        </w:rPr>
        <w:t>- Unificación de contenidos que se solapen o sean coincidentes</w:t>
      </w:r>
      <w:r w:rsidRPr="009D5A59">
        <w:rPr>
          <w:rFonts w:ascii="Arial" w:hAnsi="Arial" w:cs="Arial"/>
          <w:sz w:val="24"/>
          <w:szCs w:val="24"/>
        </w:rPr>
        <w:t>.</w:t>
      </w:r>
    </w:p>
    <w:p w:rsidR="007646AE" w:rsidRPr="009D5A59" w:rsidRDefault="007646AE" w:rsidP="007646AE">
      <w:pPr>
        <w:pStyle w:val="Standard"/>
        <w:autoSpaceDE w:val="0"/>
        <w:jc w:val="both"/>
        <w:rPr>
          <w:rFonts w:ascii="Arial" w:hAnsi="Arial" w:cs="Arial"/>
          <w:b/>
          <w:bCs/>
          <w:sz w:val="24"/>
          <w:szCs w:val="24"/>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55"/>
        <w:gridCol w:w="7933"/>
      </w:tblGrid>
      <w:tr w:rsidR="000A41CA" w:rsidRPr="005C3673" w:rsidTr="00AC36F9">
        <w:trPr>
          <w:tblCellSpacing w:w="20" w:type="dxa"/>
        </w:trPr>
        <w:tc>
          <w:tcPr>
            <w:tcW w:w="529" w:type="dxa"/>
            <w:shd w:val="clear" w:color="auto" w:fill="auto"/>
          </w:tcPr>
          <w:p w:rsidR="000A41CA" w:rsidRPr="005C3673" w:rsidRDefault="000A41CA" w:rsidP="00AC36F9">
            <w:pPr>
              <w:pStyle w:val="Encabezado"/>
              <w:tabs>
                <w:tab w:val="clear" w:pos="4252"/>
                <w:tab w:val="clear" w:pos="8504"/>
              </w:tabs>
              <w:jc w:val="right"/>
              <w:rPr>
                <w:rFonts w:ascii="Arial" w:hAnsi="Arial" w:cs="Arial"/>
                <w:sz w:val="24"/>
                <w:szCs w:val="24"/>
              </w:rPr>
            </w:pPr>
            <w:r>
              <w:rPr>
                <w:rFonts w:ascii="Arial" w:hAnsi="Arial" w:cs="Arial"/>
                <w:sz w:val="24"/>
                <w:szCs w:val="24"/>
              </w:rPr>
              <w:t>9</w:t>
            </w:r>
          </w:p>
        </w:tc>
        <w:tc>
          <w:tcPr>
            <w:tcW w:w="9532" w:type="dxa"/>
            <w:shd w:val="clear" w:color="auto" w:fill="auto"/>
          </w:tcPr>
          <w:p w:rsidR="000A41CA" w:rsidRPr="005C3673" w:rsidRDefault="000A41CA" w:rsidP="00AC36F9">
            <w:pPr>
              <w:pStyle w:val="Encabezado"/>
              <w:tabs>
                <w:tab w:val="clear" w:pos="4252"/>
                <w:tab w:val="clear" w:pos="8504"/>
              </w:tabs>
              <w:jc w:val="both"/>
              <w:rPr>
                <w:rFonts w:ascii="Arial" w:hAnsi="Arial" w:cs="Arial"/>
                <w:sz w:val="24"/>
                <w:szCs w:val="24"/>
              </w:rPr>
            </w:pPr>
            <w:r w:rsidRPr="006A0D8C">
              <w:rPr>
                <w:rFonts w:ascii="Arial" w:hAnsi="Arial" w:cs="Arial"/>
                <w:sz w:val="24"/>
                <w:szCs w:val="24"/>
              </w:rPr>
              <w:t>METODOLOGÍA, RECURSOS DIDÁCTICOS Y MATERIALES CURRICULARES.</w:t>
            </w:r>
          </w:p>
        </w:tc>
      </w:tr>
    </w:tbl>
    <w:p w:rsidR="007646AE" w:rsidRPr="009D5A59" w:rsidRDefault="007646AE" w:rsidP="007646AE">
      <w:pPr>
        <w:pStyle w:val="Standard"/>
        <w:autoSpaceDE w:val="0"/>
        <w:jc w:val="both"/>
        <w:rPr>
          <w:rFonts w:ascii="Arial" w:hAnsi="Arial" w:cs="Arial"/>
          <w:b/>
          <w:bCs/>
          <w:sz w:val="24"/>
          <w:szCs w:val="24"/>
        </w:rPr>
      </w:pPr>
    </w:p>
    <w:p w:rsidR="007646AE" w:rsidRPr="000A41CA" w:rsidRDefault="007646AE" w:rsidP="000A41CA">
      <w:pPr>
        <w:pStyle w:val="Standard"/>
        <w:spacing w:after="120" w:line="360" w:lineRule="auto"/>
        <w:jc w:val="both"/>
        <w:rPr>
          <w:rFonts w:ascii="Arial Narrow" w:hAnsi="Arial Narrow" w:cs="Arial"/>
          <w:sz w:val="24"/>
          <w:szCs w:val="24"/>
        </w:rPr>
      </w:pPr>
      <w:r w:rsidRPr="009D5A59">
        <w:rPr>
          <w:rFonts w:ascii="Arial" w:hAnsi="Arial" w:cs="Arial"/>
          <w:sz w:val="24"/>
          <w:szCs w:val="24"/>
        </w:rPr>
        <w:lastRenderedPageBreak/>
        <w:tab/>
      </w:r>
      <w:r w:rsidRPr="000A41CA">
        <w:rPr>
          <w:rFonts w:ascii="Arial Narrow" w:hAnsi="Arial Narrow" w:cs="Arial"/>
          <w:sz w:val="24"/>
          <w:szCs w:val="24"/>
        </w:rPr>
        <w:t>Para plantear el enfoque metodológico de la materia “Iniciación a la actividad emprendedora y empresarial”, se ha de partir de la realidad social, cultural y económica del entorno y del conocimiento de los alumnos: sus características personales y cognitivas, así como de sus expectativas e intereses. La metodología aplicada en el aula deber tener como fin último aprender a emprender, promoviendo para ello, el desarrollo en el alumno de las actitudes y cualidades propias de una persona emprendedora, proporcionándole los conocimientos necesarios para crear y gestionar con éxito sus proyectos, concienciándolos de que es una forma de mejorar sus carreras profesionales.</w:t>
      </w:r>
    </w:p>
    <w:p w:rsidR="007646AE" w:rsidRPr="000A41CA" w:rsidRDefault="007646AE" w:rsidP="000A41CA">
      <w:pPr>
        <w:pStyle w:val="Standard"/>
        <w:spacing w:line="360" w:lineRule="auto"/>
        <w:jc w:val="both"/>
        <w:rPr>
          <w:rFonts w:ascii="Arial Narrow" w:eastAsia="Arial" w:hAnsi="Arial Narrow" w:cs="Arial"/>
          <w:sz w:val="24"/>
          <w:szCs w:val="24"/>
        </w:rPr>
      </w:pPr>
      <w:r w:rsidRPr="000A41CA">
        <w:rPr>
          <w:rFonts w:ascii="Arial Narrow" w:eastAsia="Arial" w:hAnsi="Arial Narrow" w:cs="Arial"/>
          <w:sz w:val="24"/>
          <w:szCs w:val="24"/>
        </w:rPr>
        <w:tab/>
        <w:t>Trabajar de manera competencial en el aula supone un cambio metodológico importante; el docente pasa a ser un gestor de conocimiento del alumnado y el alumno o alumna adquiere un mayor grado de protagonismo.</w:t>
      </w:r>
    </w:p>
    <w:p w:rsidR="007646AE" w:rsidRPr="000A41CA" w:rsidRDefault="007646AE" w:rsidP="000A41CA">
      <w:pPr>
        <w:pStyle w:val="Standard"/>
        <w:autoSpaceDE w:val="0"/>
        <w:spacing w:line="360" w:lineRule="auto"/>
        <w:jc w:val="both"/>
        <w:rPr>
          <w:rFonts w:ascii="Arial Narrow" w:hAnsi="Arial Narrow"/>
          <w:sz w:val="24"/>
          <w:szCs w:val="24"/>
        </w:rPr>
      </w:pPr>
    </w:p>
    <w:p w:rsidR="007646AE" w:rsidRDefault="007646AE" w:rsidP="000A41CA">
      <w:pPr>
        <w:pStyle w:val="Standard"/>
        <w:autoSpaceDE w:val="0"/>
        <w:spacing w:line="360" w:lineRule="auto"/>
        <w:jc w:val="both"/>
        <w:rPr>
          <w:rFonts w:ascii="Arial Narrow" w:hAnsi="Arial Narrow" w:cs="Arial"/>
          <w:sz w:val="24"/>
          <w:szCs w:val="24"/>
        </w:rPr>
      </w:pPr>
      <w:r w:rsidRPr="000A41CA">
        <w:rPr>
          <w:rFonts w:ascii="Arial Narrow" w:eastAsia="Arial" w:hAnsi="Arial Narrow" w:cs="Arial"/>
          <w:sz w:val="24"/>
          <w:szCs w:val="24"/>
        </w:rPr>
        <w:tab/>
        <w:t xml:space="preserve">La educación es un proceso en el que tanto el alumno como el docente deben </w:t>
      </w:r>
      <w:r w:rsidRPr="000A41CA">
        <w:rPr>
          <w:rFonts w:ascii="Arial Narrow" w:hAnsi="Arial Narrow" w:cs="Arial"/>
          <w:sz w:val="24"/>
          <w:szCs w:val="24"/>
        </w:rPr>
        <w:t>manifestar una actitud activa, por lo que este último debe:</w:t>
      </w:r>
    </w:p>
    <w:p w:rsidR="000A41CA" w:rsidRPr="000A41CA" w:rsidRDefault="000A41CA" w:rsidP="000A41CA">
      <w:pPr>
        <w:pStyle w:val="Standard"/>
        <w:autoSpaceDE w:val="0"/>
        <w:spacing w:line="360" w:lineRule="auto"/>
        <w:jc w:val="both"/>
        <w:rPr>
          <w:rFonts w:ascii="Arial Narrow" w:hAnsi="Arial Narrow"/>
          <w:sz w:val="24"/>
          <w:szCs w:val="24"/>
        </w:rPr>
      </w:pPr>
    </w:p>
    <w:p w:rsidR="007646AE" w:rsidRPr="000A41CA" w:rsidRDefault="007646AE" w:rsidP="00017293">
      <w:pPr>
        <w:pStyle w:val="Standard"/>
        <w:numPr>
          <w:ilvl w:val="0"/>
          <w:numId w:val="39"/>
        </w:numPr>
        <w:autoSpaceDE w:val="0"/>
        <w:spacing w:line="360" w:lineRule="auto"/>
        <w:jc w:val="both"/>
        <w:rPr>
          <w:rFonts w:ascii="Arial Narrow" w:hAnsi="Arial Narrow" w:cs="Arial"/>
          <w:sz w:val="24"/>
          <w:szCs w:val="24"/>
        </w:rPr>
      </w:pPr>
      <w:r w:rsidRPr="000A41CA">
        <w:rPr>
          <w:rFonts w:ascii="Arial Narrow" w:hAnsi="Arial Narrow" w:cs="Arial"/>
          <w:sz w:val="24"/>
          <w:szCs w:val="24"/>
        </w:rPr>
        <w:t>Fomentar que los estudiantes se sientan protagonistas del proceso y responsables de los resultados, tanto en su evaluación como en la relación con sus compañeros.</w:t>
      </w:r>
    </w:p>
    <w:p w:rsidR="007646AE" w:rsidRPr="000A41CA" w:rsidRDefault="007646AE" w:rsidP="00017293">
      <w:pPr>
        <w:pStyle w:val="Standard"/>
        <w:numPr>
          <w:ilvl w:val="0"/>
          <w:numId w:val="39"/>
        </w:numPr>
        <w:spacing w:line="360" w:lineRule="auto"/>
        <w:jc w:val="both"/>
        <w:rPr>
          <w:rFonts w:ascii="Arial Narrow" w:hAnsi="Arial Narrow" w:cs="Arial"/>
          <w:sz w:val="24"/>
          <w:szCs w:val="24"/>
        </w:rPr>
      </w:pPr>
      <w:r w:rsidRPr="000A41CA">
        <w:rPr>
          <w:rFonts w:ascii="Arial Narrow" w:hAnsi="Arial Narrow" w:cs="Arial"/>
          <w:sz w:val="24"/>
          <w:szCs w:val="24"/>
        </w:rPr>
        <w:t>Provocar un cambio actitudinal positivo en los estudiantes.</w:t>
      </w:r>
    </w:p>
    <w:p w:rsidR="007646AE" w:rsidRPr="000A41CA" w:rsidRDefault="007646AE" w:rsidP="00017293">
      <w:pPr>
        <w:pStyle w:val="Standard"/>
        <w:numPr>
          <w:ilvl w:val="0"/>
          <w:numId w:val="39"/>
        </w:numPr>
        <w:spacing w:line="360" w:lineRule="auto"/>
        <w:jc w:val="both"/>
        <w:rPr>
          <w:rFonts w:ascii="Arial Narrow" w:hAnsi="Arial Narrow" w:cs="Arial"/>
          <w:sz w:val="24"/>
          <w:szCs w:val="24"/>
        </w:rPr>
      </w:pPr>
      <w:r w:rsidRPr="000A41CA">
        <w:rPr>
          <w:rFonts w:ascii="Arial Narrow" w:hAnsi="Arial Narrow" w:cs="Arial"/>
          <w:sz w:val="24"/>
          <w:szCs w:val="24"/>
        </w:rPr>
        <w:t>Impulsar/provocar aprendizajes activos y significativos, a nivel individual y grupal, favoreciendo que el alumnado incorpore nuevas ideas, hechos y circunstancias a su estructura cognoscitiva previa, mediante un conocimiento directo de la realidad</w:t>
      </w:r>
    </w:p>
    <w:p w:rsidR="007646AE" w:rsidRPr="000A41CA" w:rsidRDefault="007646AE" w:rsidP="00017293">
      <w:pPr>
        <w:pStyle w:val="Standard"/>
        <w:numPr>
          <w:ilvl w:val="0"/>
          <w:numId w:val="39"/>
        </w:numPr>
        <w:spacing w:line="360" w:lineRule="auto"/>
        <w:jc w:val="both"/>
        <w:rPr>
          <w:rFonts w:ascii="Arial Narrow" w:hAnsi="Arial Narrow"/>
          <w:sz w:val="24"/>
          <w:szCs w:val="24"/>
        </w:rPr>
      </w:pPr>
      <w:r w:rsidRPr="000A41CA">
        <w:rPr>
          <w:rFonts w:ascii="Arial Narrow" w:hAnsi="Arial Narrow" w:cs="Arial"/>
          <w:sz w:val="24"/>
          <w:szCs w:val="24"/>
        </w:rPr>
        <w:t>Impulsar el aprendizaje autónomo, para así propiciar su autonomía, creatividad e iniciativa propias.</w:t>
      </w:r>
    </w:p>
    <w:p w:rsidR="007646AE" w:rsidRPr="000A41CA" w:rsidRDefault="007646AE" w:rsidP="00017293">
      <w:pPr>
        <w:pStyle w:val="Standard"/>
        <w:numPr>
          <w:ilvl w:val="0"/>
          <w:numId w:val="39"/>
        </w:numPr>
        <w:spacing w:line="360" w:lineRule="auto"/>
        <w:jc w:val="both"/>
        <w:rPr>
          <w:rFonts w:ascii="Arial Narrow" w:hAnsi="Arial Narrow" w:cs="Arial"/>
          <w:sz w:val="24"/>
          <w:szCs w:val="24"/>
        </w:rPr>
      </w:pPr>
      <w:r w:rsidRPr="000A41CA">
        <w:rPr>
          <w:rFonts w:ascii="Arial Narrow" w:hAnsi="Arial Narrow" w:cs="Arial"/>
          <w:sz w:val="24"/>
          <w:szCs w:val="24"/>
        </w:rPr>
        <w:t>Estimular la autoconfianza, la motivación por el logro, la iniciativa personal y la capacidad para comprender y asumir riesgos aceptables como paso ineludible para la consecución de objetivos emprendedores.</w:t>
      </w:r>
    </w:p>
    <w:p w:rsidR="007646AE" w:rsidRPr="000A41CA" w:rsidRDefault="007646AE" w:rsidP="00017293">
      <w:pPr>
        <w:pStyle w:val="Standard"/>
        <w:numPr>
          <w:ilvl w:val="0"/>
          <w:numId w:val="39"/>
        </w:numPr>
        <w:spacing w:line="360" w:lineRule="auto"/>
        <w:jc w:val="both"/>
        <w:rPr>
          <w:rFonts w:ascii="Arial Narrow" w:hAnsi="Arial Narrow" w:cs="Arial"/>
          <w:sz w:val="24"/>
          <w:szCs w:val="24"/>
        </w:rPr>
      </w:pPr>
      <w:r w:rsidRPr="000A41CA">
        <w:rPr>
          <w:rFonts w:ascii="Arial Narrow" w:hAnsi="Arial Narrow" w:cs="Arial"/>
          <w:sz w:val="24"/>
          <w:szCs w:val="24"/>
        </w:rPr>
        <w:t>Plantear al alumnado el reto de identificar una oportunidad real de emprendimiento y luchar por su materialización en un proyecto, para así crear un valor que genere beneficios para su entorno y para él mismo.</w:t>
      </w:r>
    </w:p>
    <w:p w:rsidR="007646AE" w:rsidRPr="000A41CA" w:rsidRDefault="007646AE" w:rsidP="00017293">
      <w:pPr>
        <w:pStyle w:val="Standard"/>
        <w:numPr>
          <w:ilvl w:val="0"/>
          <w:numId w:val="39"/>
        </w:numPr>
        <w:spacing w:line="360" w:lineRule="auto"/>
        <w:jc w:val="both"/>
        <w:rPr>
          <w:rFonts w:ascii="Arial Narrow" w:hAnsi="Arial Narrow" w:cs="Arial"/>
          <w:sz w:val="24"/>
          <w:szCs w:val="24"/>
        </w:rPr>
      </w:pPr>
      <w:r w:rsidRPr="000A41CA">
        <w:rPr>
          <w:rFonts w:ascii="Arial Narrow" w:hAnsi="Arial Narrow" w:cs="Arial"/>
          <w:sz w:val="24"/>
          <w:szCs w:val="24"/>
        </w:rPr>
        <w:t>Dotar al a alumnado de herramientas básicas para planificar sus finanzas personales actuales y futuras.</w:t>
      </w:r>
    </w:p>
    <w:p w:rsidR="007646AE" w:rsidRPr="000A41CA" w:rsidRDefault="007646AE" w:rsidP="00017293">
      <w:pPr>
        <w:pStyle w:val="Standard"/>
        <w:numPr>
          <w:ilvl w:val="0"/>
          <w:numId w:val="39"/>
        </w:numPr>
        <w:spacing w:line="360" w:lineRule="auto"/>
        <w:jc w:val="both"/>
        <w:rPr>
          <w:rFonts w:ascii="Arial Narrow" w:hAnsi="Arial Narrow" w:cs="Arial"/>
          <w:sz w:val="24"/>
          <w:szCs w:val="24"/>
        </w:rPr>
      </w:pPr>
      <w:r w:rsidRPr="000A41CA">
        <w:rPr>
          <w:rFonts w:ascii="Arial Narrow" w:hAnsi="Arial Narrow" w:cs="Arial"/>
          <w:sz w:val="24"/>
          <w:szCs w:val="24"/>
        </w:rPr>
        <w:lastRenderedPageBreak/>
        <w:t>Fomentar el trabajo en equipo a partir de simulaciones, debates, exposiciones y dinámicas de grupo que incentivarán al alumno a adquirir habilidades sociales básicas, como el respeto, el liderazgo y la solidaridad, así como las habilidades de comunicación.</w:t>
      </w:r>
    </w:p>
    <w:p w:rsidR="007646AE" w:rsidRPr="000A41CA" w:rsidRDefault="007646AE" w:rsidP="00017293">
      <w:pPr>
        <w:pStyle w:val="Standard"/>
        <w:numPr>
          <w:ilvl w:val="0"/>
          <w:numId w:val="39"/>
        </w:numPr>
        <w:spacing w:line="360" w:lineRule="auto"/>
        <w:jc w:val="both"/>
        <w:rPr>
          <w:rFonts w:ascii="Arial Narrow" w:hAnsi="Arial Narrow" w:cs="Arial"/>
          <w:sz w:val="24"/>
          <w:szCs w:val="24"/>
        </w:rPr>
      </w:pPr>
      <w:r w:rsidRPr="000A41CA">
        <w:rPr>
          <w:rFonts w:ascii="Arial Narrow" w:hAnsi="Arial Narrow" w:cs="Arial"/>
          <w:sz w:val="24"/>
          <w:szCs w:val="24"/>
        </w:rPr>
        <w:t>Integrar las tecnologías de la información y la comunicación como herramientas del proceso de enseñanza-aprendizaje.</w:t>
      </w:r>
    </w:p>
    <w:p w:rsidR="007646AE" w:rsidRPr="000A41CA" w:rsidRDefault="007646AE" w:rsidP="00017293">
      <w:pPr>
        <w:pStyle w:val="Standard"/>
        <w:numPr>
          <w:ilvl w:val="0"/>
          <w:numId w:val="39"/>
        </w:numPr>
        <w:spacing w:line="360" w:lineRule="auto"/>
        <w:jc w:val="both"/>
        <w:rPr>
          <w:rFonts w:ascii="Arial Narrow" w:hAnsi="Arial Narrow" w:cs="Arial"/>
          <w:sz w:val="24"/>
          <w:szCs w:val="24"/>
        </w:rPr>
      </w:pPr>
      <w:r w:rsidRPr="000A41CA">
        <w:rPr>
          <w:rFonts w:ascii="Arial Narrow" w:hAnsi="Arial Narrow" w:cs="Arial"/>
          <w:sz w:val="24"/>
          <w:szCs w:val="24"/>
        </w:rPr>
        <w:t>La metodología específica para atender a la diversidad del alumnado y sus intereses particulares, implica planificar estrategias, actividades y materiales didácticos variados, así como graduar la dificultad de las actividades.</w:t>
      </w:r>
    </w:p>
    <w:p w:rsidR="007646AE" w:rsidRPr="000A41CA" w:rsidRDefault="007646AE" w:rsidP="00017293">
      <w:pPr>
        <w:pStyle w:val="Standard"/>
        <w:numPr>
          <w:ilvl w:val="0"/>
          <w:numId w:val="39"/>
        </w:numPr>
        <w:spacing w:line="360" w:lineRule="auto"/>
        <w:jc w:val="both"/>
        <w:rPr>
          <w:rFonts w:ascii="Arial Narrow" w:hAnsi="Arial Narrow" w:cs="Arial"/>
          <w:sz w:val="24"/>
          <w:szCs w:val="24"/>
        </w:rPr>
      </w:pPr>
      <w:r w:rsidRPr="000A41CA">
        <w:rPr>
          <w:rFonts w:ascii="Arial Narrow" w:hAnsi="Arial Narrow" w:cs="Arial"/>
          <w:sz w:val="24"/>
          <w:szCs w:val="24"/>
        </w:rPr>
        <w:t>En cuanto a los recursos didácticos, se requiere una adaptación de la afinidad de los recursos de iniciación a la actividad emprendedora y empresarial disponibles, a los planteamientos de una metodología activa y unas propuestas didácticas basadas en la experiencia y en el aprendizaje a través de proyectos.</w:t>
      </w:r>
    </w:p>
    <w:p w:rsidR="007646AE" w:rsidRPr="000A41CA" w:rsidRDefault="007646AE" w:rsidP="000A41CA">
      <w:pPr>
        <w:pStyle w:val="Encabezado"/>
        <w:tabs>
          <w:tab w:val="clear" w:pos="4252"/>
          <w:tab w:val="clear" w:pos="8504"/>
        </w:tabs>
        <w:spacing w:line="360" w:lineRule="auto"/>
        <w:jc w:val="both"/>
        <w:rPr>
          <w:rFonts w:ascii="Arial Narrow" w:eastAsia="Arial" w:hAnsi="Arial Narrow" w:cs="Arial"/>
          <w:sz w:val="24"/>
          <w:szCs w:val="24"/>
        </w:rPr>
      </w:pPr>
    </w:p>
    <w:p w:rsidR="007646AE" w:rsidRPr="000A41CA" w:rsidRDefault="007646AE" w:rsidP="000A41CA">
      <w:pPr>
        <w:pStyle w:val="Standard"/>
        <w:autoSpaceDE w:val="0"/>
        <w:spacing w:line="360" w:lineRule="auto"/>
        <w:jc w:val="both"/>
        <w:rPr>
          <w:rFonts w:ascii="Arial Narrow" w:hAnsi="Arial Narrow"/>
          <w:sz w:val="24"/>
          <w:szCs w:val="24"/>
        </w:rPr>
      </w:pPr>
      <w:r w:rsidRPr="000A41CA">
        <w:rPr>
          <w:rFonts w:ascii="Arial Narrow" w:eastAsia="Arial" w:hAnsi="Arial Narrow" w:cs="Arial"/>
          <w:sz w:val="24"/>
          <w:szCs w:val="24"/>
        </w:rPr>
        <w:tab/>
      </w:r>
      <w:r w:rsidRPr="000A41CA">
        <w:rPr>
          <w:rFonts w:ascii="Arial Narrow" w:eastAsia="Arial" w:hAnsi="Arial Narrow" w:cs="Arial"/>
          <w:sz w:val="24"/>
          <w:szCs w:val="24"/>
          <w:u w:val="single"/>
        </w:rPr>
        <w:t>En concreto, en el área de Iniciación a la Actividad Emprendedora y Empresarial:</w:t>
      </w:r>
    </w:p>
    <w:p w:rsidR="007646AE" w:rsidRPr="000A41CA" w:rsidRDefault="007646AE" w:rsidP="000A41CA">
      <w:pPr>
        <w:pStyle w:val="Standard"/>
        <w:autoSpaceDE w:val="0"/>
        <w:spacing w:line="360" w:lineRule="auto"/>
        <w:jc w:val="both"/>
        <w:rPr>
          <w:rFonts w:ascii="Arial Narrow" w:eastAsia="Arial" w:hAnsi="Arial Narrow" w:cs="Arial"/>
          <w:sz w:val="24"/>
          <w:szCs w:val="24"/>
        </w:rPr>
      </w:pPr>
    </w:p>
    <w:p w:rsidR="007646AE" w:rsidRPr="000A41CA" w:rsidRDefault="007646AE" w:rsidP="000A41CA">
      <w:pPr>
        <w:pStyle w:val="Standard"/>
        <w:autoSpaceDE w:val="0"/>
        <w:spacing w:line="360" w:lineRule="auto"/>
        <w:jc w:val="both"/>
        <w:rPr>
          <w:rFonts w:ascii="Arial Narrow" w:hAnsi="Arial Narrow"/>
          <w:sz w:val="24"/>
          <w:szCs w:val="24"/>
        </w:rPr>
      </w:pPr>
      <w:r w:rsidRPr="000A41CA">
        <w:rPr>
          <w:rFonts w:ascii="Arial Narrow" w:eastAsia="Arial" w:hAnsi="Arial Narrow" w:cs="Arial"/>
          <w:sz w:val="24"/>
          <w:szCs w:val="24"/>
        </w:rPr>
        <w:tab/>
        <w:t xml:space="preserve">Necesitamos entrenar de manera sistemática los procedimientos que conforman el andamiaje de la asignatura. La finalidad del área es adquirir conocimientos esenciales que se incluyen en el currículo básico. El alumnado deberá desarrollar actitudes conducentes a la reflexión y el análisis sobre la importancia del mundo de la empresa en la actualidad, sus ventajas y las implicaciones éticas que en ocasiones se plantean. Para ello, necesitamos un cierto grado de </w:t>
      </w:r>
      <w:r w:rsidRPr="000A41CA">
        <w:rPr>
          <w:rFonts w:ascii="Arial Narrow" w:eastAsia="Arial" w:hAnsi="Arial Narrow" w:cs="Arial"/>
          <w:b/>
          <w:bCs/>
          <w:sz w:val="24"/>
          <w:szCs w:val="24"/>
        </w:rPr>
        <w:t xml:space="preserve">entrenamiento individual y trabajo reflexivo </w:t>
      </w:r>
      <w:r w:rsidRPr="000A41CA">
        <w:rPr>
          <w:rFonts w:ascii="Arial Narrow" w:eastAsia="Arial" w:hAnsi="Arial Narrow" w:cs="Arial"/>
          <w:sz w:val="24"/>
          <w:szCs w:val="24"/>
        </w:rPr>
        <w:t>sobre procedimientos básicos de la asignatura: la reflexión crítica, el análisis de la realidad, el desarrollo de capacidades individuales, la argumentación en público o la comunicación audiovisual.</w:t>
      </w:r>
    </w:p>
    <w:p w:rsidR="007646AE" w:rsidRPr="000A41CA" w:rsidRDefault="007646AE" w:rsidP="000A41CA">
      <w:pPr>
        <w:pStyle w:val="Standard"/>
        <w:autoSpaceDE w:val="0"/>
        <w:spacing w:line="360" w:lineRule="auto"/>
        <w:jc w:val="both"/>
        <w:rPr>
          <w:rFonts w:ascii="Arial Narrow" w:hAnsi="Arial Narrow" w:cs="Arial"/>
          <w:sz w:val="24"/>
          <w:szCs w:val="24"/>
        </w:rPr>
      </w:pPr>
    </w:p>
    <w:p w:rsidR="007646AE" w:rsidRPr="000A41CA" w:rsidRDefault="007646AE" w:rsidP="000A41CA">
      <w:pPr>
        <w:pStyle w:val="Standard"/>
        <w:autoSpaceDE w:val="0"/>
        <w:spacing w:line="360" w:lineRule="auto"/>
        <w:jc w:val="both"/>
        <w:rPr>
          <w:rFonts w:ascii="Arial Narrow" w:hAnsi="Arial Narrow"/>
          <w:sz w:val="24"/>
          <w:szCs w:val="24"/>
        </w:rPr>
      </w:pPr>
      <w:r w:rsidRPr="000A41CA">
        <w:rPr>
          <w:rFonts w:ascii="Arial Narrow" w:eastAsia="Arial" w:hAnsi="Arial Narrow" w:cs="Arial Narrow"/>
          <w:sz w:val="24"/>
          <w:szCs w:val="24"/>
        </w:rPr>
        <w:tab/>
      </w:r>
      <w:r w:rsidRPr="000A41CA">
        <w:rPr>
          <w:rFonts w:ascii="Arial Narrow" w:eastAsia="Arial" w:hAnsi="Arial Narrow" w:cs="Arial"/>
          <w:sz w:val="24"/>
          <w:szCs w:val="24"/>
        </w:rPr>
        <w:t xml:space="preserve">En algunos aspectos del área, sobre todo en aquellos que pretenden el entrenamiento sistemático de destrezas emprendedoras, el </w:t>
      </w:r>
      <w:r w:rsidRPr="000A41CA">
        <w:rPr>
          <w:rFonts w:ascii="Arial Narrow" w:eastAsia="Arial" w:hAnsi="Arial Narrow" w:cs="Arial"/>
          <w:b/>
          <w:bCs/>
          <w:sz w:val="24"/>
          <w:szCs w:val="24"/>
        </w:rPr>
        <w:t xml:space="preserve">trabajo en grupo colaborativo </w:t>
      </w:r>
      <w:r w:rsidRPr="000A41CA">
        <w:rPr>
          <w:rFonts w:ascii="Arial Narrow" w:eastAsia="Arial" w:hAnsi="Arial Narrow" w:cs="Arial"/>
          <w:sz w:val="24"/>
          <w:szCs w:val="24"/>
        </w:rPr>
        <w:t>aporta, además del entrenamiento de habilidades sociales básicas y el enriquecimiento personal desde la diversidad, una herramienta perfecta para discutir y profundizar en contenidos de ese aspecto.</w:t>
      </w:r>
    </w:p>
    <w:p w:rsidR="007646AE" w:rsidRPr="000A41CA" w:rsidRDefault="007646AE" w:rsidP="000A41CA">
      <w:pPr>
        <w:pStyle w:val="Standard"/>
        <w:autoSpaceDE w:val="0"/>
        <w:spacing w:line="360" w:lineRule="auto"/>
        <w:jc w:val="both"/>
        <w:rPr>
          <w:rFonts w:ascii="Arial Narrow" w:hAnsi="Arial Narrow" w:cs="Arial"/>
          <w:sz w:val="24"/>
          <w:szCs w:val="24"/>
        </w:rPr>
      </w:pPr>
    </w:p>
    <w:p w:rsidR="007646AE" w:rsidRPr="000A41CA" w:rsidRDefault="007646AE" w:rsidP="000A41CA">
      <w:pPr>
        <w:pStyle w:val="Standard"/>
        <w:autoSpaceDE w:val="0"/>
        <w:spacing w:line="360" w:lineRule="auto"/>
        <w:jc w:val="both"/>
        <w:rPr>
          <w:rFonts w:ascii="Arial Narrow" w:hAnsi="Arial Narrow"/>
          <w:sz w:val="24"/>
          <w:szCs w:val="24"/>
        </w:rPr>
      </w:pPr>
      <w:r w:rsidRPr="000A41CA">
        <w:rPr>
          <w:rFonts w:ascii="Arial Narrow" w:eastAsia="Arial" w:hAnsi="Arial Narrow" w:cs="Arial"/>
          <w:sz w:val="24"/>
          <w:szCs w:val="24"/>
        </w:rPr>
        <w:tab/>
        <w:t xml:space="preserve">Por otro lado, cada estudiante parte de unas potencialidades que definen sus inteligencias predominantes. Enriquecer las tareas con actividades que se desarrollen desde la </w:t>
      </w:r>
      <w:r w:rsidRPr="000A41CA">
        <w:rPr>
          <w:rFonts w:ascii="Arial Narrow" w:eastAsia="Arial" w:hAnsi="Arial Narrow" w:cs="Arial"/>
          <w:b/>
          <w:bCs/>
          <w:sz w:val="24"/>
          <w:szCs w:val="24"/>
        </w:rPr>
        <w:t xml:space="preserve">teoría de las </w:t>
      </w:r>
      <w:r w:rsidRPr="000A41CA">
        <w:rPr>
          <w:rFonts w:ascii="Arial Narrow" w:eastAsia="Arial" w:hAnsi="Arial Narrow" w:cs="Arial"/>
          <w:b/>
          <w:bCs/>
          <w:sz w:val="24"/>
          <w:szCs w:val="24"/>
        </w:rPr>
        <w:lastRenderedPageBreak/>
        <w:t xml:space="preserve">inteligencias múltiples, </w:t>
      </w:r>
      <w:r w:rsidRPr="000A41CA">
        <w:rPr>
          <w:rFonts w:ascii="Arial Narrow" w:eastAsia="Arial" w:hAnsi="Arial Narrow" w:cs="Arial"/>
          <w:sz w:val="24"/>
          <w:szCs w:val="24"/>
        </w:rPr>
        <w:t>facilita que todos los estudiantes puedan llegar a comprender los contenidos que pretendemos adquirir para el desarrollo de los objetivos de aprendizaje.</w:t>
      </w:r>
    </w:p>
    <w:p w:rsidR="007646AE" w:rsidRPr="000A41CA" w:rsidRDefault="007646AE" w:rsidP="000A41CA">
      <w:pPr>
        <w:pStyle w:val="Standard"/>
        <w:autoSpaceDE w:val="0"/>
        <w:spacing w:line="360" w:lineRule="auto"/>
        <w:jc w:val="both"/>
        <w:rPr>
          <w:rFonts w:ascii="Arial Narrow" w:hAnsi="Arial Narrow" w:cs="Arial"/>
          <w:sz w:val="24"/>
          <w:szCs w:val="24"/>
        </w:rPr>
      </w:pPr>
    </w:p>
    <w:p w:rsidR="007646AE" w:rsidRPr="000A41CA" w:rsidRDefault="007646AE" w:rsidP="000A41CA">
      <w:pPr>
        <w:pStyle w:val="Standard"/>
        <w:autoSpaceDE w:val="0"/>
        <w:spacing w:line="360" w:lineRule="auto"/>
        <w:jc w:val="both"/>
        <w:rPr>
          <w:rFonts w:ascii="Arial Narrow" w:hAnsi="Arial Narrow"/>
          <w:sz w:val="24"/>
          <w:szCs w:val="24"/>
        </w:rPr>
      </w:pPr>
      <w:r w:rsidRPr="000A41CA">
        <w:rPr>
          <w:rFonts w:ascii="Arial Narrow" w:eastAsia="Arial" w:hAnsi="Arial Narrow" w:cs="Arial"/>
          <w:sz w:val="24"/>
          <w:szCs w:val="24"/>
        </w:rPr>
        <w:tab/>
        <w:t xml:space="preserve">En el área de Iniciación a la Actividad Emprendedora y Empresarial es indispensable la </w:t>
      </w:r>
      <w:r w:rsidRPr="000A41CA">
        <w:rPr>
          <w:rFonts w:ascii="Arial Narrow" w:eastAsia="Arial" w:hAnsi="Arial Narrow" w:cs="Arial"/>
          <w:b/>
          <w:bCs/>
          <w:sz w:val="24"/>
          <w:szCs w:val="24"/>
        </w:rPr>
        <w:t xml:space="preserve">vinculación a contextos reales, </w:t>
      </w:r>
      <w:r w:rsidRPr="000A41CA">
        <w:rPr>
          <w:rFonts w:ascii="Arial Narrow" w:eastAsia="Arial" w:hAnsi="Arial Narrow" w:cs="Arial"/>
          <w:sz w:val="24"/>
          <w:szCs w:val="24"/>
        </w:rPr>
        <w:t>así como generar posibilidades de aplicación de los contenidos adquiridos. Para ello, las tareas competenciales facilitan este aspecto, que se podría complementar con proyectos de aplicación de los contenidos.</w:t>
      </w:r>
    </w:p>
    <w:p w:rsidR="007646AE" w:rsidRPr="000A41CA" w:rsidRDefault="007646AE" w:rsidP="000A41CA">
      <w:pPr>
        <w:pStyle w:val="Standard"/>
        <w:autoSpaceDE w:val="0"/>
        <w:spacing w:line="360" w:lineRule="auto"/>
        <w:jc w:val="both"/>
        <w:rPr>
          <w:rFonts w:ascii="Arial Narrow" w:hAnsi="Arial Narrow" w:cs="Arial"/>
          <w:sz w:val="24"/>
          <w:szCs w:val="24"/>
        </w:rPr>
      </w:pPr>
    </w:p>
    <w:p w:rsidR="007646AE" w:rsidRPr="000A41CA" w:rsidRDefault="007646AE" w:rsidP="000A41CA">
      <w:pPr>
        <w:pStyle w:val="Standard"/>
        <w:autoSpaceDE w:val="0"/>
        <w:spacing w:line="360" w:lineRule="auto"/>
        <w:jc w:val="both"/>
        <w:rPr>
          <w:rFonts w:ascii="Arial Narrow" w:eastAsia="Arial" w:hAnsi="Arial Narrow" w:cs="Arial"/>
          <w:b/>
          <w:bCs/>
          <w:sz w:val="24"/>
          <w:szCs w:val="24"/>
        </w:rPr>
      </w:pPr>
      <w:r w:rsidRPr="000A41CA">
        <w:rPr>
          <w:rFonts w:ascii="Arial Narrow" w:eastAsia="Arial" w:hAnsi="Arial Narrow" w:cs="Arial"/>
          <w:b/>
          <w:bCs/>
          <w:sz w:val="24"/>
          <w:szCs w:val="24"/>
        </w:rPr>
        <w:t>RECURSOS DIDÁCTICOS</w:t>
      </w:r>
    </w:p>
    <w:p w:rsidR="007646AE" w:rsidRPr="000A41CA" w:rsidRDefault="007646AE" w:rsidP="000A41CA">
      <w:pPr>
        <w:pStyle w:val="Standard"/>
        <w:autoSpaceDE w:val="0"/>
        <w:spacing w:line="360" w:lineRule="auto"/>
        <w:jc w:val="both"/>
        <w:rPr>
          <w:rFonts w:ascii="Arial Narrow" w:hAnsi="Arial Narrow" w:cs="Arial"/>
          <w:sz w:val="24"/>
          <w:szCs w:val="24"/>
        </w:rPr>
      </w:pPr>
    </w:p>
    <w:p w:rsidR="007646AE" w:rsidRPr="000A41CA" w:rsidRDefault="007646AE" w:rsidP="000A41CA">
      <w:pPr>
        <w:pStyle w:val="Standard"/>
        <w:spacing w:line="360" w:lineRule="auto"/>
        <w:ind w:firstLine="709"/>
        <w:jc w:val="both"/>
        <w:rPr>
          <w:rFonts w:ascii="Arial Narrow" w:hAnsi="Arial Narrow"/>
          <w:sz w:val="24"/>
          <w:szCs w:val="24"/>
        </w:rPr>
      </w:pPr>
      <w:r w:rsidRPr="000A41CA">
        <w:rPr>
          <w:rFonts w:ascii="Arial Narrow" w:hAnsi="Arial Narrow" w:cs="Arial"/>
          <w:b/>
          <w:sz w:val="24"/>
          <w:szCs w:val="24"/>
          <w:u w:val="single"/>
        </w:rPr>
        <w:t>A</w:t>
      </w:r>
      <w:r w:rsidRPr="000A41CA">
        <w:rPr>
          <w:rFonts w:ascii="Arial Narrow" w:hAnsi="Arial Narrow" w:cs="Arial"/>
          <w:b/>
          <w:bCs/>
          <w:sz w:val="24"/>
          <w:szCs w:val="24"/>
          <w:u w:val="single"/>
        </w:rPr>
        <w:t xml:space="preserve"> utilizar por los alumnos</w:t>
      </w:r>
      <w:r w:rsidRPr="000A41CA">
        <w:rPr>
          <w:rFonts w:ascii="Arial Narrow" w:hAnsi="Arial Narrow" w:cs="Arial"/>
          <w:b/>
          <w:bCs/>
          <w:sz w:val="24"/>
          <w:szCs w:val="24"/>
        </w:rPr>
        <w:t>:</w:t>
      </w:r>
    </w:p>
    <w:p w:rsidR="007646AE" w:rsidRPr="000A41CA" w:rsidRDefault="007646AE" w:rsidP="000A41CA">
      <w:pPr>
        <w:pStyle w:val="Standard"/>
        <w:spacing w:line="360" w:lineRule="auto"/>
        <w:jc w:val="both"/>
        <w:rPr>
          <w:rFonts w:ascii="Arial Narrow" w:hAnsi="Arial Narrow" w:cs="Arial"/>
          <w:sz w:val="24"/>
          <w:szCs w:val="24"/>
        </w:rPr>
      </w:pPr>
    </w:p>
    <w:p w:rsidR="007646AE" w:rsidRPr="000A41CA" w:rsidRDefault="007646AE" w:rsidP="00017293">
      <w:pPr>
        <w:pStyle w:val="Standard"/>
        <w:numPr>
          <w:ilvl w:val="0"/>
          <w:numId w:val="35"/>
        </w:numPr>
        <w:spacing w:line="360" w:lineRule="auto"/>
        <w:jc w:val="both"/>
        <w:rPr>
          <w:rFonts w:ascii="Arial Narrow" w:hAnsi="Arial Narrow"/>
          <w:sz w:val="24"/>
          <w:szCs w:val="24"/>
        </w:rPr>
      </w:pPr>
      <w:r w:rsidRPr="000A41CA">
        <w:rPr>
          <w:rFonts w:ascii="Arial Narrow" w:hAnsi="Arial Narrow" w:cs="Arial"/>
          <w:sz w:val="24"/>
          <w:szCs w:val="24"/>
        </w:rPr>
        <w:t xml:space="preserve">El libro de texto </w:t>
      </w:r>
      <w:r w:rsidRPr="000A41CA">
        <w:rPr>
          <w:rFonts w:ascii="Arial Narrow" w:hAnsi="Arial Narrow" w:cs="Arial"/>
          <w:b/>
          <w:bCs/>
          <w:sz w:val="24"/>
          <w:szCs w:val="24"/>
        </w:rPr>
        <w:t>OBLIGATORIO</w:t>
      </w:r>
      <w:r w:rsidRPr="000A41CA">
        <w:rPr>
          <w:rFonts w:ascii="Arial Narrow" w:hAnsi="Arial Narrow" w:cs="Arial"/>
          <w:sz w:val="24"/>
          <w:szCs w:val="24"/>
        </w:rPr>
        <w:t xml:space="preserve"> “Iniciación a la Actividad Emprendedora y Empresarial”. Edit. Anaya</w:t>
      </w:r>
    </w:p>
    <w:p w:rsidR="007646AE" w:rsidRPr="000A41CA" w:rsidRDefault="007646AE" w:rsidP="000A41CA">
      <w:pPr>
        <w:pStyle w:val="Standard"/>
        <w:spacing w:line="360" w:lineRule="auto"/>
        <w:jc w:val="both"/>
        <w:rPr>
          <w:rFonts w:ascii="Arial Narrow" w:hAnsi="Arial Narrow" w:cs="Arial"/>
          <w:sz w:val="24"/>
          <w:szCs w:val="24"/>
        </w:rPr>
      </w:pPr>
    </w:p>
    <w:p w:rsidR="007646AE" w:rsidRPr="000A41CA" w:rsidRDefault="007646AE" w:rsidP="000A41CA">
      <w:pPr>
        <w:pStyle w:val="Standard"/>
        <w:numPr>
          <w:ilvl w:val="0"/>
          <w:numId w:val="5"/>
        </w:numPr>
        <w:spacing w:line="360" w:lineRule="auto"/>
        <w:jc w:val="both"/>
        <w:rPr>
          <w:rFonts w:ascii="Arial Narrow" w:hAnsi="Arial Narrow" w:cs="Arial"/>
          <w:sz w:val="24"/>
          <w:szCs w:val="24"/>
        </w:rPr>
      </w:pPr>
      <w:r w:rsidRPr="000A41CA">
        <w:rPr>
          <w:rFonts w:ascii="Arial Narrow" w:hAnsi="Arial Narrow" w:cs="Arial"/>
          <w:sz w:val="24"/>
          <w:szCs w:val="24"/>
        </w:rPr>
        <w:t>ORDENADORES CON CONEXIÓN A INTERET.</w:t>
      </w:r>
    </w:p>
    <w:p w:rsidR="007646AE" w:rsidRPr="000A41CA" w:rsidRDefault="007646AE" w:rsidP="000A41CA">
      <w:pPr>
        <w:pStyle w:val="Standard"/>
        <w:spacing w:line="360" w:lineRule="auto"/>
        <w:jc w:val="both"/>
        <w:rPr>
          <w:rFonts w:ascii="Arial Narrow" w:hAnsi="Arial Narrow" w:cs="Arial"/>
          <w:sz w:val="24"/>
          <w:szCs w:val="24"/>
        </w:rPr>
      </w:pPr>
    </w:p>
    <w:p w:rsidR="007646AE" w:rsidRPr="000A41CA" w:rsidRDefault="007646AE" w:rsidP="000A41CA">
      <w:pPr>
        <w:pStyle w:val="Standard"/>
        <w:numPr>
          <w:ilvl w:val="0"/>
          <w:numId w:val="5"/>
        </w:numPr>
        <w:spacing w:line="360" w:lineRule="auto"/>
        <w:jc w:val="both"/>
        <w:rPr>
          <w:rFonts w:ascii="Arial Narrow" w:hAnsi="Arial Narrow" w:cs="Arial"/>
          <w:sz w:val="24"/>
          <w:szCs w:val="24"/>
        </w:rPr>
      </w:pPr>
      <w:r w:rsidRPr="000A41CA">
        <w:rPr>
          <w:rFonts w:ascii="Arial Narrow" w:hAnsi="Arial Narrow" w:cs="Arial"/>
          <w:sz w:val="24"/>
          <w:szCs w:val="24"/>
        </w:rPr>
        <w:t>Se dedicará especial atención al seguimiento de la actualidad del mundo empresarial a través de artículos de periódicos, revistas, hemerotecas de los periódicos de tirada nacional a las que se tienen acceso desde Internet, etc. que traten las materias abordadas en las unidades didácticas.</w:t>
      </w:r>
    </w:p>
    <w:p w:rsidR="007646AE" w:rsidRPr="000A41CA" w:rsidRDefault="007646AE" w:rsidP="000A41CA">
      <w:pPr>
        <w:pStyle w:val="Standard"/>
        <w:spacing w:line="360" w:lineRule="auto"/>
        <w:jc w:val="both"/>
        <w:rPr>
          <w:rFonts w:ascii="Arial Narrow" w:hAnsi="Arial Narrow" w:cs="Arial"/>
          <w:sz w:val="24"/>
          <w:szCs w:val="24"/>
        </w:rPr>
      </w:pPr>
    </w:p>
    <w:p w:rsidR="007646AE" w:rsidRPr="000A41CA" w:rsidRDefault="007646AE" w:rsidP="000A41CA">
      <w:pPr>
        <w:pStyle w:val="Standard"/>
        <w:numPr>
          <w:ilvl w:val="0"/>
          <w:numId w:val="5"/>
        </w:numPr>
        <w:spacing w:line="360" w:lineRule="auto"/>
        <w:jc w:val="both"/>
        <w:rPr>
          <w:rFonts w:ascii="Arial Narrow" w:hAnsi="Arial Narrow" w:cs="Arial"/>
          <w:sz w:val="24"/>
          <w:szCs w:val="24"/>
        </w:rPr>
      </w:pPr>
      <w:r w:rsidRPr="000A41CA">
        <w:rPr>
          <w:rFonts w:ascii="Arial Narrow" w:hAnsi="Arial Narrow" w:cs="Arial"/>
          <w:sz w:val="24"/>
          <w:szCs w:val="24"/>
        </w:rPr>
        <w:t>Fotocopias de actividades de refuerzo y ampliación facilitadas por el profesor.</w:t>
      </w:r>
    </w:p>
    <w:p w:rsidR="007646AE" w:rsidRPr="000A41CA" w:rsidRDefault="007646AE" w:rsidP="000A41CA">
      <w:pPr>
        <w:pStyle w:val="Standard"/>
        <w:spacing w:line="360" w:lineRule="auto"/>
        <w:jc w:val="both"/>
        <w:rPr>
          <w:rFonts w:ascii="Arial Narrow" w:hAnsi="Arial Narrow" w:cs="Arial"/>
          <w:sz w:val="24"/>
          <w:szCs w:val="24"/>
        </w:rPr>
      </w:pPr>
    </w:p>
    <w:p w:rsidR="007646AE" w:rsidRPr="000A41CA" w:rsidRDefault="007646AE" w:rsidP="000A41CA">
      <w:pPr>
        <w:pStyle w:val="Standard"/>
        <w:spacing w:line="360" w:lineRule="auto"/>
        <w:jc w:val="both"/>
        <w:rPr>
          <w:rFonts w:ascii="Arial Narrow" w:hAnsi="Arial Narrow"/>
          <w:sz w:val="24"/>
          <w:szCs w:val="24"/>
        </w:rPr>
      </w:pPr>
      <w:r w:rsidRPr="000A41CA">
        <w:rPr>
          <w:rFonts w:ascii="Arial Narrow" w:hAnsi="Arial Narrow" w:cs="Arial"/>
          <w:sz w:val="24"/>
          <w:szCs w:val="24"/>
        </w:rPr>
        <w:tab/>
      </w:r>
      <w:r w:rsidRPr="000A41CA">
        <w:rPr>
          <w:rFonts w:ascii="Arial Narrow" w:hAnsi="Arial Narrow" w:cs="Arial"/>
          <w:b/>
          <w:bCs/>
          <w:sz w:val="24"/>
          <w:szCs w:val="24"/>
          <w:u w:val="single"/>
        </w:rPr>
        <w:t>A utilizar por el profesor:</w:t>
      </w:r>
    </w:p>
    <w:p w:rsidR="007646AE" w:rsidRPr="000A41CA" w:rsidRDefault="007646AE" w:rsidP="000A41CA">
      <w:pPr>
        <w:pStyle w:val="Standard"/>
        <w:spacing w:line="360" w:lineRule="auto"/>
        <w:jc w:val="both"/>
        <w:rPr>
          <w:rFonts w:ascii="Arial Narrow" w:hAnsi="Arial Narrow" w:cs="Arial"/>
          <w:sz w:val="24"/>
          <w:szCs w:val="24"/>
        </w:rPr>
      </w:pPr>
    </w:p>
    <w:p w:rsidR="007646AE" w:rsidRPr="000A41CA" w:rsidRDefault="007646AE" w:rsidP="000A41CA">
      <w:pPr>
        <w:pStyle w:val="Standard"/>
        <w:numPr>
          <w:ilvl w:val="0"/>
          <w:numId w:val="5"/>
        </w:numPr>
        <w:spacing w:line="360" w:lineRule="auto"/>
        <w:jc w:val="both"/>
        <w:rPr>
          <w:rFonts w:ascii="Arial Narrow" w:hAnsi="Arial Narrow" w:cs="Arial"/>
          <w:sz w:val="24"/>
          <w:szCs w:val="24"/>
        </w:rPr>
      </w:pPr>
      <w:r w:rsidRPr="000A41CA">
        <w:rPr>
          <w:rFonts w:ascii="Arial Narrow" w:hAnsi="Arial Narrow" w:cs="Arial"/>
          <w:sz w:val="24"/>
          <w:szCs w:val="24"/>
        </w:rPr>
        <w:t xml:space="preserve">Libro de texto y </w:t>
      </w:r>
      <w:r w:rsidR="000A41CA" w:rsidRPr="000A41CA">
        <w:rPr>
          <w:rFonts w:ascii="Arial Narrow" w:hAnsi="Arial Narrow" w:cs="Arial"/>
          <w:sz w:val="24"/>
          <w:szCs w:val="24"/>
        </w:rPr>
        <w:t>digital</w:t>
      </w:r>
      <w:r w:rsidR="000A41CA">
        <w:rPr>
          <w:rFonts w:ascii="Arial Narrow" w:hAnsi="Arial Narrow" w:cs="Arial"/>
          <w:sz w:val="24"/>
          <w:szCs w:val="24"/>
        </w:rPr>
        <w:t xml:space="preserve"> “</w:t>
      </w:r>
      <w:r w:rsidRPr="000A41CA">
        <w:rPr>
          <w:rFonts w:ascii="Arial Narrow" w:hAnsi="Arial Narrow" w:cs="Arial"/>
          <w:sz w:val="24"/>
          <w:szCs w:val="24"/>
        </w:rPr>
        <w:t>Iniciación a la Actividad Emprendedora y Empresarial”, Edit. ANAYA</w:t>
      </w:r>
    </w:p>
    <w:p w:rsidR="007646AE" w:rsidRPr="000A41CA" w:rsidRDefault="007646AE" w:rsidP="000A41CA">
      <w:pPr>
        <w:pStyle w:val="Standard"/>
        <w:spacing w:line="360" w:lineRule="auto"/>
        <w:jc w:val="both"/>
        <w:rPr>
          <w:rFonts w:ascii="Arial Narrow" w:hAnsi="Arial Narrow" w:cs="Arial"/>
          <w:sz w:val="24"/>
          <w:szCs w:val="24"/>
        </w:rPr>
      </w:pPr>
    </w:p>
    <w:p w:rsidR="007646AE" w:rsidRPr="000A41CA" w:rsidRDefault="007646AE" w:rsidP="000A41CA">
      <w:pPr>
        <w:pStyle w:val="Standard"/>
        <w:numPr>
          <w:ilvl w:val="0"/>
          <w:numId w:val="5"/>
        </w:numPr>
        <w:spacing w:line="360" w:lineRule="auto"/>
        <w:jc w:val="both"/>
        <w:rPr>
          <w:rFonts w:ascii="Arial Narrow" w:hAnsi="Arial Narrow" w:cs="Arial"/>
          <w:sz w:val="24"/>
          <w:szCs w:val="24"/>
        </w:rPr>
      </w:pPr>
      <w:r w:rsidRPr="000A41CA">
        <w:rPr>
          <w:rFonts w:ascii="Arial Narrow" w:hAnsi="Arial Narrow" w:cs="Arial"/>
          <w:sz w:val="24"/>
          <w:szCs w:val="24"/>
        </w:rPr>
        <w:t>Libros de consulta, prensa económica, revistas especializadas (Emprendedores), suplementos económicos de periódicos etc.</w:t>
      </w:r>
    </w:p>
    <w:p w:rsidR="007646AE" w:rsidRPr="000A41CA" w:rsidRDefault="007646AE" w:rsidP="000A41CA">
      <w:pPr>
        <w:pStyle w:val="Encabezado"/>
        <w:tabs>
          <w:tab w:val="clear" w:pos="4252"/>
          <w:tab w:val="clear" w:pos="8504"/>
        </w:tabs>
        <w:autoSpaceDE w:val="0"/>
        <w:spacing w:line="360" w:lineRule="auto"/>
        <w:jc w:val="both"/>
        <w:rPr>
          <w:rFonts w:ascii="Arial Narrow" w:hAnsi="Arial Narrow" w:cs="Arial"/>
          <w:sz w:val="24"/>
          <w:szCs w:val="24"/>
        </w:rPr>
      </w:pPr>
    </w:p>
    <w:p w:rsidR="007646AE" w:rsidRPr="000A41CA" w:rsidRDefault="007646AE" w:rsidP="000A41CA">
      <w:pPr>
        <w:pStyle w:val="Standard"/>
        <w:spacing w:line="360" w:lineRule="auto"/>
        <w:jc w:val="both"/>
        <w:rPr>
          <w:rFonts w:ascii="Arial Narrow" w:hAnsi="Arial Narrow"/>
          <w:sz w:val="24"/>
          <w:szCs w:val="24"/>
        </w:rPr>
      </w:pPr>
      <w:r w:rsidRPr="000A41CA">
        <w:rPr>
          <w:rFonts w:ascii="Arial Narrow" w:hAnsi="Arial Narrow" w:cs="Arial"/>
          <w:sz w:val="24"/>
          <w:szCs w:val="24"/>
        </w:rPr>
        <w:tab/>
        <w:t xml:space="preserve">Además </w:t>
      </w:r>
      <w:r w:rsidRPr="000A41CA">
        <w:rPr>
          <w:rFonts w:ascii="Arial Narrow" w:hAnsi="Arial Narrow" w:cs="Arial"/>
          <w:b/>
          <w:bCs/>
          <w:sz w:val="24"/>
          <w:szCs w:val="24"/>
          <w:u w:val="single"/>
        </w:rPr>
        <w:t xml:space="preserve">se utilizarán las Tecnologías de la Información y comunicación </w:t>
      </w:r>
      <w:r w:rsidRPr="000A41CA">
        <w:rPr>
          <w:rFonts w:ascii="Arial Narrow" w:hAnsi="Arial Narrow" w:cs="Arial"/>
          <w:sz w:val="24"/>
          <w:szCs w:val="24"/>
        </w:rPr>
        <w:t>manejando:</w:t>
      </w:r>
    </w:p>
    <w:p w:rsidR="007646AE" w:rsidRPr="000A41CA" w:rsidRDefault="007646AE" w:rsidP="000A41CA">
      <w:pPr>
        <w:pStyle w:val="Encabezado"/>
        <w:tabs>
          <w:tab w:val="clear" w:pos="4252"/>
          <w:tab w:val="clear" w:pos="8504"/>
        </w:tabs>
        <w:spacing w:line="360" w:lineRule="auto"/>
        <w:jc w:val="both"/>
        <w:rPr>
          <w:rFonts w:ascii="Arial Narrow" w:hAnsi="Arial Narrow" w:cs="Arial"/>
          <w:sz w:val="24"/>
          <w:szCs w:val="24"/>
        </w:rPr>
      </w:pPr>
    </w:p>
    <w:p w:rsidR="007646AE" w:rsidRPr="000A41CA" w:rsidRDefault="007646AE" w:rsidP="00017293">
      <w:pPr>
        <w:pStyle w:val="Encabezado"/>
        <w:numPr>
          <w:ilvl w:val="0"/>
          <w:numId w:val="36"/>
        </w:numPr>
        <w:tabs>
          <w:tab w:val="clear" w:pos="4252"/>
          <w:tab w:val="clear" w:pos="8504"/>
        </w:tabs>
        <w:spacing w:line="360" w:lineRule="auto"/>
        <w:jc w:val="both"/>
        <w:rPr>
          <w:rFonts w:ascii="Arial Narrow" w:hAnsi="Arial Narrow"/>
          <w:sz w:val="24"/>
          <w:szCs w:val="24"/>
        </w:rPr>
      </w:pPr>
      <w:r w:rsidRPr="000A41CA">
        <w:rPr>
          <w:rFonts w:ascii="Arial Narrow" w:hAnsi="Arial Narrow" w:cs="Arial"/>
          <w:sz w:val="24"/>
          <w:szCs w:val="24"/>
        </w:rPr>
        <w:t xml:space="preserve">Aplicaciones como </w:t>
      </w:r>
      <w:r w:rsidRPr="000A41CA">
        <w:rPr>
          <w:rFonts w:ascii="Arial Narrow" w:hAnsi="Arial Narrow" w:cs="Arial"/>
          <w:b/>
          <w:bCs/>
          <w:sz w:val="24"/>
          <w:szCs w:val="24"/>
        </w:rPr>
        <w:t>procesador de textos y hojas de cálculo</w:t>
      </w:r>
      <w:r w:rsidRPr="000A41CA">
        <w:rPr>
          <w:rFonts w:ascii="Arial Narrow" w:hAnsi="Arial Narrow" w:cs="Arial"/>
          <w:sz w:val="24"/>
          <w:szCs w:val="24"/>
        </w:rPr>
        <w:t xml:space="preserve"> en entorno LINEX.</w:t>
      </w:r>
    </w:p>
    <w:p w:rsidR="007646AE" w:rsidRPr="000A41CA" w:rsidRDefault="007646AE" w:rsidP="000A41CA">
      <w:pPr>
        <w:pStyle w:val="Encabezado"/>
        <w:tabs>
          <w:tab w:val="clear" w:pos="4252"/>
          <w:tab w:val="clear" w:pos="8504"/>
        </w:tabs>
        <w:spacing w:line="360" w:lineRule="auto"/>
        <w:jc w:val="both"/>
        <w:rPr>
          <w:rFonts w:ascii="Arial Narrow" w:hAnsi="Arial Narrow" w:cs="Arial"/>
          <w:sz w:val="24"/>
          <w:szCs w:val="24"/>
        </w:rPr>
      </w:pPr>
    </w:p>
    <w:p w:rsidR="007646AE" w:rsidRPr="000A41CA" w:rsidRDefault="007646AE" w:rsidP="000A41CA">
      <w:pPr>
        <w:pStyle w:val="Encabezado"/>
        <w:numPr>
          <w:ilvl w:val="0"/>
          <w:numId w:val="6"/>
        </w:numPr>
        <w:tabs>
          <w:tab w:val="clear" w:pos="4252"/>
          <w:tab w:val="clear" w:pos="8504"/>
        </w:tabs>
        <w:spacing w:line="360" w:lineRule="auto"/>
        <w:jc w:val="both"/>
        <w:rPr>
          <w:rFonts w:ascii="Arial Narrow" w:hAnsi="Arial Narrow"/>
          <w:sz w:val="24"/>
          <w:szCs w:val="24"/>
        </w:rPr>
      </w:pPr>
      <w:r w:rsidRPr="000A41CA">
        <w:rPr>
          <w:rFonts w:ascii="Arial Narrow" w:hAnsi="Arial Narrow" w:cs="Arial"/>
          <w:sz w:val="24"/>
          <w:szCs w:val="24"/>
        </w:rPr>
        <w:t xml:space="preserve">Uso de la </w:t>
      </w:r>
      <w:r w:rsidRPr="000A41CA">
        <w:rPr>
          <w:rFonts w:ascii="Arial Narrow" w:hAnsi="Arial Narrow" w:cs="Arial"/>
          <w:b/>
          <w:bCs/>
          <w:sz w:val="24"/>
          <w:szCs w:val="24"/>
        </w:rPr>
        <w:t>pizarra digital</w:t>
      </w:r>
      <w:r w:rsidRPr="000A41CA">
        <w:rPr>
          <w:rFonts w:ascii="Arial Narrow" w:hAnsi="Arial Narrow" w:cs="Arial"/>
          <w:sz w:val="24"/>
          <w:szCs w:val="24"/>
        </w:rPr>
        <w:t xml:space="preserve"> para presentaciones de temas, vídeos y artículos relacionados con los contenidos de la materia contemplados en el </w:t>
      </w:r>
      <w:r w:rsidR="000A41CA">
        <w:rPr>
          <w:rFonts w:ascii="Arial Narrow" w:hAnsi="Arial Narrow" w:cs="Arial"/>
          <w:sz w:val="24"/>
          <w:szCs w:val="24"/>
        </w:rPr>
        <w:t>libro digital que la editorial A</w:t>
      </w:r>
      <w:r w:rsidRPr="000A41CA">
        <w:rPr>
          <w:rFonts w:ascii="Arial Narrow" w:hAnsi="Arial Narrow" w:cs="Arial"/>
          <w:sz w:val="24"/>
          <w:szCs w:val="24"/>
        </w:rPr>
        <w:t xml:space="preserve">naya ha puesto a disposición del profesorado mediante el acceso a su página web : </w:t>
      </w:r>
      <w:r w:rsidRPr="000A41CA">
        <w:rPr>
          <w:rFonts w:ascii="Arial Narrow" w:hAnsi="Arial Narrow" w:cs="Arial"/>
          <w:color w:val="0000FF"/>
          <w:sz w:val="24"/>
          <w:szCs w:val="24"/>
        </w:rPr>
        <w:t>www.anayaeducacion.es</w:t>
      </w:r>
    </w:p>
    <w:p w:rsidR="007646AE" w:rsidRPr="000A41CA" w:rsidRDefault="007646AE" w:rsidP="000A41CA">
      <w:pPr>
        <w:pStyle w:val="Encabezado"/>
        <w:tabs>
          <w:tab w:val="clear" w:pos="4252"/>
          <w:tab w:val="clear" w:pos="8504"/>
        </w:tabs>
        <w:spacing w:line="360" w:lineRule="auto"/>
        <w:jc w:val="both"/>
        <w:rPr>
          <w:rFonts w:ascii="Arial Narrow" w:hAnsi="Arial Narrow" w:cs="Arial"/>
          <w:sz w:val="24"/>
          <w:szCs w:val="24"/>
        </w:rPr>
      </w:pPr>
    </w:p>
    <w:p w:rsidR="007646AE" w:rsidRPr="000A41CA" w:rsidRDefault="007646AE" w:rsidP="000A41CA">
      <w:pPr>
        <w:pStyle w:val="Encabezado"/>
        <w:numPr>
          <w:ilvl w:val="0"/>
          <w:numId w:val="6"/>
        </w:numPr>
        <w:tabs>
          <w:tab w:val="clear" w:pos="4252"/>
          <w:tab w:val="clear" w:pos="8504"/>
        </w:tabs>
        <w:spacing w:line="360" w:lineRule="auto"/>
        <w:jc w:val="both"/>
        <w:rPr>
          <w:rFonts w:ascii="Arial Narrow" w:hAnsi="Arial Narrow"/>
          <w:sz w:val="24"/>
          <w:szCs w:val="24"/>
        </w:rPr>
      </w:pPr>
      <w:r w:rsidRPr="000A41CA">
        <w:rPr>
          <w:rFonts w:ascii="Arial Narrow" w:hAnsi="Arial Narrow" w:cs="Arial"/>
          <w:sz w:val="24"/>
          <w:szCs w:val="24"/>
        </w:rPr>
        <w:t xml:space="preserve">Utilización habitual de </w:t>
      </w:r>
      <w:r w:rsidRPr="000A41CA">
        <w:rPr>
          <w:rFonts w:ascii="Arial Narrow" w:hAnsi="Arial Narrow" w:cs="Arial"/>
          <w:b/>
          <w:bCs/>
          <w:sz w:val="24"/>
          <w:szCs w:val="24"/>
        </w:rPr>
        <w:t>Internet</w:t>
      </w:r>
      <w:r w:rsidRPr="000A41CA">
        <w:rPr>
          <w:rFonts w:ascii="Arial Narrow" w:hAnsi="Arial Narrow" w:cs="Arial"/>
          <w:sz w:val="24"/>
          <w:szCs w:val="24"/>
        </w:rPr>
        <w:t xml:space="preserve"> para la búsqueda de información de actualidad relacionada con los contenidos del tema a tratar accediendo a determinadas páginas web de interés; entre las que cabe destacar:</w:t>
      </w:r>
    </w:p>
    <w:p w:rsidR="000A41CA" w:rsidRDefault="000A41CA" w:rsidP="000A41CA">
      <w:pPr>
        <w:pStyle w:val="Prrafodelista"/>
        <w:rPr>
          <w:rFonts w:ascii="Arial Narrow" w:hAnsi="Arial Narrow"/>
          <w:sz w:val="24"/>
          <w:szCs w:val="24"/>
        </w:rPr>
      </w:pPr>
    </w:p>
    <w:p w:rsidR="000A41CA" w:rsidRPr="000A41CA" w:rsidRDefault="000A41CA" w:rsidP="000A41CA">
      <w:pPr>
        <w:pStyle w:val="Encabezado"/>
        <w:tabs>
          <w:tab w:val="clear" w:pos="4252"/>
          <w:tab w:val="clear" w:pos="8504"/>
        </w:tabs>
        <w:spacing w:line="360" w:lineRule="auto"/>
        <w:jc w:val="both"/>
        <w:rPr>
          <w:rFonts w:ascii="Arial Narrow" w:hAnsi="Arial Narrow"/>
          <w:sz w:val="24"/>
          <w:szCs w:val="24"/>
        </w:rPr>
      </w:pPr>
    </w:p>
    <w:p w:rsidR="007646AE" w:rsidRPr="000A41CA" w:rsidRDefault="000A41CA" w:rsidP="000A41CA">
      <w:pPr>
        <w:pStyle w:val="Encabezado"/>
        <w:numPr>
          <w:ilvl w:val="1"/>
          <w:numId w:val="6"/>
        </w:numPr>
        <w:tabs>
          <w:tab w:val="clear" w:pos="4252"/>
          <w:tab w:val="clear" w:pos="8504"/>
        </w:tabs>
        <w:spacing w:line="360" w:lineRule="auto"/>
        <w:jc w:val="both"/>
        <w:rPr>
          <w:rFonts w:ascii="Arial Narrow" w:hAnsi="Arial Narrow"/>
          <w:sz w:val="24"/>
          <w:szCs w:val="24"/>
        </w:rPr>
      </w:pPr>
      <w:hyperlink r:id="rId8" w:history="1">
        <w:r w:rsidRPr="00B3477F">
          <w:rPr>
            <w:rStyle w:val="Hipervnculo"/>
            <w:rFonts w:ascii="Arial Narrow" w:hAnsi="Arial Narrow" w:cs="Arial"/>
            <w:sz w:val="24"/>
            <w:szCs w:val="24"/>
          </w:rPr>
          <w:t>www.sepe.es</w:t>
        </w:r>
      </w:hyperlink>
    </w:p>
    <w:p w:rsidR="007646AE" w:rsidRPr="000A41CA" w:rsidRDefault="007646AE" w:rsidP="000A41CA">
      <w:pPr>
        <w:pStyle w:val="Encabezado"/>
        <w:numPr>
          <w:ilvl w:val="1"/>
          <w:numId w:val="6"/>
        </w:numPr>
        <w:tabs>
          <w:tab w:val="clear" w:pos="4252"/>
          <w:tab w:val="clear" w:pos="8504"/>
        </w:tabs>
        <w:spacing w:line="360" w:lineRule="auto"/>
        <w:jc w:val="both"/>
        <w:rPr>
          <w:rStyle w:val="Hipervnculo"/>
          <w:rFonts w:ascii="Arial Narrow" w:hAnsi="Arial Narrow" w:cs="Arial"/>
          <w:sz w:val="24"/>
        </w:rPr>
      </w:pPr>
      <w:hyperlink r:id="rId9" w:history="1">
        <w:r w:rsidRPr="000A41CA">
          <w:rPr>
            <w:rStyle w:val="Hipervnculo"/>
            <w:rFonts w:ascii="Arial Narrow" w:hAnsi="Arial Narrow"/>
            <w:sz w:val="24"/>
          </w:rPr>
          <w:t>www.todofp.es</w:t>
        </w:r>
      </w:hyperlink>
    </w:p>
    <w:p w:rsidR="007646AE" w:rsidRPr="000A41CA" w:rsidRDefault="007646AE" w:rsidP="000A41CA">
      <w:pPr>
        <w:pStyle w:val="Encabezado"/>
        <w:numPr>
          <w:ilvl w:val="1"/>
          <w:numId w:val="6"/>
        </w:numPr>
        <w:tabs>
          <w:tab w:val="clear" w:pos="4252"/>
          <w:tab w:val="clear" w:pos="8504"/>
        </w:tabs>
        <w:spacing w:line="360" w:lineRule="auto"/>
        <w:jc w:val="both"/>
        <w:rPr>
          <w:rStyle w:val="Hipervnculo"/>
          <w:rFonts w:ascii="Arial Narrow" w:hAnsi="Arial Narrow" w:cs="Arial"/>
          <w:sz w:val="24"/>
        </w:rPr>
      </w:pPr>
      <w:hyperlink r:id="rId10" w:history="1">
        <w:r w:rsidRPr="000A41CA">
          <w:rPr>
            <w:rStyle w:val="Hipervnculo"/>
            <w:rFonts w:ascii="Arial Narrow" w:hAnsi="Arial Narrow"/>
            <w:sz w:val="24"/>
          </w:rPr>
          <w:t>www.segsocial.es</w:t>
        </w:r>
      </w:hyperlink>
    </w:p>
    <w:p w:rsidR="007646AE" w:rsidRPr="000A41CA" w:rsidRDefault="007646AE" w:rsidP="000A41CA">
      <w:pPr>
        <w:pStyle w:val="Encabezado"/>
        <w:numPr>
          <w:ilvl w:val="1"/>
          <w:numId w:val="6"/>
        </w:numPr>
        <w:tabs>
          <w:tab w:val="clear" w:pos="4252"/>
          <w:tab w:val="clear" w:pos="8504"/>
        </w:tabs>
        <w:spacing w:line="360" w:lineRule="auto"/>
        <w:jc w:val="both"/>
        <w:rPr>
          <w:rStyle w:val="Hipervnculo"/>
          <w:rFonts w:ascii="Arial Narrow" w:hAnsi="Arial Narrow" w:cs="Arial"/>
          <w:sz w:val="24"/>
        </w:rPr>
      </w:pPr>
      <w:hyperlink r:id="rId11" w:history="1">
        <w:r w:rsidRPr="000A41CA">
          <w:rPr>
            <w:rStyle w:val="Hipervnculo"/>
            <w:rFonts w:ascii="Arial Narrow" w:hAnsi="Arial Narrow"/>
            <w:sz w:val="24"/>
          </w:rPr>
          <w:t>www.aeat.es</w:t>
        </w:r>
      </w:hyperlink>
    </w:p>
    <w:p w:rsidR="007646AE" w:rsidRDefault="007646AE" w:rsidP="000A41CA">
      <w:pPr>
        <w:pStyle w:val="Encabezado"/>
        <w:tabs>
          <w:tab w:val="clear" w:pos="4252"/>
          <w:tab w:val="clear" w:pos="8504"/>
        </w:tabs>
        <w:spacing w:line="360" w:lineRule="auto"/>
        <w:jc w:val="both"/>
        <w:rPr>
          <w:rFonts w:ascii="Arial Narrow" w:hAnsi="Arial Narrow" w:cs="Arial"/>
          <w:b/>
          <w:bCs/>
          <w:sz w:val="24"/>
          <w:szCs w:val="24"/>
        </w:rPr>
      </w:pPr>
    </w:p>
    <w:p w:rsidR="000A41CA" w:rsidRPr="000A41CA" w:rsidRDefault="000A41CA" w:rsidP="000A41CA">
      <w:pPr>
        <w:pStyle w:val="Encabezado"/>
        <w:tabs>
          <w:tab w:val="clear" w:pos="4252"/>
          <w:tab w:val="clear" w:pos="8504"/>
        </w:tabs>
        <w:spacing w:line="360" w:lineRule="auto"/>
        <w:jc w:val="both"/>
        <w:rPr>
          <w:rFonts w:ascii="Arial Narrow" w:hAnsi="Arial Narrow" w:cs="Arial"/>
          <w:b/>
          <w:bCs/>
          <w:sz w:val="24"/>
          <w:szCs w:val="24"/>
        </w:rPr>
      </w:pPr>
    </w:p>
    <w:p w:rsidR="007646AE" w:rsidRPr="009D5A59" w:rsidRDefault="007646AE" w:rsidP="007646AE">
      <w:pPr>
        <w:pStyle w:val="Standard"/>
        <w:autoSpaceDE w:val="0"/>
        <w:jc w:val="both"/>
        <w:rPr>
          <w:rFonts w:ascii="Arial" w:hAnsi="Arial" w:cs="Arial"/>
          <w:b/>
          <w:bCs/>
          <w:sz w:val="24"/>
          <w:szCs w:val="24"/>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6"/>
        <w:gridCol w:w="7902"/>
      </w:tblGrid>
      <w:tr w:rsidR="000A41CA" w:rsidRPr="005C3673" w:rsidTr="00AC36F9">
        <w:trPr>
          <w:tblCellSpacing w:w="20" w:type="dxa"/>
        </w:trPr>
        <w:tc>
          <w:tcPr>
            <w:tcW w:w="529" w:type="dxa"/>
            <w:shd w:val="clear" w:color="auto" w:fill="auto"/>
          </w:tcPr>
          <w:p w:rsidR="000A41CA" w:rsidRPr="005C3673" w:rsidRDefault="000A41CA" w:rsidP="00AC36F9">
            <w:pPr>
              <w:pStyle w:val="Encabezado"/>
              <w:tabs>
                <w:tab w:val="clear" w:pos="4252"/>
                <w:tab w:val="clear" w:pos="8504"/>
              </w:tabs>
              <w:jc w:val="right"/>
              <w:rPr>
                <w:rFonts w:ascii="Arial" w:hAnsi="Arial" w:cs="Arial"/>
                <w:sz w:val="24"/>
                <w:szCs w:val="24"/>
              </w:rPr>
            </w:pPr>
            <w:r>
              <w:rPr>
                <w:rFonts w:ascii="Arial" w:hAnsi="Arial" w:cs="Arial"/>
                <w:sz w:val="24"/>
                <w:szCs w:val="24"/>
              </w:rPr>
              <w:t>10</w:t>
            </w:r>
          </w:p>
        </w:tc>
        <w:tc>
          <w:tcPr>
            <w:tcW w:w="9532" w:type="dxa"/>
            <w:shd w:val="clear" w:color="auto" w:fill="auto"/>
          </w:tcPr>
          <w:p w:rsidR="000A41CA" w:rsidRPr="005C3673" w:rsidRDefault="000A41CA" w:rsidP="00AC36F9">
            <w:pPr>
              <w:pStyle w:val="Encabezado"/>
              <w:tabs>
                <w:tab w:val="clear" w:pos="4252"/>
                <w:tab w:val="clear" w:pos="8504"/>
              </w:tabs>
              <w:jc w:val="both"/>
              <w:rPr>
                <w:rFonts w:ascii="Arial" w:hAnsi="Arial" w:cs="Arial"/>
                <w:sz w:val="24"/>
                <w:szCs w:val="24"/>
              </w:rPr>
            </w:pPr>
            <w:r w:rsidRPr="00F20902">
              <w:rPr>
                <w:rFonts w:ascii="Arial" w:hAnsi="Arial" w:cs="Arial"/>
                <w:sz w:val="24"/>
                <w:szCs w:val="24"/>
              </w:rPr>
              <w:t>MEDIDAS DE REFUERZO Y DE ATENCIÓN A LA DIVERSIDAD DEL ALUMNADO.</w:t>
            </w:r>
          </w:p>
        </w:tc>
      </w:tr>
    </w:tbl>
    <w:p w:rsidR="007646AE" w:rsidRPr="009D5A59" w:rsidRDefault="007646AE" w:rsidP="007646AE">
      <w:pPr>
        <w:pStyle w:val="Standard"/>
        <w:jc w:val="both"/>
        <w:rPr>
          <w:rFonts w:ascii="Arial" w:hAnsi="Arial" w:cs="Arial"/>
          <w:sz w:val="24"/>
          <w:szCs w:val="24"/>
        </w:rPr>
      </w:pPr>
    </w:p>
    <w:p w:rsidR="007646AE" w:rsidRPr="000A41CA" w:rsidRDefault="007646AE" w:rsidP="000A41CA">
      <w:pPr>
        <w:pStyle w:val="Standard"/>
        <w:spacing w:line="360" w:lineRule="auto"/>
        <w:jc w:val="both"/>
        <w:rPr>
          <w:rFonts w:ascii="Arial Narrow" w:hAnsi="Arial Narrow" w:cs="Arial"/>
          <w:sz w:val="24"/>
          <w:szCs w:val="24"/>
        </w:rPr>
      </w:pPr>
      <w:r w:rsidRPr="009D5A59">
        <w:rPr>
          <w:rFonts w:ascii="Arial" w:hAnsi="Arial" w:cs="Arial"/>
          <w:sz w:val="24"/>
          <w:szCs w:val="24"/>
        </w:rPr>
        <w:tab/>
      </w:r>
      <w:r w:rsidRPr="000A41CA">
        <w:rPr>
          <w:rFonts w:ascii="Arial Narrow" w:hAnsi="Arial Narrow" w:cs="Arial"/>
          <w:sz w:val="24"/>
          <w:szCs w:val="24"/>
        </w:rPr>
        <w:t>Partiendo del desarrollo cognitivo y del grado de madurez que los alumnos/as tengan al inicio del Curso, la programación atenderá la posible diversidad que pueda reflejarse en el aula con instrumentos distintos a los habituales y que se analizan a continuación.</w:t>
      </w:r>
      <w:r w:rsidR="000A41CA">
        <w:rPr>
          <w:rFonts w:ascii="Arial Narrow" w:hAnsi="Arial Narrow" w:cs="Arial"/>
          <w:sz w:val="24"/>
          <w:szCs w:val="24"/>
        </w:rPr>
        <w:t xml:space="preserve"> </w:t>
      </w:r>
      <w:r w:rsidRPr="000A41CA">
        <w:rPr>
          <w:rFonts w:ascii="Arial Narrow" w:hAnsi="Arial Narrow" w:cs="Arial"/>
          <w:sz w:val="24"/>
          <w:szCs w:val="24"/>
        </w:rPr>
        <w:t>De éste modo se van a realizar las siguientes Fases en el tratamiento de la Diversidad:</w:t>
      </w:r>
    </w:p>
    <w:p w:rsidR="007646AE" w:rsidRPr="000A41CA" w:rsidRDefault="007646AE" w:rsidP="000A41CA">
      <w:pPr>
        <w:pStyle w:val="Standard"/>
        <w:spacing w:line="360" w:lineRule="auto"/>
        <w:jc w:val="both"/>
        <w:rPr>
          <w:rFonts w:ascii="Arial Narrow" w:hAnsi="Arial Narrow" w:cs="Arial"/>
          <w:sz w:val="24"/>
          <w:szCs w:val="24"/>
        </w:rPr>
      </w:pPr>
    </w:p>
    <w:p w:rsidR="007646AE" w:rsidRPr="000A41CA" w:rsidRDefault="007646AE" w:rsidP="000A41CA">
      <w:pPr>
        <w:pStyle w:val="Standard"/>
        <w:spacing w:line="360" w:lineRule="auto"/>
        <w:jc w:val="both"/>
        <w:rPr>
          <w:rFonts w:ascii="Arial Narrow" w:hAnsi="Arial Narrow" w:cs="Arial"/>
          <w:b/>
          <w:sz w:val="24"/>
          <w:szCs w:val="24"/>
        </w:rPr>
      </w:pPr>
      <w:r w:rsidRPr="000A41CA">
        <w:rPr>
          <w:rFonts w:ascii="Arial Narrow" w:hAnsi="Arial Narrow" w:cs="Arial"/>
          <w:b/>
          <w:sz w:val="24"/>
          <w:szCs w:val="24"/>
        </w:rPr>
        <w:t>1. Antes de Realizar la Programación:</w:t>
      </w:r>
    </w:p>
    <w:p w:rsidR="007646AE" w:rsidRPr="000A41CA" w:rsidRDefault="007646AE" w:rsidP="000A41CA">
      <w:pPr>
        <w:pStyle w:val="Standard"/>
        <w:spacing w:line="360" w:lineRule="auto"/>
        <w:jc w:val="both"/>
        <w:rPr>
          <w:rFonts w:ascii="Arial Narrow" w:hAnsi="Arial Narrow" w:cs="Arial"/>
          <w:sz w:val="24"/>
          <w:szCs w:val="24"/>
        </w:rPr>
      </w:pPr>
    </w:p>
    <w:p w:rsidR="007646AE" w:rsidRPr="000A41CA" w:rsidRDefault="007646AE" w:rsidP="000A41CA">
      <w:pPr>
        <w:pStyle w:val="Standard"/>
        <w:spacing w:line="360" w:lineRule="auto"/>
        <w:jc w:val="both"/>
        <w:rPr>
          <w:rFonts w:ascii="Arial Narrow" w:hAnsi="Arial Narrow" w:cs="Arial"/>
          <w:sz w:val="24"/>
          <w:szCs w:val="24"/>
        </w:rPr>
      </w:pPr>
      <w:r w:rsidRPr="000A41CA">
        <w:rPr>
          <w:rFonts w:ascii="Arial Narrow" w:hAnsi="Arial Narrow" w:cs="Arial"/>
          <w:sz w:val="24"/>
          <w:szCs w:val="24"/>
        </w:rPr>
        <w:tab/>
        <w:t>Se  consultará  con el Departamento de Orientación para conocer si existen dificultades con algún alumno respecto a:</w:t>
      </w:r>
    </w:p>
    <w:p w:rsidR="007646AE" w:rsidRPr="000A41CA" w:rsidRDefault="007646AE" w:rsidP="000A41CA">
      <w:pPr>
        <w:pStyle w:val="Standard"/>
        <w:spacing w:line="360" w:lineRule="auto"/>
        <w:jc w:val="both"/>
        <w:rPr>
          <w:rFonts w:ascii="Arial Narrow" w:hAnsi="Arial Narrow" w:cs="Arial"/>
          <w:sz w:val="24"/>
          <w:szCs w:val="24"/>
        </w:rPr>
      </w:pPr>
    </w:p>
    <w:p w:rsidR="007646AE" w:rsidRPr="000A41CA" w:rsidRDefault="007646AE" w:rsidP="000A41CA">
      <w:pPr>
        <w:pStyle w:val="Standard"/>
        <w:widowControl w:val="0"/>
        <w:tabs>
          <w:tab w:val="left" w:pos="720"/>
        </w:tabs>
        <w:spacing w:line="360" w:lineRule="auto"/>
        <w:ind w:left="709"/>
        <w:jc w:val="both"/>
        <w:rPr>
          <w:rFonts w:ascii="Arial Narrow" w:hAnsi="Arial Narrow" w:cs="Arial"/>
          <w:sz w:val="24"/>
          <w:szCs w:val="24"/>
        </w:rPr>
      </w:pPr>
      <w:r w:rsidRPr="000A41CA">
        <w:rPr>
          <w:rFonts w:ascii="Arial Narrow" w:hAnsi="Arial Narrow" w:cs="Arial"/>
          <w:sz w:val="24"/>
          <w:szCs w:val="24"/>
        </w:rPr>
        <w:t>1) Expresión oral y escrita.</w:t>
      </w:r>
    </w:p>
    <w:p w:rsidR="007646AE" w:rsidRPr="000A41CA" w:rsidRDefault="007646AE" w:rsidP="000A41CA">
      <w:pPr>
        <w:pStyle w:val="Standard"/>
        <w:spacing w:line="360" w:lineRule="auto"/>
        <w:ind w:left="709"/>
        <w:jc w:val="both"/>
        <w:rPr>
          <w:rFonts w:ascii="Arial Narrow" w:hAnsi="Arial Narrow" w:cs="Arial"/>
          <w:sz w:val="24"/>
          <w:szCs w:val="24"/>
        </w:rPr>
      </w:pPr>
    </w:p>
    <w:p w:rsidR="007646AE" w:rsidRPr="000A41CA" w:rsidRDefault="007646AE" w:rsidP="000A41CA">
      <w:pPr>
        <w:pStyle w:val="Standard"/>
        <w:widowControl w:val="0"/>
        <w:tabs>
          <w:tab w:val="left" w:pos="720"/>
        </w:tabs>
        <w:spacing w:line="360" w:lineRule="auto"/>
        <w:ind w:left="709"/>
        <w:jc w:val="both"/>
        <w:rPr>
          <w:rFonts w:ascii="Arial Narrow" w:hAnsi="Arial Narrow" w:cs="Arial"/>
          <w:sz w:val="24"/>
          <w:szCs w:val="24"/>
        </w:rPr>
      </w:pPr>
      <w:r w:rsidRPr="000A41CA">
        <w:rPr>
          <w:rFonts w:ascii="Arial Narrow" w:hAnsi="Arial Narrow" w:cs="Arial"/>
          <w:sz w:val="24"/>
          <w:szCs w:val="24"/>
        </w:rPr>
        <w:lastRenderedPageBreak/>
        <w:t>2) La capacidad de abstracción.</w:t>
      </w:r>
    </w:p>
    <w:p w:rsidR="007646AE" w:rsidRPr="000A41CA" w:rsidRDefault="007646AE" w:rsidP="000A41CA">
      <w:pPr>
        <w:pStyle w:val="Standard"/>
        <w:spacing w:line="360" w:lineRule="auto"/>
        <w:ind w:left="709"/>
        <w:jc w:val="both"/>
        <w:rPr>
          <w:rFonts w:ascii="Arial Narrow" w:hAnsi="Arial Narrow" w:cs="Arial"/>
          <w:sz w:val="24"/>
          <w:szCs w:val="24"/>
        </w:rPr>
      </w:pPr>
    </w:p>
    <w:p w:rsidR="007646AE" w:rsidRPr="000A41CA" w:rsidRDefault="007646AE" w:rsidP="000A41CA">
      <w:pPr>
        <w:pStyle w:val="Standard"/>
        <w:widowControl w:val="0"/>
        <w:tabs>
          <w:tab w:val="left" w:pos="720"/>
        </w:tabs>
        <w:spacing w:line="360" w:lineRule="auto"/>
        <w:ind w:left="709"/>
        <w:jc w:val="both"/>
        <w:rPr>
          <w:rFonts w:ascii="Arial Narrow" w:hAnsi="Arial Narrow" w:cs="Arial"/>
          <w:sz w:val="24"/>
          <w:szCs w:val="24"/>
        </w:rPr>
      </w:pPr>
      <w:r w:rsidRPr="000A41CA">
        <w:rPr>
          <w:rFonts w:ascii="Arial Narrow" w:hAnsi="Arial Narrow" w:cs="Arial"/>
          <w:sz w:val="24"/>
          <w:szCs w:val="24"/>
        </w:rPr>
        <w:t>3) La correcta utilización y valoración de las fuentes de información.</w:t>
      </w:r>
    </w:p>
    <w:p w:rsidR="007646AE" w:rsidRPr="000A41CA" w:rsidRDefault="007646AE" w:rsidP="000A41CA">
      <w:pPr>
        <w:pStyle w:val="Standard"/>
        <w:spacing w:line="360" w:lineRule="auto"/>
        <w:ind w:left="709"/>
        <w:jc w:val="both"/>
        <w:rPr>
          <w:rFonts w:ascii="Arial Narrow" w:hAnsi="Arial Narrow" w:cs="Arial"/>
          <w:sz w:val="24"/>
          <w:szCs w:val="24"/>
        </w:rPr>
      </w:pPr>
    </w:p>
    <w:p w:rsidR="007646AE" w:rsidRPr="000A41CA" w:rsidRDefault="007646AE" w:rsidP="000A41CA">
      <w:pPr>
        <w:pStyle w:val="Standard"/>
        <w:widowControl w:val="0"/>
        <w:tabs>
          <w:tab w:val="left" w:pos="720"/>
        </w:tabs>
        <w:spacing w:line="360" w:lineRule="auto"/>
        <w:ind w:left="709"/>
        <w:jc w:val="both"/>
        <w:rPr>
          <w:rFonts w:ascii="Arial Narrow" w:hAnsi="Arial Narrow" w:cs="Arial"/>
          <w:sz w:val="24"/>
          <w:szCs w:val="24"/>
        </w:rPr>
      </w:pPr>
      <w:r w:rsidRPr="000A41CA">
        <w:rPr>
          <w:rFonts w:ascii="Arial Narrow" w:hAnsi="Arial Narrow" w:cs="Arial"/>
          <w:sz w:val="24"/>
          <w:szCs w:val="24"/>
        </w:rPr>
        <w:t>4) La utilización de la Lógica en la resolución de problemas diversos.</w:t>
      </w:r>
    </w:p>
    <w:p w:rsidR="007646AE" w:rsidRPr="000A41CA" w:rsidRDefault="007646AE" w:rsidP="000A41CA">
      <w:pPr>
        <w:pStyle w:val="Standard"/>
        <w:spacing w:line="360" w:lineRule="auto"/>
        <w:ind w:left="709"/>
        <w:jc w:val="both"/>
        <w:rPr>
          <w:rFonts w:ascii="Arial Narrow" w:hAnsi="Arial Narrow" w:cs="Arial"/>
          <w:sz w:val="24"/>
          <w:szCs w:val="24"/>
        </w:rPr>
      </w:pPr>
    </w:p>
    <w:p w:rsidR="007646AE" w:rsidRPr="000A41CA" w:rsidRDefault="007646AE" w:rsidP="000A41CA">
      <w:pPr>
        <w:pStyle w:val="Standard"/>
        <w:widowControl w:val="0"/>
        <w:tabs>
          <w:tab w:val="left" w:pos="720"/>
        </w:tabs>
        <w:spacing w:line="360" w:lineRule="auto"/>
        <w:ind w:left="709"/>
        <w:jc w:val="both"/>
        <w:rPr>
          <w:rFonts w:ascii="Arial Narrow" w:hAnsi="Arial Narrow" w:cs="Arial"/>
          <w:sz w:val="24"/>
          <w:szCs w:val="24"/>
        </w:rPr>
      </w:pPr>
      <w:r w:rsidRPr="000A41CA">
        <w:rPr>
          <w:rFonts w:ascii="Arial Narrow" w:hAnsi="Arial Narrow" w:cs="Arial"/>
          <w:sz w:val="24"/>
          <w:szCs w:val="24"/>
        </w:rPr>
        <w:t>5) El dominio de las Técnicas de Estudio más elementales.</w:t>
      </w:r>
    </w:p>
    <w:p w:rsidR="007646AE" w:rsidRPr="000A41CA" w:rsidRDefault="007646AE" w:rsidP="000A41CA">
      <w:pPr>
        <w:pStyle w:val="Standard"/>
        <w:widowControl w:val="0"/>
        <w:tabs>
          <w:tab w:val="left" w:pos="720"/>
        </w:tabs>
        <w:spacing w:line="360" w:lineRule="auto"/>
        <w:jc w:val="both"/>
        <w:rPr>
          <w:rFonts w:ascii="Arial Narrow" w:hAnsi="Arial Narrow" w:cs="Arial"/>
          <w:sz w:val="24"/>
          <w:szCs w:val="24"/>
        </w:rPr>
      </w:pPr>
    </w:p>
    <w:p w:rsidR="007646AE" w:rsidRPr="000A41CA" w:rsidRDefault="007646AE" w:rsidP="000A41CA">
      <w:pPr>
        <w:pStyle w:val="Standard"/>
        <w:spacing w:line="360" w:lineRule="auto"/>
        <w:jc w:val="both"/>
        <w:rPr>
          <w:rFonts w:ascii="Arial Narrow" w:hAnsi="Arial Narrow" w:cs="Arial"/>
          <w:b/>
          <w:sz w:val="24"/>
          <w:szCs w:val="24"/>
        </w:rPr>
      </w:pPr>
      <w:r w:rsidRPr="000A41CA">
        <w:rPr>
          <w:rFonts w:ascii="Arial Narrow" w:hAnsi="Arial Narrow" w:cs="Arial"/>
          <w:b/>
          <w:sz w:val="24"/>
          <w:szCs w:val="24"/>
        </w:rPr>
        <w:t>2. Al realizar la Programación:</w:t>
      </w:r>
    </w:p>
    <w:p w:rsidR="007646AE" w:rsidRPr="000A41CA" w:rsidRDefault="007646AE" w:rsidP="000A41CA">
      <w:pPr>
        <w:pStyle w:val="Standard"/>
        <w:spacing w:line="360" w:lineRule="auto"/>
        <w:jc w:val="both"/>
        <w:rPr>
          <w:rFonts w:ascii="Arial Narrow" w:hAnsi="Arial Narrow" w:cs="Arial"/>
          <w:sz w:val="24"/>
          <w:szCs w:val="24"/>
        </w:rPr>
      </w:pPr>
    </w:p>
    <w:p w:rsidR="007646AE" w:rsidRPr="000A41CA" w:rsidRDefault="007646AE" w:rsidP="000A41CA">
      <w:pPr>
        <w:pStyle w:val="Standard"/>
        <w:spacing w:line="360" w:lineRule="auto"/>
        <w:jc w:val="both"/>
        <w:rPr>
          <w:rFonts w:ascii="Arial Narrow" w:hAnsi="Arial Narrow" w:cs="Arial"/>
          <w:sz w:val="24"/>
          <w:szCs w:val="24"/>
        </w:rPr>
      </w:pPr>
      <w:r w:rsidRPr="000A41CA">
        <w:rPr>
          <w:rFonts w:ascii="Arial Narrow" w:hAnsi="Arial Narrow" w:cs="Arial"/>
          <w:sz w:val="24"/>
          <w:szCs w:val="24"/>
        </w:rPr>
        <w:tab/>
        <w:t>Adaptaciones Curriculares para los alumnos/as en los que se haya detectado carencias en las pruebas anteriores, pudiéndose tomar, entre otras, las siguientes decisiones:</w:t>
      </w:r>
    </w:p>
    <w:p w:rsidR="007646AE" w:rsidRPr="000A41CA" w:rsidRDefault="007646AE" w:rsidP="000A41CA">
      <w:pPr>
        <w:pStyle w:val="Standard"/>
        <w:spacing w:line="360" w:lineRule="auto"/>
        <w:jc w:val="both"/>
        <w:rPr>
          <w:rFonts w:ascii="Arial Narrow" w:hAnsi="Arial Narrow" w:cs="Arial"/>
          <w:sz w:val="24"/>
          <w:szCs w:val="24"/>
        </w:rPr>
      </w:pPr>
    </w:p>
    <w:p w:rsidR="007646AE" w:rsidRPr="000A41CA" w:rsidRDefault="007646AE" w:rsidP="000A41CA">
      <w:pPr>
        <w:pStyle w:val="Standard"/>
        <w:widowControl w:val="0"/>
        <w:tabs>
          <w:tab w:val="left" w:pos="360"/>
        </w:tabs>
        <w:spacing w:line="360" w:lineRule="auto"/>
        <w:ind w:left="360"/>
        <w:jc w:val="both"/>
        <w:rPr>
          <w:rFonts w:ascii="Arial Narrow" w:hAnsi="Arial Narrow" w:cs="Arial"/>
          <w:sz w:val="24"/>
          <w:szCs w:val="24"/>
        </w:rPr>
      </w:pPr>
      <w:r w:rsidRPr="000A41CA">
        <w:rPr>
          <w:rFonts w:ascii="Arial Narrow" w:hAnsi="Arial Narrow" w:cs="Arial"/>
          <w:sz w:val="24"/>
          <w:szCs w:val="24"/>
        </w:rPr>
        <w:t>1) Actividades de Refuerzo en las Áreas en las que se ha detectado algún tipo de deficiencias (En colaboración estrecha con el departamento de Orientación)</w:t>
      </w:r>
    </w:p>
    <w:p w:rsidR="007646AE" w:rsidRPr="000A41CA" w:rsidRDefault="007646AE" w:rsidP="000A41CA">
      <w:pPr>
        <w:pStyle w:val="Standard"/>
        <w:spacing w:line="360" w:lineRule="auto"/>
        <w:ind w:left="360"/>
        <w:jc w:val="both"/>
        <w:rPr>
          <w:rFonts w:ascii="Arial Narrow" w:hAnsi="Arial Narrow" w:cs="Arial"/>
          <w:sz w:val="24"/>
          <w:szCs w:val="24"/>
        </w:rPr>
      </w:pPr>
    </w:p>
    <w:p w:rsidR="007646AE" w:rsidRPr="000A41CA" w:rsidRDefault="007646AE" w:rsidP="000A41CA">
      <w:pPr>
        <w:pStyle w:val="Standard"/>
        <w:widowControl w:val="0"/>
        <w:tabs>
          <w:tab w:val="left" w:pos="360"/>
        </w:tabs>
        <w:spacing w:line="360" w:lineRule="auto"/>
        <w:ind w:left="360"/>
        <w:jc w:val="both"/>
        <w:rPr>
          <w:rFonts w:ascii="Arial Narrow" w:hAnsi="Arial Narrow" w:cs="Arial"/>
          <w:sz w:val="24"/>
          <w:szCs w:val="24"/>
        </w:rPr>
      </w:pPr>
      <w:r w:rsidRPr="000A41CA">
        <w:rPr>
          <w:rFonts w:ascii="Arial Narrow" w:hAnsi="Arial Narrow" w:cs="Arial"/>
          <w:sz w:val="24"/>
          <w:szCs w:val="24"/>
        </w:rPr>
        <w:t>2) Señalización de unos objetivos mínimos a alcanzar por los alumnos menos capacitados, distintos a los generales del resto de la clase.</w:t>
      </w:r>
    </w:p>
    <w:p w:rsidR="007646AE" w:rsidRPr="000A41CA" w:rsidRDefault="007646AE" w:rsidP="000A41CA">
      <w:pPr>
        <w:pStyle w:val="Standard"/>
        <w:widowControl w:val="0"/>
        <w:tabs>
          <w:tab w:val="left" w:pos="360"/>
        </w:tabs>
        <w:spacing w:line="360" w:lineRule="auto"/>
        <w:ind w:left="360"/>
        <w:jc w:val="both"/>
        <w:rPr>
          <w:rFonts w:ascii="Arial Narrow" w:hAnsi="Arial Narrow" w:cs="Arial"/>
          <w:sz w:val="24"/>
          <w:szCs w:val="24"/>
        </w:rPr>
      </w:pPr>
      <w:r w:rsidRPr="000A41CA">
        <w:rPr>
          <w:rFonts w:ascii="Arial Narrow" w:hAnsi="Arial Narrow" w:cs="Arial"/>
          <w:sz w:val="24"/>
          <w:szCs w:val="24"/>
        </w:rPr>
        <w:t>3) Previsión de tareas recuperadoras especiales.</w:t>
      </w:r>
    </w:p>
    <w:p w:rsidR="007646AE" w:rsidRPr="000A41CA" w:rsidRDefault="007646AE" w:rsidP="000A41CA">
      <w:pPr>
        <w:pStyle w:val="Standard"/>
        <w:spacing w:line="360" w:lineRule="auto"/>
        <w:ind w:left="360"/>
        <w:jc w:val="both"/>
        <w:rPr>
          <w:rFonts w:ascii="Arial Narrow" w:hAnsi="Arial Narrow" w:cs="Arial"/>
          <w:sz w:val="24"/>
          <w:szCs w:val="24"/>
        </w:rPr>
      </w:pPr>
    </w:p>
    <w:p w:rsidR="007646AE" w:rsidRPr="000A41CA" w:rsidRDefault="007646AE" w:rsidP="000A41CA">
      <w:pPr>
        <w:pStyle w:val="Standard"/>
        <w:widowControl w:val="0"/>
        <w:tabs>
          <w:tab w:val="left" w:pos="360"/>
        </w:tabs>
        <w:spacing w:line="360" w:lineRule="auto"/>
        <w:ind w:left="360"/>
        <w:jc w:val="both"/>
        <w:rPr>
          <w:rFonts w:ascii="Arial Narrow" w:hAnsi="Arial Narrow" w:cs="Arial"/>
          <w:sz w:val="24"/>
          <w:szCs w:val="24"/>
        </w:rPr>
      </w:pPr>
      <w:r w:rsidRPr="000A41CA">
        <w:rPr>
          <w:rFonts w:ascii="Arial Narrow" w:hAnsi="Arial Narrow" w:cs="Arial"/>
          <w:sz w:val="24"/>
          <w:szCs w:val="24"/>
        </w:rPr>
        <w:t>4) Previsión de distintas pruebas evaluadoras, potenciando en su caso, pruebas orales que puedan aportar elementos distintos a los que proporcionan las pruebas escritas de tipo tradicional.</w:t>
      </w:r>
    </w:p>
    <w:p w:rsidR="007646AE" w:rsidRPr="000A41CA" w:rsidRDefault="007646AE" w:rsidP="000A41CA">
      <w:pPr>
        <w:pStyle w:val="Standard"/>
        <w:spacing w:line="360" w:lineRule="auto"/>
        <w:ind w:firstLine="720"/>
        <w:jc w:val="both"/>
        <w:rPr>
          <w:rFonts w:ascii="Arial Narrow" w:hAnsi="Arial Narrow" w:cs="Arial"/>
          <w:b/>
          <w:sz w:val="24"/>
          <w:szCs w:val="24"/>
        </w:rPr>
      </w:pPr>
    </w:p>
    <w:p w:rsidR="007646AE" w:rsidRPr="000A41CA" w:rsidRDefault="007646AE" w:rsidP="000A41CA">
      <w:pPr>
        <w:pStyle w:val="Standard"/>
        <w:spacing w:line="360" w:lineRule="auto"/>
        <w:jc w:val="both"/>
        <w:rPr>
          <w:rFonts w:ascii="Arial Narrow" w:hAnsi="Arial Narrow" w:cs="Arial"/>
          <w:b/>
          <w:sz w:val="24"/>
          <w:szCs w:val="24"/>
        </w:rPr>
      </w:pPr>
      <w:r w:rsidRPr="000A41CA">
        <w:rPr>
          <w:rFonts w:ascii="Arial Narrow" w:hAnsi="Arial Narrow" w:cs="Arial"/>
          <w:b/>
          <w:sz w:val="24"/>
          <w:szCs w:val="24"/>
        </w:rPr>
        <w:t>3. En el Desarrollo de la Programación:</w:t>
      </w:r>
    </w:p>
    <w:p w:rsidR="007646AE" w:rsidRPr="000A41CA" w:rsidRDefault="007646AE" w:rsidP="000A41CA">
      <w:pPr>
        <w:pStyle w:val="Standard"/>
        <w:widowControl w:val="0"/>
        <w:tabs>
          <w:tab w:val="left" w:pos="360"/>
        </w:tabs>
        <w:spacing w:line="360" w:lineRule="auto"/>
        <w:jc w:val="both"/>
        <w:rPr>
          <w:rFonts w:ascii="Arial Narrow" w:hAnsi="Arial Narrow" w:cs="Arial"/>
          <w:sz w:val="24"/>
          <w:szCs w:val="24"/>
        </w:rPr>
      </w:pPr>
    </w:p>
    <w:p w:rsidR="007646AE" w:rsidRPr="000A41CA" w:rsidRDefault="007646AE" w:rsidP="000A41CA">
      <w:pPr>
        <w:pStyle w:val="Standard"/>
        <w:widowControl w:val="0"/>
        <w:tabs>
          <w:tab w:val="left" w:pos="360"/>
        </w:tabs>
        <w:spacing w:line="360" w:lineRule="auto"/>
        <w:ind w:left="709"/>
        <w:jc w:val="both"/>
        <w:rPr>
          <w:rFonts w:ascii="Arial Narrow" w:hAnsi="Arial Narrow" w:cs="Arial"/>
          <w:sz w:val="24"/>
          <w:szCs w:val="24"/>
        </w:rPr>
      </w:pPr>
      <w:r w:rsidRPr="000A41CA">
        <w:rPr>
          <w:rFonts w:ascii="Arial Narrow" w:hAnsi="Arial Narrow" w:cs="Arial"/>
          <w:sz w:val="24"/>
          <w:szCs w:val="24"/>
        </w:rPr>
        <w:t>a) Ejercicios con el grupo-clase a realizar al finalizar el 1º trimestre, que intenten detectar:</w:t>
      </w:r>
    </w:p>
    <w:p w:rsidR="007646AE" w:rsidRPr="000A41CA" w:rsidRDefault="007646AE" w:rsidP="000A41CA">
      <w:pPr>
        <w:pStyle w:val="Standard"/>
        <w:spacing w:line="360" w:lineRule="auto"/>
        <w:ind w:left="709"/>
        <w:jc w:val="both"/>
        <w:rPr>
          <w:rFonts w:ascii="Arial Narrow" w:hAnsi="Arial Narrow" w:cs="Arial"/>
          <w:sz w:val="24"/>
          <w:szCs w:val="24"/>
        </w:rPr>
      </w:pPr>
    </w:p>
    <w:p w:rsidR="007646AE" w:rsidRPr="000A41CA" w:rsidRDefault="007646AE" w:rsidP="000A41CA">
      <w:pPr>
        <w:pStyle w:val="Standard"/>
        <w:spacing w:line="360" w:lineRule="auto"/>
        <w:ind w:left="709"/>
        <w:jc w:val="both"/>
        <w:rPr>
          <w:rFonts w:ascii="Arial Narrow" w:hAnsi="Arial Narrow" w:cs="Arial"/>
          <w:sz w:val="24"/>
          <w:szCs w:val="24"/>
        </w:rPr>
      </w:pPr>
      <w:r w:rsidRPr="000A41CA">
        <w:rPr>
          <w:rFonts w:ascii="Arial Narrow" w:hAnsi="Arial Narrow" w:cs="Arial"/>
          <w:sz w:val="24"/>
          <w:szCs w:val="24"/>
        </w:rPr>
        <w:t>- El grado de integración de los alumnos/as con sus compañeros/as.</w:t>
      </w:r>
    </w:p>
    <w:p w:rsidR="007646AE" w:rsidRPr="000A41CA" w:rsidRDefault="007646AE" w:rsidP="000A41CA">
      <w:pPr>
        <w:pStyle w:val="Standard"/>
        <w:spacing w:line="360" w:lineRule="auto"/>
        <w:ind w:left="709"/>
        <w:jc w:val="both"/>
        <w:rPr>
          <w:rFonts w:ascii="Arial Narrow" w:hAnsi="Arial Narrow" w:cs="Arial"/>
          <w:sz w:val="24"/>
          <w:szCs w:val="24"/>
        </w:rPr>
      </w:pPr>
    </w:p>
    <w:p w:rsidR="007646AE" w:rsidRPr="000A41CA" w:rsidRDefault="007646AE" w:rsidP="000A41CA">
      <w:pPr>
        <w:pStyle w:val="Standard"/>
        <w:spacing w:line="360" w:lineRule="auto"/>
        <w:ind w:left="709"/>
        <w:jc w:val="both"/>
        <w:rPr>
          <w:rFonts w:ascii="Arial Narrow" w:hAnsi="Arial Narrow" w:cs="Arial"/>
          <w:sz w:val="24"/>
          <w:szCs w:val="24"/>
        </w:rPr>
      </w:pPr>
      <w:r w:rsidRPr="000A41CA">
        <w:rPr>
          <w:rFonts w:ascii="Arial Narrow" w:hAnsi="Arial Narrow" w:cs="Arial"/>
          <w:sz w:val="24"/>
          <w:szCs w:val="24"/>
        </w:rPr>
        <w:t>- La participación en los trabajos de grupo.</w:t>
      </w:r>
    </w:p>
    <w:p w:rsidR="007646AE" w:rsidRPr="000A41CA" w:rsidRDefault="007646AE" w:rsidP="000A41CA">
      <w:pPr>
        <w:pStyle w:val="Standard"/>
        <w:spacing w:line="360" w:lineRule="auto"/>
        <w:ind w:left="709"/>
        <w:jc w:val="both"/>
        <w:rPr>
          <w:rFonts w:ascii="Arial Narrow" w:hAnsi="Arial Narrow" w:cs="Arial"/>
          <w:sz w:val="24"/>
          <w:szCs w:val="24"/>
        </w:rPr>
      </w:pPr>
    </w:p>
    <w:p w:rsidR="007646AE" w:rsidRPr="000A41CA" w:rsidRDefault="007646AE" w:rsidP="000A41CA">
      <w:pPr>
        <w:pStyle w:val="Standard"/>
        <w:spacing w:line="360" w:lineRule="auto"/>
        <w:ind w:left="709"/>
        <w:jc w:val="both"/>
        <w:rPr>
          <w:rFonts w:ascii="Arial Narrow" w:hAnsi="Arial Narrow" w:cs="Arial"/>
          <w:sz w:val="24"/>
          <w:szCs w:val="24"/>
        </w:rPr>
      </w:pPr>
      <w:r w:rsidRPr="000A41CA">
        <w:rPr>
          <w:rFonts w:ascii="Arial Narrow" w:hAnsi="Arial Narrow" w:cs="Arial"/>
          <w:sz w:val="24"/>
          <w:szCs w:val="24"/>
        </w:rPr>
        <w:lastRenderedPageBreak/>
        <w:t>- La colaboración activa en tareas comunes.</w:t>
      </w:r>
    </w:p>
    <w:p w:rsidR="007646AE" w:rsidRPr="000A41CA" w:rsidRDefault="007646AE" w:rsidP="000A41CA">
      <w:pPr>
        <w:pStyle w:val="Standard"/>
        <w:spacing w:line="360" w:lineRule="auto"/>
        <w:ind w:left="709"/>
        <w:jc w:val="both"/>
        <w:rPr>
          <w:rFonts w:ascii="Arial Narrow" w:hAnsi="Arial Narrow" w:cs="Arial"/>
          <w:sz w:val="24"/>
          <w:szCs w:val="24"/>
        </w:rPr>
      </w:pPr>
    </w:p>
    <w:p w:rsidR="007646AE" w:rsidRPr="000A41CA" w:rsidRDefault="007646AE" w:rsidP="000A41CA">
      <w:pPr>
        <w:pStyle w:val="Standard"/>
        <w:spacing w:line="360" w:lineRule="auto"/>
        <w:ind w:left="709"/>
        <w:jc w:val="both"/>
        <w:rPr>
          <w:rFonts w:ascii="Arial Narrow" w:hAnsi="Arial Narrow" w:cs="Arial"/>
          <w:sz w:val="24"/>
          <w:szCs w:val="24"/>
        </w:rPr>
      </w:pPr>
      <w:r w:rsidRPr="000A41CA">
        <w:rPr>
          <w:rFonts w:ascii="Arial Narrow" w:hAnsi="Arial Narrow" w:cs="Arial"/>
          <w:sz w:val="24"/>
          <w:szCs w:val="24"/>
        </w:rPr>
        <w:t>- El respeto y la tolerancia hacia las ideas ajenas.</w:t>
      </w:r>
    </w:p>
    <w:p w:rsidR="007646AE" w:rsidRPr="000A41CA" w:rsidRDefault="007646AE" w:rsidP="000A41CA">
      <w:pPr>
        <w:pStyle w:val="Standard"/>
        <w:spacing w:line="360" w:lineRule="auto"/>
        <w:ind w:left="709"/>
        <w:jc w:val="both"/>
        <w:rPr>
          <w:rFonts w:ascii="Arial Narrow" w:hAnsi="Arial Narrow" w:cs="Arial"/>
          <w:sz w:val="24"/>
          <w:szCs w:val="24"/>
        </w:rPr>
      </w:pPr>
    </w:p>
    <w:p w:rsidR="007646AE" w:rsidRPr="000A41CA" w:rsidRDefault="007646AE" w:rsidP="000A41CA">
      <w:pPr>
        <w:pStyle w:val="Standard"/>
        <w:widowControl w:val="0"/>
        <w:tabs>
          <w:tab w:val="left" w:pos="360"/>
        </w:tabs>
        <w:spacing w:line="360" w:lineRule="auto"/>
        <w:ind w:left="709"/>
        <w:jc w:val="both"/>
        <w:rPr>
          <w:rFonts w:ascii="Arial Narrow" w:hAnsi="Arial Narrow" w:cs="Arial"/>
          <w:sz w:val="24"/>
          <w:szCs w:val="24"/>
        </w:rPr>
      </w:pPr>
      <w:r w:rsidRPr="000A41CA">
        <w:rPr>
          <w:rFonts w:ascii="Arial Narrow" w:hAnsi="Arial Narrow" w:cs="Arial"/>
          <w:sz w:val="24"/>
          <w:szCs w:val="24"/>
        </w:rPr>
        <w:t>b) Comprobación de si las Programaciones (la general y la adaptada para los alumnos con carencias) van cumpliendo sus objetivos. Esta comprobación puede fundamentarse con el cumplimiento de las siguientes actividades:</w:t>
      </w:r>
    </w:p>
    <w:p w:rsidR="007646AE" w:rsidRPr="000A41CA" w:rsidRDefault="007646AE" w:rsidP="000A41CA">
      <w:pPr>
        <w:pStyle w:val="Standard"/>
        <w:spacing w:line="360" w:lineRule="auto"/>
        <w:ind w:left="709"/>
        <w:jc w:val="both"/>
        <w:rPr>
          <w:rFonts w:ascii="Arial Narrow" w:hAnsi="Arial Narrow" w:cs="Arial"/>
          <w:sz w:val="24"/>
          <w:szCs w:val="24"/>
        </w:rPr>
      </w:pPr>
    </w:p>
    <w:p w:rsidR="007646AE" w:rsidRPr="000A41CA" w:rsidRDefault="007646AE" w:rsidP="000A41CA">
      <w:pPr>
        <w:pStyle w:val="Standard"/>
        <w:spacing w:line="360" w:lineRule="auto"/>
        <w:ind w:left="709"/>
        <w:jc w:val="both"/>
        <w:rPr>
          <w:rFonts w:ascii="Arial Narrow" w:hAnsi="Arial Narrow" w:cs="Arial"/>
          <w:sz w:val="24"/>
          <w:szCs w:val="24"/>
        </w:rPr>
      </w:pPr>
      <w:r w:rsidRPr="000A41CA">
        <w:rPr>
          <w:rFonts w:ascii="Arial Narrow" w:hAnsi="Arial Narrow" w:cs="Arial"/>
          <w:sz w:val="24"/>
          <w:szCs w:val="24"/>
        </w:rPr>
        <w:t>- Análisis de los ejercicios señalados en el punto anterior.</w:t>
      </w:r>
    </w:p>
    <w:p w:rsidR="007646AE" w:rsidRPr="000A41CA" w:rsidRDefault="007646AE" w:rsidP="000A41CA">
      <w:pPr>
        <w:pStyle w:val="Standard"/>
        <w:spacing w:line="360" w:lineRule="auto"/>
        <w:ind w:left="709"/>
        <w:jc w:val="both"/>
        <w:rPr>
          <w:rFonts w:ascii="Arial Narrow" w:hAnsi="Arial Narrow" w:cs="Arial"/>
          <w:sz w:val="24"/>
          <w:szCs w:val="24"/>
        </w:rPr>
      </w:pPr>
      <w:r w:rsidRPr="000A41CA">
        <w:rPr>
          <w:rFonts w:ascii="Arial Narrow" w:hAnsi="Arial Narrow" w:cs="Arial"/>
          <w:sz w:val="24"/>
          <w:szCs w:val="24"/>
        </w:rPr>
        <w:t>- Información del departamento de Orientación sobre las tareas de apoyo y refuerzo realizadas fuera del Aula.</w:t>
      </w:r>
    </w:p>
    <w:p w:rsidR="007646AE" w:rsidRPr="000A41CA" w:rsidRDefault="007646AE" w:rsidP="000A41CA">
      <w:pPr>
        <w:pStyle w:val="Standard"/>
        <w:spacing w:line="360" w:lineRule="auto"/>
        <w:ind w:left="709"/>
        <w:jc w:val="both"/>
        <w:rPr>
          <w:rFonts w:ascii="Arial Narrow" w:hAnsi="Arial Narrow" w:cs="Arial"/>
          <w:sz w:val="24"/>
          <w:szCs w:val="24"/>
        </w:rPr>
      </w:pPr>
    </w:p>
    <w:p w:rsidR="007646AE" w:rsidRPr="000A41CA" w:rsidRDefault="007646AE" w:rsidP="000A41CA">
      <w:pPr>
        <w:pStyle w:val="Standard"/>
        <w:widowControl w:val="0"/>
        <w:tabs>
          <w:tab w:val="left" w:pos="360"/>
        </w:tabs>
        <w:spacing w:line="360" w:lineRule="auto"/>
        <w:ind w:left="709"/>
        <w:jc w:val="both"/>
        <w:rPr>
          <w:rFonts w:ascii="Arial Narrow" w:hAnsi="Arial Narrow" w:cs="Arial"/>
          <w:sz w:val="24"/>
          <w:szCs w:val="24"/>
        </w:rPr>
      </w:pPr>
      <w:r w:rsidRPr="000A41CA">
        <w:rPr>
          <w:rFonts w:ascii="Arial Narrow" w:hAnsi="Arial Narrow" w:cs="Arial"/>
          <w:sz w:val="24"/>
          <w:szCs w:val="24"/>
        </w:rPr>
        <w:t>c) Cambios en las programaciones se comprueba que éstas no van cumpliendo con los objetivos marcados, especialmente en lo relativo al cuidado o atención a la diversidad.</w:t>
      </w:r>
    </w:p>
    <w:p w:rsidR="007646AE" w:rsidRPr="000A41CA" w:rsidRDefault="007646AE" w:rsidP="000A41CA">
      <w:pPr>
        <w:pStyle w:val="Standard"/>
        <w:spacing w:line="360" w:lineRule="auto"/>
        <w:jc w:val="both"/>
        <w:rPr>
          <w:rFonts w:ascii="Arial Narrow" w:hAnsi="Arial Narrow" w:cs="Arial"/>
          <w:sz w:val="24"/>
          <w:szCs w:val="24"/>
        </w:rPr>
      </w:pPr>
    </w:p>
    <w:p w:rsidR="007646AE" w:rsidRPr="000A41CA" w:rsidRDefault="007646AE" w:rsidP="000A41CA">
      <w:pPr>
        <w:pStyle w:val="Standard"/>
        <w:spacing w:line="360" w:lineRule="auto"/>
        <w:jc w:val="both"/>
        <w:rPr>
          <w:rFonts w:ascii="Arial Narrow" w:hAnsi="Arial Narrow" w:cs="Arial"/>
          <w:b/>
          <w:sz w:val="24"/>
          <w:szCs w:val="24"/>
        </w:rPr>
      </w:pPr>
      <w:r w:rsidRPr="000A41CA">
        <w:rPr>
          <w:rFonts w:ascii="Arial Narrow" w:hAnsi="Arial Narrow" w:cs="Arial"/>
          <w:b/>
          <w:sz w:val="24"/>
          <w:szCs w:val="24"/>
        </w:rPr>
        <w:t>4. Al realizar las Actividades de Evaluación.</w:t>
      </w:r>
    </w:p>
    <w:p w:rsidR="007646AE" w:rsidRPr="000A41CA" w:rsidRDefault="007646AE" w:rsidP="000A41CA">
      <w:pPr>
        <w:pStyle w:val="Standard"/>
        <w:spacing w:line="360" w:lineRule="auto"/>
        <w:jc w:val="both"/>
        <w:rPr>
          <w:rFonts w:ascii="Arial Narrow" w:hAnsi="Arial Narrow" w:cs="Arial"/>
          <w:sz w:val="24"/>
          <w:szCs w:val="24"/>
        </w:rPr>
      </w:pPr>
    </w:p>
    <w:p w:rsidR="007646AE" w:rsidRPr="000A41CA" w:rsidRDefault="007646AE" w:rsidP="000A41CA">
      <w:pPr>
        <w:pStyle w:val="Standard"/>
        <w:widowControl w:val="0"/>
        <w:tabs>
          <w:tab w:val="left" w:pos="360"/>
        </w:tabs>
        <w:spacing w:line="360" w:lineRule="auto"/>
        <w:ind w:left="709"/>
        <w:jc w:val="both"/>
        <w:rPr>
          <w:rFonts w:ascii="Arial Narrow" w:hAnsi="Arial Narrow" w:cs="Arial"/>
          <w:sz w:val="24"/>
          <w:szCs w:val="24"/>
        </w:rPr>
      </w:pPr>
      <w:r w:rsidRPr="000A41CA">
        <w:rPr>
          <w:rFonts w:ascii="Arial Narrow" w:hAnsi="Arial Narrow" w:cs="Arial"/>
          <w:sz w:val="24"/>
          <w:szCs w:val="24"/>
        </w:rPr>
        <w:t>a) Las pruebas de evaluación para los alumnos con programaciones especiales  por problemas de Diversidad, no pueden ser de la misma índole que las previstas para el resto de la clase, porque deben medir distintos progresos, ya que unos y otros arrancaron desde momentos distintos en cuanto a nivel de aprendizaje.</w:t>
      </w:r>
    </w:p>
    <w:p w:rsidR="007646AE" w:rsidRPr="000A41CA" w:rsidRDefault="007646AE" w:rsidP="000A41CA">
      <w:pPr>
        <w:pStyle w:val="Standard"/>
        <w:spacing w:line="360" w:lineRule="auto"/>
        <w:ind w:left="709"/>
        <w:jc w:val="both"/>
        <w:rPr>
          <w:rFonts w:ascii="Arial Narrow" w:hAnsi="Arial Narrow" w:cs="Arial"/>
          <w:sz w:val="24"/>
          <w:szCs w:val="24"/>
        </w:rPr>
      </w:pPr>
    </w:p>
    <w:p w:rsidR="007646AE" w:rsidRPr="000A41CA" w:rsidRDefault="007646AE" w:rsidP="000A41CA">
      <w:pPr>
        <w:pStyle w:val="Standard"/>
        <w:widowControl w:val="0"/>
        <w:tabs>
          <w:tab w:val="left" w:pos="360"/>
        </w:tabs>
        <w:autoSpaceDE w:val="0"/>
        <w:spacing w:line="360" w:lineRule="auto"/>
        <w:ind w:left="709"/>
        <w:jc w:val="both"/>
        <w:rPr>
          <w:rFonts w:ascii="Arial Narrow" w:hAnsi="Arial Narrow" w:cs="Arial"/>
          <w:sz w:val="24"/>
          <w:szCs w:val="24"/>
        </w:rPr>
      </w:pPr>
      <w:r w:rsidRPr="000A41CA">
        <w:rPr>
          <w:rFonts w:ascii="Arial Narrow" w:hAnsi="Arial Narrow" w:cs="Arial"/>
          <w:sz w:val="24"/>
          <w:szCs w:val="24"/>
        </w:rPr>
        <w:t>b) Al haberse señalado unos  objetivos mínimos a cumplir, distintos para unos y otros alumnos, las pruebas que midan el cumplimiento de éstos objetivos deben ser también distintas.</w:t>
      </w:r>
    </w:p>
    <w:p w:rsidR="007646AE" w:rsidRPr="000A41CA" w:rsidRDefault="007646AE" w:rsidP="000A41CA">
      <w:pPr>
        <w:pStyle w:val="Standard"/>
        <w:autoSpaceDE w:val="0"/>
        <w:spacing w:line="360" w:lineRule="auto"/>
        <w:jc w:val="both"/>
        <w:rPr>
          <w:rFonts w:ascii="Arial Narrow" w:hAnsi="Arial Narrow" w:cs="Arial"/>
          <w:b/>
          <w:bCs/>
          <w:sz w:val="24"/>
          <w:szCs w:val="24"/>
        </w:rPr>
      </w:pPr>
    </w:p>
    <w:p w:rsidR="007646AE" w:rsidRPr="000A41CA" w:rsidRDefault="007646AE" w:rsidP="000A41CA">
      <w:pPr>
        <w:pStyle w:val="Standard"/>
        <w:autoSpaceDE w:val="0"/>
        <w:spacing w:line="360" w:lineRule="auto"/>
        <w:ind w:firstLine="709"/>
        <w:jc w:val="both"/>
        <w:rPr>
          <w:rFonts w:ascii="Arial Narrow" w:hAnsi="Arial Narrow" w:cs="Arial"/>
          <w:b/>
          <w:bCs/>
          <w:sz w:val="24"/>
          <w:szCs w:val="24"/>
        </w:rPr>
      </w:pPr>
      <w:r w:rsidRPr="000A41CA">
        <w:rPr>
          <w:rFonts w:ascii="Arial Narrow" w:hAnsi="Arial Narrow" w:cs="Arial"/>
          <w:b/>
          <w:bCs/>
          <w:sz w:val="24"/>
          <w:szCs w:val="24"/>
        </w:rPr>
        <w:t>Contempladas estas medidas y habiendo consultado con el departamento de orientación, no se presenta en el presente curso ningún alumno/a con necesidad específica de apoyo educativo que requiera adaptación curricular.</w:t>
      </w:r>
    </w:p>
    <w:p w:rsidR="007646AE" w:rsidRPr="000A41CA" w:rsidRDefault="007646AE" w:rsidP="000A41CA">
      <w:pPr>
        <w:pStyle w:val="Standard"/>
        <w:autoSpaceDE w:val="0"/>
        <w:spacing w:line="360" w:lineRule="auto"/>
        <w:jc w:val="both"/>
        <w:rPr>
          <w:rFonts w:ascii="Arial Narrow" w:hAnsi="Arial Narrow" w:cs="Arial"/>
          <w:b/>
          <w:bCs/>
          <w:sz w:val="24"/>
          <w:szCs w:val="24"/>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1"/>
        <w:gridCol w:w="7907"/>
      </w:tblGrid>
      <w:tr w:rsidR="000A41CA" w:rsidRPr="005C3673" w:rsidTr="00AC36F9">
        <w:trPr>
          <w:tblCellSpacing w:w="20" w:type="dxa"/>
        </w:trPr>
        <w:tc>
          <w:tcPr>
            <w:tcW w:w="529" w:type="dxa"/>
            <w:shd w:val="clear" w:color="auto" w:fill="auto"/>
          </w:tcPr>
          <w:p w:rsidR="000A41CA" w:rsidRPr="005C3673" w:rsidRDefault="000A41CA" w:rsidP="00AC36F9">
            <w:pPr>
              <w:pStyle w:val="Encabezado"/>
              <w:tabs>
                <w:tab w:val="clear" w:pos="4252"/>
                <w:tab w:val="clear" w:pos="8504"/>
              </w:tabs>
              <w:jc w:val="right"/>
              <w:rPr>
                <w:rFonts w:ascii="Arial" w:hAnsi="Arial" w:cs="Arial"/>
                <w:sz w:val="24"/>
                <w:szCs w:val="24"/>
              </w:rPr>
            </w:pPr>
            <w:r>
              <w:rPr>
                <w:rFonts w:ascii="Arial" w:hAnsi="Arial" w:cs="Arial"/>
                <w:sz w:val="24"/>
                <w:szCs w:val="24"/>
              </w:rPr>
              <w:t>11</w:t>
            </w:r>
          </w:p>
        </w:tc>
        <w:tc>
          <w:tcPr>
            <w:tcW w:w="9532" w:type="dxa"/>
            <w:shd w:val="clear" w:color="auto" w:fill="auto"/>
          </w:tcPr>
          <w:p w:rsidR="000A41CA" w:rsidRPr="005C3673" w:rsidRDefault="000A41CA" w:rsidP="00AC36F9">
            <w:pPr>
              <w:pStyle w:val="Encabezado"/>
              <w:tabs>
                <w:tab w:val="clear" w:pos="4252"/>
                <w:tab w:val="clear" w:pos="8504"/>
              </w:tabs>
              <w:jc w:val="both"/>
              <w:rPr>
                <w:rFonts w:ascii="Arial" w:hAnsi="Arial" w:cs="Arial"/>
                <w:sz w:val="24"/>
                <w:szCs w:val="24"/>
              </w:rPr>
            </w:pPr>
            <w:r w:rsidRPr="00F20902">
              <w:rPr>
                <w:rFonts w:ascii="Arial" w:hAnsi="Arial" w:cs="Arial"/>
                <w:sz w:val="24"/>
                <w:szCs w:val="24"/>
              </w:rPr>
              <w:t>PROGRAMAS DE REFUERZO Y RECUPERACIÓN PARA ALUMNOS QUE PROMOCIONEN CON EVALUACIÓN NEGATIVA</w:t>
            </w:r>
            <w:r>
              <w:rPr>
                <w:rFonts w:ascii="Arial" w:hAnsi="Arial" w:cs="Arial"/>
                <w:sz w:val="24"/>
                <w:szCs w:val="24"/>
              </w:rPr>
              <w:t>.</w:t>
            </w:r>
          </w:p>
        </w:tc>
      </w:tr>
    </w:tbl>
    <w:p w:rsidR="007646AE" w:rsidRPr="009D5A59" w:rsidRDefault="007646AE" w:rsidP="007646AE">
      <w:pPr>
        <w:pStyle w:val="Standard"/>
        <w:autoSpaceDE w:val="0"/>
        <w:jc w:val="both"/>
        <w:rPr>
          <w:rFonts w:ascii="Arial" w:hAnsi="Arial" w:cs="Arial"/>
          <w:b/>
          <w:bCs/>
          <w:sz w:val="24"/>
          <w:szCs w:val="24"/>
        </w:rPr>
      </w:pPr>
    </w:p>
    <w:p w:rsidR="007646AE" w:rsidRPr="000A41CA" w:rsidRDefault="007646AE" w:rsidP="000A41CA">
      <w:pPr>
        <w:pStyle w:val="Standard"/>
        <w:autoSpaceDE w:val="0"/>
        <w:spacing w:line="360" w:lineRule="auto"/>
        <w:ind w:firstLine="709"/>
        <w:jc w:val="both"/>
        <w:rPr>
          <w:rFonts w:ascii="Arial Narrow" w:hAnsi="Arial Narrow" w:cs="Arial"/>
          <w:sz w:val="24"/>
          <w:szCs w:val="24"/>
        </w:rPr>
      </w:pPr>
      <w:r w:rsidRPr="000A41CA">
        <w:rPr>
          <w:rFonts w:ascii="Arial Narrow" w:hAnsi="Arial Narrow" w:cs="Arial"/>
          <w:sz w:val="24"/>
          <w:szCs w:val="24"/>
        </w:rPr>
        <w:lastRenderedPageBreak/>
        <w:t>Se plantearán en junio actividades de refuerzo y recuperación a realizar por los alumnos que no hayan superado positivamente la asignatura para que les ayuden y orienten en el logro de los las competencias clave y de los estándares de aprendizaje mínimos contemplados en el apartado 3 y 7  de esta programación, respectivamente.</w:t>
      </w:r>
    </w:p>
    <w:p w:rsidR="007646AE" w:rsidRPr="009D5A59" w:rsidRDefault="007646AE" w:rsidP="007646AE">
      <w:pPr>
        <w:pStyle w:val="Standard"/>
        <w:autoSpaceDE w:val="0"/>
        <w:jc w:val="both"/>
        <w:rPr>
          <w:rFonts w:ascii="Arial" w:hAnsi="Arial" w:cs="Arial"/>
          <w:b/>
          <w:bCs/>
          <w:sz w:val="24"/>
          <w:szCs w:val="24"/>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5"/>
        <w:gridCol w:w="7903"/>
      </w:tblGrid>
      <w:tr w:rsidR="000A41CA" w:rsidRPr="005C3673" w:rsidTr="00AC36F9">
        <w:trPr>
          <w:tblCellSpacing w:w="20" w:type="dxa"/>
        </w:trPr>
        <w:tc>
          <w:tcPr>
            <w:tcW w:w="529" w:type="dxa"/>
            <w:shd w:val="clear" w:color="auto" w:fill="auto"/>
          </w:tcPr>
          <w:p w:rsidR="000A41CA" w:rsidRPr="005C3673" w:rsidRDefault="000A41CA" w:rsidP="00AC36F9">
            <w:pPr>
              <w:pStyle w:val="Encabezado"/>
              <w:tabs>
                <w:tab w:val="clear" w:pos="4252"/>
                <w:tab w:val="clear" w:pos="8504"/>
              </w:tabs>
              <w:jc w:val="right"/>
              <w:rPr>
                <w:rFonts w:ascii="Arial" w:hAnsi="Arial" w:cs="Arial"/>
                <w:sz w:val="24"/>
                <w:szCs w:val="24"/>
              </w:rPr>
            </w:pPr>
            <w:r>
              <w:rPr>
                <w:rFonts w:ascii="Arial" w:hAnsi="Arial" w:cs="Arial"/>
                <w:sz w:val="24"/>
                <w:szCs w:val="24"/>
              </w:rPr>
              <w:t>12</w:t>
            </w:r>
          </w:p>
        </w:tc>
        <w:tc>
          <w:tcPr>
            <w:tcW w:w="9532" w:type="dxa"/>
            <w:shd w:val="clear" w:color="auto" w:fill="auto"/>
          </w:tcPr>
          <w:p w:rsidR="000A41CA" w:rsidRPr="005C3673" w:rsidRDefault="000A41CA" w:rsidP="00AC36F9">
            <w:pPr>
              <w:pStyle w:val="Encabezado"/>
              <w:tabs>
                <w:tab w:val="clear" w:pos="4252"/>
                <w:tab w:val="clear" w:pos="8504"/>
              </w:tabs>
              <w:jc w:val="both"/>
              <w:rPr>
                <w:rFonts w:ascii="Arial" w:hAnsi="Arial" w:cs="Arial"/>
                <w:sz w:val="24"/>
                <w:szCs w:val="24"/>
              </w:rPr>
            </w:pPr>
            <w:r w:rsidRPr="00F20902">
              <w:rPr>
                <w:rFonts w:ascii="Arial" w:hAnsi="Arial" w:cs="Arial"/>
                <w:sz w:val="24"/>
                <w:szCs w:val="24"/>
              </w:rPr>
              <w:t>MEDIDAS COMPLEMENTARIAS PARA EL TRATAMIENTO DE LA MATERIA DENTRO DEL PROYECTO BILINGÜE.</w:t>
            </w:r>
          </w:p>
        </w:tc>
      </w:tr>
    </w:tbl>
    <w:p w:rsidR="007646AE" w:rsidRPr="009D5A59" w:rsidRDefault="007646AE" w:rsidP="007646AE">
      <w:pPr>
        <w:pStyle w:val="Standard"/>
        <w:autoSpaceDE w:val="0"/>
        <w:jc w:val="both"/>
        <w:rPr>
          <w:rFonts w:ascii="Arial" w:hAnsi="Arial" w:cs="Arial"/>
          <w:b/>
          <w:bCs/>
          <w:sz w:val="24"/>
          <w:szCs w:val="24"/>
        </w:rPr>
      </w:pPr>
      <w:r w:rsidRPr="009D5A59">
        <w:rPr>
          <w:rFonts w:ascii="Arial" w:hAnsi="Arial" w:cs="Arial"/>
          <w:b/>
          <w:bCs/>
          <w:sz w:val="24"/>
          <w:szCs w:val="24"/>
        </w:rPr>
        <w:tab/>
      </w:r>
    </w:p>
    <w:p w:rsidR="007646AE" w:rsidRPr="000A41CA" w:rsidRDefault="007646AE" w:rsidP="000A41CA">
      <w:pPr>
        <w:pStyle w:val="Standard"/>
        <w:autoSpaceDE w:val="0"/>
        <w:spacing w:line="360" w:lineRule="auto"/>
        <w:ind w:firstLine="709"/>
        <w:jc w:val="both"/>
        <w:rPr>
          <w:rFonts w:ascii="Arial Narrow" w:hAnsi="Arial Narrow" w:cs="Arial"/>
          <w:sz w:val="24"/>
          <w:szCs w:val="24"/>
        </w:rPr>
      </w:pPr>
      <w:r w:rsidRPr="000A41CA">
        <w:rPr>
          <w:rFonts w:ascii="Arial Narrow" w:hAnsi="Arial Narrow" w:cs="Arial"/>
          <w:sz w:val="24"/>
          <w:szCs w:val="24"/>
        </w:rPr>
        <w:t>No procede ya que la materia no se imparte dentro del proyecto bilingüe</w:t>
      </w:r>
    </w:p>
    <w:p w:rsidR="007646AE" w:rsidRPr="009D5A59" w:rsidRDefault="007646AE" w:rsidP="007646AE">
      <w:pPr>
        <w:pStyle w:val="Standard"/>
        <w:autoSpaceDE w:val="0"/>
        <w:jc w:val="both"/>
        <w:rPr>
          <w:rFonts w:ascii="Arial" w:hAnsi="Arial" w:cs="Arial"/>
          <w:b/>
          <w:bCs/>
          <w:sz w:val="24"/>
          <w:szCs w:val="24"/>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5"/>
        <w:gridCol w:w="7903"/>
      </w:tblGrid>
      <w:tr w:rsidR="00AC5BC4" w:rsidRPr="005C3673" w:rsidTr="00AC36F9">
        <w:trPr>
          <w:tblCellSpacing w:w="20" w:type="dxa"/>
        </w:trPr>
        <w:tc>
          <w:tcPr>
            <w:tcW w:w="529" w:type="dxa"/>
            <w:shd w:val="clear" w:color="auto" w:fill="auto"/>
          </w:tcPr>
          <w:p w:rsidR="00AC5BC4" w:rsidRPr="005C3673" w:rsidRDefault="00AC5BC4" w:rsidP="00AC36F9">
            <w:pPr>
              <w:pStyle w:val="Encabezado"/>
              <w:tabs>
                <w:tab w:val="clear" w:pos="4252"/>
                <w:tab w:val="clear" w:pos="8504"/>
              </w:tabs>
              <w:jc w:val="right"/>
              <w:rPr>
                <w:rFonts w:ascii="Arial" w:hAnsi="Arial" w:cs="Arial"/>
                <w:sz w:val="24"/>
                <w:szCs w:val="24"/>
              </w:rPr>
            </w:pPr>
            <w:r>
              <w:rPr>
                <w:rFonts w:ascii="Arial" w:hAnsi="Arial" w:cs="Arial"/>
                <w:sz w:val="24"/>
                <w:szCs w:val="24"/>
              </w:rPr>
              <w:t>13</w:t>
            </w:r>
          </w:p>
        </w:tc>
        <w:tc>
          <w:tcPr>
            <w:tcW w:w="9532" w:type="dxa"/>
            <w:shd w:val="clear" w:color="auto" w:fill="auto"/>
          </w:tcPr>
          <w:p w:rsidR="00AC5BC4" w:rsidRPr="005C3673" w:rsidRDefault="00AC5BC4" w:rsidP="00AC36F9">
            <w:pPr>
              <w:pStyle w:val="Encabezado"/>
              <w:tabs>
                <w:tab w:val="clear" w:pos="4252"/>
                <w:tab w:val="clear" w:pos="8504"/>
              </w:tabs>
              <w:jc w:val="both"/>
              <w:rPr>
                <w:rFonts w:ascii="Arial" w:hAnsi="Arial" w:cs="Arial"/>
                <w:sz w:val="24"/>
                <w:szCs w:val="24"/>
              </w:rPr>
            </w:pPr>
            <w:r w:rsidRPr="00F20902">
              <w:rPr>
                <w:rFonts w:ascii="Arial" w:hAnsi="Arial" w:cs="Arial"/>
                <w:sz w:val="24"/>
                <w:szCs w:val="24"/>
              </w:rPr>
              <w:t>ACTIVIDADES COMPLEMENTARIAS Y EXTRAESCOLARES.</w:t>
            </w:r>
          </w:p>
        </w:tc>
      </w:tr>
    </w:tbl>
    <w:p w:rsidR="007646AE" w:rsidRPr="009D5A59" w:rsidRDefault="007646AE" w:rsidP="007646AE">
      <w:pPr>
        <w:pStyle w:val="Encabezado"/>
        <w:tabs>
          <w:tab w:val="clear" w:pos="4252"/>
          <w:tab w:val="clear" w:pos="8504"/>
        </w:tabs>
        <w:jc w:val="both"/>
        <w:rPr>
          <w:rFonts w:ascii="Arial Narrow" w:hAnsi="Arial Narrow" w:cs="Arial Narrow"/>
          <w:sz w:val="24"/>
          <w:szCs w:val="24"/>
        </w:rPr>
      </w:pPr>
    </w:p>
    <w:p w:rsidR="007646AE" w:rsidRPr="00AC5BC4" w:rsidRDefault="007646AE" w:rsidP="00AC5BC4">
      <w:pPr>
        <w:pStyle w:val="Standard"/>
        <w:autoSpaceDE w:val="0"/>
        <w:spacing w:line="360" w:lineRule="auto"/>
        <w:ind w:firstLine="709"/>
        <w:jc w:val="both"/>
        <w:rPr>
          <w:rFonts w:ascii="Arial Narrow" w:hAnsi="Arial Narrow" w:cs="Arial"/>
          <w:sz w:val="24"/>
          <w:szCs w:val="24"/>
        </w:rPr>
      </w:pPr>
      <w:r w:rsidRPr="00AC5BC4">
        <w:rPr>
          <w:rFonts w:ascii="Arial Narrow" w:hAnsi="Arial Narrow" w:cs="Arial"/>
          <w:sz w:val="24"/>
          <w:szCs w:val="24"/>
        </w:rPr>
        <w:t>No se plantea ninguna actividad complementaria ni extraescolar.</w:t>
      </w:r>
    </w:p>
    <w:p w:rsidR="007646AE" w:rsidRPr="009D5A59" w:rsidRDefault="007646AE" w:rsidP="007646AE">
      <w:pPr>
        <w:pStyle w:val="Encabezado"/>
        <w:tabs>
          <w:tab w:val="clear" w:pos="4252"/>
          <w:tab w:val="clear" w:pos="8504"/>
        </w:tabs>
        <w:jc w:val="both"/>
        <w:rPr>
          <w:rFonts w:ascii="Arial" w:hAnsi="Arial" w:cs="Arial"/>
          <w:sz w:val="24"/>
          <w:szCs w:val="24"/>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5"/>
        <w:gridCol w:w="7903"/>
      </w:tblGrid>
      <w:tr w:rsidR="00AC5BC4" w:rsidRPr="005C3673" w:rsidTr="00AC36F9">
        <w:trPr>
          <w:tblCellSpacing w:w="20" w:type="dxa"/>
        </w:trPr>
        <w:tc>
          <w:tcPr>
            <w:tcW w:w="529" w:type="dxa"/>
            <w:shd w:val="clear" w:color="auto" w:fill="auto"/>
          </w:tcPr>
          <w:p w:rsidR="00AC5BC4" w:rsidRPr="005C3673" w:rsidRDefault="00AC5BC4" w:rsidP="00AC36F9">
            <w:pPr>
              <w:pStyle w:val="Encabezado"/>
              <w:tabs>
                <w:tab w:val="clear" w:pos="4252"/>
                <w:tab w:val="clear" w:pos="8504"/>
              </w:tabs>
              <w:jc w:val="right"/>
              <w:rPr>
                <w:rFonts w:ascii="Arial" w:hAnsi="Arial" w:cs="Arial"/>
                <w:sz w:val="24"/>
                <w:szCs w:val="24"/>
              </w:rPr>
            </w:pPr>
            <w:r>
              <w:rPr>
                <w:rFonts w:ascii="Arial" w:hAnsi="Arial" w:cs="Arial"/>
                <w:sz w:val="24"/>
                <w:szCs w:val="24"/>
              </w:rPr>
              <w:t>14</w:t>
            </w:r>
          </w:p>
        </w:tc>
        <w:tc>
          <w:tcPr>
            <w:tcW w:w="9532" w:type="dxa"/>
            <w:shd w:val="clear" w:color="auto" w:fill="auto"/>
          </w:tcPr>
          <w:p w:rsidR="00AC5BC4" w:rsidRPr="005C3673" w:rsidRDefault="00AC5BC4" w:rsidP="00AC36F9">
            <w:pPr>
              <w:pStyle w:val="Encabezado"/>
              <w:tabs>
                <w:tab w:val="clear" w:pos="4252"/>
                <w:tab w:val="clear" w:pos="8504"/>
              </w:tabs>
              <w:jc w:val="both"/>
              <w:rPr>
                <w:rFonts w:ascii="Arial" w:hAnsi="Arial" w:cs="Arial"/>
                <w:sz w:val="24"/>
                <w:szCs w:val="24"/>
              </w:rPr>
            </w:pPr>
            <w:r w:rsidRPr="00F20902">
              <w:rPr>
                <w:rFonts w:ascii="Arial" w:hAnsi="Arial" w:cs="Arial"/>
                <w:sz w:val="24"/>
                <w:szCs w:val="24"/>
              </w:rPr>
              <w:t>FORMA EN QUE SE INCORPORAN LOS TEMAS TRANSVERSALES.</w:t>
            </w:r>
          </w:p>
        </w:tc>
      </w:tr>
    </w:tbl>
    <w:p w:rsidR="007646AE" w:rsidRPr="009D5A59" w:rsidRDefault="007646AE" w:rsidP="007646AE">
      <w:pPr>
        <w:pStyle w:val="Encabezado"/>
        <w:tabs>
          <w:tab w:val="clear" w:pos="4252"/>
          <w:tab w:val="clear" w:pos="8504"/>
        </w:tabs>
        <w:jc w:val="both"/>
        <w:rPr>
          <w:rFonts w:ascii="Arial" w:hAnsi="Arial" w:cs="Arial"/>
          <w:b/>
          <w:sz w:val="24"/>
          <w:szCs w:val="24"/>
        </w:rPr>
      </w:pPr>
    </w:p>
    <w:p w:rsidR="007646AE" w:rsidRPr="00AC5BC4" w:rsidRDefault="007646AE" w:rsidP="00AC5BC4">
      <w:pPr>
        <w:pStyle w:val="Encabezado"/>
        <w:tabs>
          <w:tab w:val="clear" w:pos="4252"/>
          <w:tab w:val="clear" w:pos="8504"/>
        </w:tabs>
        <w:spacing w:line="360" w:lineRule="auto"/>
        <w:ind w:firstLine="709"/>
        <w:jc w:val="both"/>
        <w:rPr>
          <w:rFonts w:ascii="Arial Narrow" w:hAnsi="Arial Narrow" w:cs="Arial"/>
          <w:sz w:val="24"/>
          <w:szCs w:val="24"/>
        </w:rPr>
      </w:pPr>
      <w:r w:rsidRPr="00AC5BC4">
        <w:rPr>
          <w:rFonts w:ascii="Arial Narrow" w:hAnsi="Arial Narrow" w:cs="Arial"/>
          <w:sz w:val="24"/>
          <w:szCs w:val="24"/>
        </w:rPr>
        <w:t xml:space="preserve">Sin perjuicio de lo que viene recogido en el art. 3 del Real Decreto acerca de los temas transversales que dice:  </w:t>
      </w:r>
    </w:p>
    <w:p w:rsidR="007646AE" w:rsidRPr="00AC5BC4" w:rsidRDefault="007646AE" w:rsidP="00AC5BC4">
      <w:pPr>
        <w:pStyle w:val="Encabezado"/>
        <w:tabs>
          <w:tab w:val="clear" w:pos="4252"/>
          <w:tab w:val="clear" w:pos="8504"/>
        </w:tabs>
        <w:spacing w:line="360" w:lineRule="auto"/>
        <w:ind w:left="360"/>
        <w:jc w:val="both"/>
        <w:rPr>
          <w:rFonts w:ascii="Arial Narrow" w:hAnsi="Arial Narrow" w:cs="Arial"/>
          <w:sz w:val="24"/>
          <w:szCs w:val="24"/>
        </w:rPr>
      </w:pPr>
    </w:p>
    <w:p w:rsidR="007646AE" w:rsidRPr="00AC5BC4" w:rsidRDefault="007646AE" w:rsidP="00AC5BC4">
      <w:pPr>
        <w:pStyle w:val="Standard"/>
        <w:suppressAutoHyphens w:val="0"/>
        <w:autoSpaceDE w:val="0"/>
        <w:spacing w:line="360" w:lineRule="auto"/>
        <w:ind w:firstLine="709"/>
        <w:jc w:val="both"/>
        <w:rPr>
          <w:rFonts w:ascii="Arial Narrow" w:hAnsi="Arial Narrow"/>
          <w:i/>
          <w:sz w:val="24"/>
          <w:szCs w:val="24"/>
        </w:rPr>
      </w:pPr>
      <w:r w:rsidRPr="00AC5BC4">
        <w:rPr>
          <w:rFonts w:ascii="Arial Narrow" w:eastAsia="Verdana" w:hAnsi="Arial Narrow" w:cs="Verdana"/>
          <w:i/>
          <w:sz w:val="24"/>
          <w:szCs w:val="24"/>
        </w:rPr>
        <w:t>“</w:t>
      </w:r>
      <w:r w:rsidRPr="00AC5BC4">
        <w:rPr>
          <w:rFonts w:ascii="Arial Narrow" w:hAnsi="Arial Narrow" w:cs="Verdana"/>
          <w:i/>
          <w:sz w:val="24"/>
          <w:szCs w:val="24"/>
        </w:rPr>
        <w:t>El currículo incorpora, asimismo, los elementos transversales en los términos en que apar</w:t>
      </w:r>
      <w:r w:rsidRPr="00AC5BC4">
        <w:rPr>
          <w:rFonts w:ascii="Arial Narrow" w:hAnsi="Arial Narrow" w:cs="Verdana"/>
          <w:i/>
          <w:sz w:val="24"/>
          <w:szCs w:val="24"/>
        </w:rPr>
        <w:t>e</w:t>
      </w:r>
      <w:r w:rsidRPr="00AC5BC4">
        <w:rPr>
          <w:rFonts w:ascii="Arial Narrow" w:hAnsi="Arial Narrow" w:cs="Verdana"/>
          <w:i/>
          <w:sz w:val="24"/>
          <w:szCs w:val="24"/>
        </w:rPr>
        <w:t>cen explanados en el artículo 6 del Real Decreto 1105/2014, de 26 de diciembre. Sin perjuicio de su tratamiento específico en algunas de las asign</w:t>
      </w:r>
      <w:r w:rsidRPr="00AC5BC4">
        <w:rPr>
          <w:rFonts w:ascii="Arial Narrow" w:hAnsi="Arial Narrow" w:cs="Verdana"/>
          <w:i/>
          <w:sz w:val="24"/>
          <w:szCs w:val="24"/>
        </w:rPr>
        <w:t>a</w:t>
      </w:r>
      <w:r w:rsidRPr="00AC5BC4">
        <w:rPr>
          <w:rFonts w:ascii="Arial Narrow" w:hAnsi="Arial Narrow" w:cs="Verdana"/>
          <w:i/>
          <w:sz w:val="24"/>
          <w:szCs w:val="24"/>
        </w:rPr>
        <w:t>turas de las etapas, los elementos transversales formarán parte de los procesos generales de aprendizaje del alumnado. Para su adecuado trat</w:t>
      </w:r>
      <w:r w:rsidRPr="00AC5BC4">
        <w:rPr>
          <w:rFonts w:ascii="Arial Narrow" w:hAnsi="Arial Narrow" w:cs="Verdana"/>
          <w:i/>
          <w:sz w:val="24"/>
          <w:szCs w:val="24"/>
        </w:rPr>
        <w:t>a</w:t>
      </w:r>
      <w:r w:rsidRPr="00AC5BC4">
        <w:rPr>
          <w:rFonts w:ascii="Arial Narrow" w:hAnsi="Arial Narrow" w:cs="Verdana"/>
          <w:i/>
          <w:sz w:val="24"/>
          <w:szCs w:val="24"/>
        </w:rPr>
        <w:t>miento didáctico, los centros promoverán prácticas educativas que beneficien la construcción y consolidación de la madurez personal y social del alumnado.”</w:t>
      </w:r>
    </w:p>
    <w:p w:rsidR="007646AE" w:rsidRPr="00AC5BC4" w:rsidRDefault="007646AE" w:rsidP="00AC5BC4">
      <w:pPr>
        <w:pStyle w:val="Standard"/>
        <w:suppressAutoHyphens w:val="0"/>
        <w:autoSpaceDE w:val="0"/>
        <w:spacing w:line="360" w:lineRule="auto"/>
        <w:ind w:firstLine="360"/>
        <w:jc w:val="both"/>
        <w:rPr>
          <w:rFonts w:ascii="Arial Narrow" w:hAnsi="Arial Narrow" w:cs="Verdana"/>
          <w:sz w:val="24"/>
          <w:szCs w:val="24"/>
        </w:rPr>
      </w:pPr>
    </w:p>
    <w:p w:rsidR="007646AE" w:rsidRPr="00AC5BC4" w:rsidRDefault="007646AE" w:rsidP="00AC5BC4">
      <w:pPr>
        <w:pStyle w:val="Standard"/>
        <w:spacing w:line="360" w:lineRule="auto"/>
        <w:ind w:firstLine="709"/>
        <w:jc w:val="both"/>
        <w:rPr>
          <w:rFonts w:ascii="Arial Narrow" w:hAnsi="Arial Narrow" w:cs="Arial"/>
          <w:sz w:val="24"/>
          <w:szCs w:val="24"/>
        </w:rPr>
      </w:pPr>
      <w:r w:rsidRPr="00AC5BC4">
        <w:rPr>
          <w:rFonts w:ascii="Arial Narrow" w:hAnsi="Arial Narrow" w:cs="Arial"/>
          <w:sz w:val="24"/>
          <w:szCs w:val="24"/>
        </w:rPr>
        <w:t>Cito a continuación una lista de los principales temas que pueden ser considerados imprescindibles tratar en esta materia:</w:t>
      </w:r>
    </w:p>
    <w:p w:rsidR="007646AE" w:rsidRPr="00AC5BC4" w:rsidRDefault="007646AE" w:rsidP="00AC5BC4">
      <w:pPr>
        <w:pStyle w:val="Standard"/>
        <w:spacing w:line="360" w:lineRule="auto"/>
        <w:jc w:val="both"/>
        <w:rPr>
          <w:rFonts w:ascii="Arial Narrow" w:hAnsi="Arial Narrow" w:cs="Arial"/>
          <w:sz w:val="24"/>
          <w:szCs w:val="24"/>
        </w:rPr>
      </w:pPr>
    </w:p>
    <w:p w:rsidR="007646AE" w:rsidRPr="00AC5BC4" w:rsidRDefault="007646AE" w:rsidP="00AC5BC4">
      <w:pPr>
        <w:pStyle w:val="Standard"/>
        <w:suppressAutoHyphens w:val="0"/>
        <w:autoSpaceDE w:val="0"/>
        <w:spacing w:line="360" w:lineRule="auto"/>
        <w:ind w:firstLine="709"/>
        <w:jc w:val="both"/>
        <w:rPr>
          <w:rFonts w:ascii="Arial Narrow" w:hAnsi="Arial Narrow" w:cs="Arial"/>
          <w:color w:val="000000"/>
          <w:sz w:val="24"/>
          <w:szCs w:val="24"/>
        </w:rPr>
      </w:pPr>
      <w:r w:rsidRPr="00AC5BC4">
        <w:rPr>
          <w:rFonts w:ascii="Arial Narrow" w:hAnsi="Arial Narrow" w:cs="Arial"/>
          <w:b/>
          <w:color w:val="000000"/>
          <w:sz w:val="24"/>
          <w:szCs w:val="24"/>
        </w:rPr>
        <w:t>a) Desarrollo sostenible y medio ambiente</w:t>
      </w:r>
      <w:r w:rsidRPr="00AC5BC4">
        <w:rPr>
          <w:rFonts w:ascii="Arial Narrow" w:hAnsi="Arial Narrow" w:cs="Arial"/>
          <w:color w:val="000000"/>
          <w:sz w:val="24"/>
          <w:szCs w:val="24"/>
        </w:rPr>
        <w:t>; riesgos de explotación y abuso sexual; abuso</w:t>
      </w:r>
      <w:r w:rsidR="00AC5BC4">
        <w:rPr>
          <w:rFonts w:ascii="Arial Narrow" w:hAnsi="Arial Narrow" w:cs="Arial"/>
          <w:color w:val="000000"/>
          <w:sz w:val="24"/>
          <w:szCs w:val="24"/>
        </w:rPr>
        <w:t xml:space="preserve"> </w:t>
      </w:r>
      <w:r w:rsidRPr="00AC5BC4">
        <w:rPr>
          <w:rFonts w:ascii="Arial Narrow" w:hAnsi="Arial Narrow" w:cs="Arial"/>
          <w:color w:val="000000"/>
          <w:sz w:val="24"/>
          <w:szCs w:val="24"/>
        </w:rPr>
        <w:t>y maltrato a las personas con discapacidad; situaciones de riesgo derivadas de la inadecu</w:t>
      </w:r>
      <w:r w:rsidRPr="00AC5BC4">
        <w:rPr>
          <w:rFonts w:ascii="Arial Narrow" w:hAnsi="Arial Narrow" w:cs="Arial"/>
          <w:color w:val="000000"/>
          <w:sz w:val="24"/>
          <w:szCs w:val="24"/>
        </w:rPr>
        <w:t>a</w:t>
      </w:r>
      <w:r w:rsidRPr="00AC5BC4">
        <w:rPr>
          <w:rFonts w:ascii="Arial Narrow" w:hAnsi="Arial Narrow" w:cs="Arial"/>
          <w:color w:val="000000"/>
          <w:sz w:val="24"/>
          <w:szCs w:val="24"/>
        </w:rPr>
        <w:t>da utiliz</w:t>
      </w:r>
      <w:r w:rsidRPr="00AC5BC4">
        <w:rPr>
          <w:rFonts w:ascii="Arial Narrow" w:hAnsi="Arial Narrow" w:cs="Arial"/>
          <w:color w:val="000000"/>
          <w:sz w:val="24"/>
          <w:szCs w:val="24"/>
        </w:rPr>
        <w:t>a</w:t>
      </w:r>
      <w:r w:rsidRPr="00AC5BC4">
        <w:rPr>
          <w:rFonts w:ascii="Arial Narrow" w:hAnsi="Arial Narrow" w:cs="Arial"/>
          <w:color w:val="000000"/>
          <w:sz w:val="24"/>
          <w:szCs w:val="24"/>
        </w:rPr>
        <w:t>ción de las Tecnologías de la Información y la Comunicación, así como la protección ante emerge</w:t>
      </w:r>
      <w:r w:rsidRPr="00AC5BC4">
        <w:rPr>
          <w:rFonts w:ascii="Arial Narrow" w:hAnsi="Arial Narrow" w:cs="Arial"/>
          <w:color w:val="000000"/>
          <w:sz w:val="24"/>
          <w:szCs w:val="24"/>
        </w:rPr>
        <w:t>n</w:t>
      </w:r>
      <w:r w:rsidRPr="00AC5BC4">
        <w:rPr>
          <w:rFonts w:ascii="Arial Narrow" w:hAnsi="Arial Narrow" w:cs="Arial"/>
          <w:color w:val="000000"/>
          <w:sz w:val="24"/>
          <w:szCs w:val="24"/>
        </w:rPr>
        <w:t>cias y catástrofes.</w:t>
      </w:r>
    </w:p>
    <w:p w:rsidR="00AC5BC4" w:rsidRDefault="00AC5BC4" w:rsidP="00AC5BC4">
      <w:pPr>
        <w:pStyle w:val="Standard"/>
        <w:suppressAutoHyphens w:val="0"/>
        <w:autoSpaceDE w:val="0"/>
        <w:spacing w:line="360" w:lineRule="auto"/>
        <w:jc w:val="both"/>
        <w:rPr>
          <w:rFonts w:ascii="Arial Narrow" w:hAnsi="Arial Narrow" w:cs="Arial"/>
          <w:b/>
          <w:color w:val="000000"/>
          <w:sz w:val="24"/>
          <w:szCs w:val="24"/>
        </w:rPr>
      </w:pPr>
    </w:p>
    <w:p w:rsidR="007646AE" w:rsidRPr="00AC5BC4" w:rsidRDefault="007646AE" w:rsidP="00AC5BC4">
      <w:pPr>
        <w:pStyle w:val="Standard"/>
        <w:suppressAutoHyphens w:val="0"/>
        <w:autoSpaceDE w:val="0"/>
        <w:spacing w:line="360" w:lineRule="auto"/>
        <w:ind w:firstLine="709"/>
        <w:jc w:val="both"/>
        <w:rPr>
          <w:rFonts w:ascii="Arial Narrow" w:hAnsi="Arial Narrow"/>
          <w:sz w:val="24"/>
          <w:szCs w:val="24"/>
        </w:rPr>
      </w:pPr>
      <w:r w:rsidRPr="00AC5BC4">
        <w:rPr>
          <w:rFonts w:ascii="Arial Narrow" w:hAnsi="Arial Narrow" w:cs="Arial"/>
          <w:b/>
          <w:color w:val="000000"/>
          <w:sz w:val="24"/>
          <w:szCs w:val="24"/>
        </w:rPr>
        <w:lastRenderedPageBreak/>
        <w:t>b) Desarrollo del espíritu emprendedor</w:t>
      </w:r>
      <w:r w:rsidRPr="00AC5BC4">
        <w:rPr>
          <w:rFonts w:ascii="Arial Narrow" w:hAnsi="Arial Narrow" w:cs="Arial"/>
          <w:color w:val="000000"/>
          <w:sz w:val="24"/>
          <w:szCs w:val="24"/>
        </w:rPr>
        <w:t>; adquisición de competencias para la creación y desarrollo de los diversos modelos de empresas y fomento de la igualdad de oportunidades y del respeto al emprendedor y al empresario, así como la promoción de la ética empresarial y la  responsabilidad social corporativa; fomento de los derechos del trabajador y del respeto al mismo; participación del alumnado en actividades que le permitan afianzar el emprend</w:t>
      </w:r>
      <w:r w:rsidRPr="00AC5BC4">
        <w:rPr>
          <w:rFonts w:ascii="Arial Narrow" w:hAnsi="Arial Narrow" w:cs="Arial"/>
          <w:color w:val="000000"/>
          <w:sz w:val="24"/>
          <w:szCs w:val="24"/>
        </w:rPr>
        <w:t>i</w:t>
      </w:r>
      <w:r w:rsidRPr="00AC5BC4">
        <w:rPr>
          <w:rFonts w:ascii="Arial Narrow" w:hAnsi="Arial Narrow" w:cs="Arial"/>
          <w:color w:val="000000"/>
          <w:sz w:val="24"/>
          <w:szCs w:val="24"/>
        </w:rPr>
        <w:t>miento desde aptitudes y actitudes como la creatividad, la autonomía, la iniciativa, el trabajo en equipo, la solidaridad, la confianza en uno mismo y el sentido crítico.</w:t>
      </w:r>
    </w:p>
    <w:p w:rsidR="00AC5BC4" w:rsidRDefault="00AC5BC4" w:rsidP="00AC5BC4">
      <w:pPr>
        <w:pStyle w:val="Standard"/>
        <w:suppressAutoHyphens w:val="0"/>
        <w:autoSpaceDE w:val="0"/>
        <w:spacing w:line="360" w:lineRule="auto"/>
        <w:jc w:val="both"/>
        <w:rPr>
          <w:rFonts w:ascii="Arial Narrow" w:hAnsi="Arial Narrow" w:cs="Arial"/>
          <w:b/>
          <w:color w:val="000000"/>
          <w:sz w:val="24"/>
          <w:szCs w:val="24"/>
        </w:rPr>
      </w:pPr>
    </w:p>
    <w:p w:rsidR="007646AE" w:rsidRPr="00AC5BC4" w:rsidRDefault="007646AE" w:rsidP="00AC5BC4">
      <w:pPr>
        <w:pStyle w:val="Standard"/>
        <w:suppressAutoHyphens w:val="0"/>
        <w:autoSpaceDE w:val="0"/>
        <w:spacing w:line="360" w:lineRule="auto"/>
        <w:ind w:firstLine="709"/>
        <w:jc w:val="both"/>
        <w:rPr>
          <w:rFonts w:ascii="Arial Narrow" w:hAnsi="Arial Narrow" w:cs="Arial"/>
          <w:color w:val="000000"/>
          <w:sz w:val="24"/>
          <w:szCs w:val="24"/>
        </w:rPr>
      </w:pPr>
      <w:r w:rsidRPr="00AC5BC4">
        <w:rPr>
          <w:rFonts w:ascii="Arial Narrow" w:hAnsi="Arial Narrow" w:cs="Arial"/>
          <w:b/>
          <w:color w:val="000000"/>
          <w:sz w:val="24"/>
          <w:szCs w:val="24"/>
        </w:rPr>
        <w:t>c) Los valores que fomenten la igualdad efectiva entre hombres y mujeres</w:t>
      </w:r>
      <w:r w:rsidRPr="00AC5BC4">
        <w:rPr>
          <w:rFonts w:ascii="Arial Narrow" w:hAnsi="Arial Narrow" w:cs="Arial"/>
          <w:color w:val="000000"/>
          <w:sz w:val="24"/>
          <w:szCs w:val="24"/>
        </w:rPr>
        <w:t xml:space="preserve"> y la preve</w:t>
      </w:r>
      <w:r w:rsidRPr="00AC5BC4">
        <w:rPr>
          <w:rFonts w:ascii="Arial Narrow" w:hAnsi="Arial Narrow" w:cs="Arial"/>
          <w:color w:val="000000"/>
          <w:sz w:val="24"/>
          <w:szCs w:val="24"/>
        </w:rPr>
        <w:t>n</w:t>
      </w:r>
      <w:r w:rsidRPr="00AC5BC4">
        <w:rPr>
          <w:rFonts w:ascii="Arial Narrow" w:hAnsi="Arial Narrow" w:cs="Arial"/>
          <w:color w:val="000000"/>
          <w:sz w:val="24"/>
          <w:szCs w:val="24"/>
        </w:rPr>
        <w:t>ción act</w:t>
      </w:r>
      <w:r w:rsidRPr="00AC5BC4">
        <w:rPr>
          <w:rFonts w:ascii="Arial Narrow" w:hAnsi="Arial Narrow" w:cs="Arial"/>
          <w:color w:val="000000"/>
          <w:sz w:val="24"/>
          <w:szCs w:val="24"/>
        </w:rPr>
        <w:t>i</w:t>
      </w:r>
      <w:r w:rsidRPr="00AC5BC4">
        <w:rPr>
          <w:rFonts w:ascii="Arial Narrow" w:hAnsi="Arial Narrow" w:cs="Arial"/>
          <w:color w:val="000000"/>
          <w:sz w:val="24"/>
          <w:szCs w:val="24"/>
        </w:rPr>
        <w:t>va de la violencia de género; la prevención de la violencia contra personas con</w:t>
      </w:r>
      <w:r w:rsidR="00AC5BC4">
        <w:rPr>
          <w:rFonts w:ascii="Arial Narrow" w:hAnsi="Arial Narrow" w:cs="Arial"/>
          <w:color w:val="000000"/>
          <w:sz w:val="24"/>
          <w:szCs w:val="24"/>
        </w:rPr>
        <w:t xml:space="preserve"> </w:t>
      </w:r>
      <w:r w:rsidRPr="00AC5BC4">
        <w:rPr>
          <w:rFonts w:ascii="Arial Narrow" w:hAnsi="Arial Narrow" w:cs="Arial"/>
          <w:color w:val="000000"/>
          <w:sz w:val="24"/>
          <w:szCs w:val="24"/>
        </w:rPr>
        <w:t>discapacidad, promoviendo su inserción social y los valores inherentes al principio de igua</w:t>
      </w:r>
      <w:r w:rsidRPr="00AC5BC4">
        <w:rPr>
          <w:rFonts w:ascii="Arial Narrow" w:hAnsi="Arial Narrow" w:cs="Arial"/>
          <w:color w:val="000000"/>
          <w:sz w:val="24"/>
          <w:szCs w:val="24"/>
        </w:rPr>
        <w:t>l</w:t>
      </w:r>
      <w:r w:rsidRPr="00AC5BC4">
        <w:rPr>
          <w:rFonts w:ascii="Arial Narrow" w:hAnsi="Arial Narrow" w:cs="Arial"/>
          <w:color w:val="000000"/>
          <w:sz w:val="24"/>
          <w:szCs w:val="24"/>
        </w:rPr>
        <w:t>dad de trato, respeto y no discriminación por cualquier condición o circunstancia personal, social o cultural, evitando comportamientos sexistas y estereotipos que supongan discrim</w:t>
      </w:r>
      <w:r w:rsidRPr="00AC5BC4">
        <w:rPr>
          <w:rFonts w:ascii="Arial Narrow" w:hAnsi="Arial Narrow" w:cs="Arial"/>
          <w:color w:val="000000"/>
          <w:sz w:val="24"/>
          <w:szCs w:val="24"/>
        </w:rPr>
        <w:t>i</w:t>
      </w:r>
      <w:r w:rsidRPr="00AC5BC4">
        <w:rPr>
          <w:rFonts w:ascii="Arial Narrow" w:hAnsi="Arial Narrow" w:cs="Arial"/>
          <w:color w:val="000000"/>
          <w:sz w:val="24"/>
          <w:szCs w:val="24"/>
        </w:rPr>
        <w:t>nación.</w:t>
      </w:r>
    </w:p>
    <w:p w:rsidR="00AC5BC4" w:rsidRDefault="00AC5BC4" w:rsidP="00AC5BC4">
      <w:pPr>
        <w:pStyle w:val="Standard"/>
        <w:suppressAutoHyphens w:val="0"/>
        <w:autoSpaceDE w:val="0"/>
        <w:spacing w:line="360" w:lineRule="auto"/>
        <w:jc w:val="both"/>
        <w:rPr>
          <w:rFonts w:ascii="Arial Narrow" w:hAnsi="Arial Narrow" w:cs="Arial"/>
          <w:b/>
          <w:color w:val="000000"/>
          <w:sz w:val="24"/>
          <w:szCs w:val="24"/>
        </w:rPr>
      </w:pPr>
    </w:p>
    <w:p w:rsidR="007646AE" w:rsidRPr="00AC5BC4" w:rsidRDefault="007646AE" w:rsidP="00AC5BC4">
      <w:pPr>
        <w:pStyle w:val="Standard"/>
        <w:suppressAutoHyphens w:val="0"/>
        <w:autoSpaceDE w:val="0"/>
        <w:spacing w:line="360" w:lineRule="auto"/>
        <w:ind w:firstLine="709"/>
        <w:jc w:val="both"/>
        <w:rPr>
          <w:rFonts w:ascii="Arial Narrow" w:hAnsi="Arial Narrow" w:cs="Arial"/>
          <w:b/>
          <w:color w:val="000000"/>
          <w:sz w:val="24"/>
          <w:szCs w:val="24"/>
        </w:rPr>
      </w:pPr>
      <w:r w:rsidRPr="00AC5BC4">
        <w:rPr>
          <w:rFonts w:ascii="Arial Narrow" w:hAnsi="Arial Narrow" w:cs="Arial"/>
          <w:b/>
          <w:color w:val="000000"/>
          <w:sz w:val="24"/>
          <w:szCs w:val="24"/>
        </w:rPr>
        <w:t>d) Educación del Consumidor</w:t>
      </w:r>
    </w:p>
    <w:p w:rsidR="00AC5BC4" w:rsidRDefault="00AC5BC4" w:rsidP="00AC5BC4">
      <w:pPr>
        <w:pStyle w:val="Standard"/>
        <w:suppressAutoHyphens w:val="0"/>
        <w:autoSpaceDE w:val="0"/>
        <w:spacing w:line="360" w:lineRule="auto"/>
        <w:jc w:val="both"/>
        <w:rPr>
          <w:rFonts w:ascii="Arial Narrow" w:hAnsi="Arial Narrow" w:cs="Arial"/>
          <w:b/>
          <w:color w:val="000000"/>
          <w:sz w:val="24"/>
          <w:szCs w:val="24"/>
        </w:rPr>
      </w:pPr>
    </w:p>
    <w:p w:rsidR="007646AE" w:rsidRPr="00AC5BC4" w:rsidRDefault="007646AE" w:rsidP="00AC5BC4">
      <w:pPr>
        <w:pStyle w:val="Standard"/>
        <w:suppressAutoHyphens w:val="0"/>
        <w:autoSpaceDE w:val="0"/>
        <w:spacing w:line="360" w:lineRule="auto"/>
        <w:ind w:firstLine="709"/>
        <w:jc w:val="both"/>
        <w:rPr>
          <w:rFonts w:ascii="Arial Narrow" w:hAnsi="Arial Narrow"/>
          <w:sz w:val="24"/>
          <w:szCs w:val="24"/>
        </w:rPr>
      </w:pPr>
      <w:r w:rsidRPr="00AC5BC4">
        <w:rPr>
          <w:rFonts w:ascii="Arial Narrow" w:hAnsi="Arial Narrow" w:cs="Arial"/>
          <w:b/>
          <w:color w:val="000000"/>
          <w:sz w:val="24"/>
          <w:szCs w:val="24"/>
        </w:rPr>
        <w:t xml:space="preserve">e) </w:t>
      </w:r>
      <w:r w:rsidRPr="00AC5BC4">
        <w:rPr>
          <w:rFonts w:ascii="Arial Narrow" w:hAnsi="Arial Narrow" w:cs="Arial"/>
          <w:b/>
          <w:sz w:val="24"/>
          <w:szCs w:val="24"/>
        </w:rPr>
        <w:t>Educación para Seguridad e Higiene en el trabajo.</w:t>
      </w: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5"/>
        <w:gridCol w:w="7903"/>
      </w:tblGrid>
      <w:tr w:rsidR="00AC5BC4" w:rsidRPr="005C3673" w:rsidTr="00AC36F9">
        <w:trPr>
          <w:tblCellSpacing w:w="20" w:type="dxa"/>
        </w:trPr>
        <w:tc>
          <w:tcPr>
            <w:tcW w:w="529" w:type="dxa"/>
            <w:shd w:val="clear" w:color="auto" w:fill="auto"/>
          </w:tcPr>
          <w:p w:rsidR="00AC5BC4" w:rsidRPr="005C3673" w:rsidRDefault="00AC5BC4" w:rsidP="00AC36F9">
            <w:pPr>
              <w:pStyle w:val="Encabezado"/>
              <w:tabs>
                <w:tab w:val="clear" w:pos="4252"/>
                <w:tab w:val="clear" w:pos="8504"/>
              </w:tabs>
              <w:jc w:val="right"/>
              <w:rPr>
                <w:rFonts w:ascii="Arial" w:hAnsi="Arial" w:cs="Arial"/>
                <w:sz w:val="24"/>
                <w:szCs w:val="24"/>
              </w:rPr>
            </w:pPr>
            <w:r>
              <w:rPr>
                <w:rFonts w:ascii="Arial" w:hAnsi="Arial" w:cs="Arial"/>
                <w:sz w:val="24"/>
                <w:szCs w:val="24"/>
              </w:rPr>
              <w:t>15</w:t>
            </w:r>
          </w:p>
        </w:tc>
        <w:tc>
          <w:tcPr>
            <w:tcW w:w="9532" w:type="dxa"/>
            <w:shd w:val="clear" w:color="auto" w:fill="auto"/>
          </w:tcPr>
          <w:p w:rsidR="00AC5BC4" w:rsidRPr="005C3673" w:rsidRDefault="00AC5BC4" w:rsidP="00AC36F9">
            <w:pPr>
              <w:pStyle w:val="Encabezado"/>
              <w:tabs>
                <w:tab w:val="clear" w:pos="4252"/>
                <w:tab w:val="clear" w:pos="8504"/>
              </w:tabs>
              <w:jc w:val="both"/>
              <w:rPr>
                <w:rFonts w:ascii="Arial" w:hAnsi="Arial" w:cs="Arial"/>
                <w:sz w:val="24"/>
                <w:szCs w:val="24"/>
              </w:rPr>
            </w:pPr>
            <w:r w:rsidRPr="00F20902">
              <w:rPr>
                <w:rFonts w:ascii="Arial" w:hAnsi="Arial" w:cs="Arial"/>
                <w:sz w:val="24"/>
                <w:szCs w:val="24"/>
              </w:rPr>
              <w:t>INDICADORES DE LOGRO Y PROCEDIMIENTO DE EVALUACIÓN Y MODIFICACIÓN, EN SU CASO, DE LA PROGRAMACIÓN DIDÁCTICA EN RELACIÓN CON LOS PROCESOS DE MEJORA.</w:t>
            </w:r>
          </w:p>
        </w:tc>
      </w:tr>
    </w:tbl>
    <w:p w:rsidR="007646AE" w:rsidRPr="009D5A59" w:rsidRDefault="007646AE" w:rsidP="007646AE">
      <w:pPr>
        <w:pStyle w:val="Standard"/>
        <w:autoSpaceDE w:val="0"/>
        <w:jc w:val="both"/>
        <w:rPr>
          <w:rFonts w:ascii="Arial" w:hAnsi="Arial" w:cs="Arial"/>
          <w:b/>
          <w:bCs/>
          <w:sz w:val="24"/>
          <w:szCs w:val="24"/>
        </w:rPr>
      </w:pPr>
    </w:p>
    <w:p w:rsidR="007646AE" w:rsidRPr="00AC5BC4" w:rsidRDefault="007646AE" w:rsidP="00AC5BC4">
      <w:pPr>
        <w:pStyle w:val="Textbody"/>
        <w:spacing w:line="360" w:lineRule="auto"/>
        <w:ind w:firstLine="709"/>
        <w:jc w:val="both"/>
        <w:rPr>
          <w:rFonts w:ascii="Arial Narrow" w:eastAsia="Arial" w:hAnsi="Arial Narrow" w:cs="Arial"/>
          <w:sz w:val="24"/>
          <w:szCs w:val="24"/>
        </w:rPr>
      </w:pPr>
      <w:r w:rsidRPr="00AC5BC4">
        <w:rPr>
          <w:rFonts w:ascii="Arial Narrow" w:eastAsia="Arial" w:hAnsi="Arial Narrow" w:cs="Arial"/>
          <w:sz w:val="24"/>
          <w:szCs w:val="24"/>
        </w:rPr>
        <w:t>En este apartado pretendemos promover la reflexión docente y la autoevaluación de la realización y el desarrollo de programaciones didácticas. Para ello, al finalizar cada unidad didáctica se propone una secuencia de preguntas que permitan al docente evaluar el funcionamiento de lo programado en el aula y establecer estrategias de mejora para la propia unidad.</w:t>
      </w:r>
    </w:p>
    <w:p w:rsidR="007646AE" w:rsidRPr="00AC5BC4" w:rsidRDefault="007646AE" w:rsidP="00AC5BC4">
      <w:pPr>
        <w:pStyle w:val="Textbody"/>
        <w:spacing w:line="360" w:lineRule="auto"/>
        <w:ind w:firstLine="709"/>
        <w:jc w:val="both"/>
        <w:rPr>
          <w:rFonts w:ascii="Arial Narrow" w:hAnsi="Arial Narrow" w:cs="Arial"/>
          <w:sz w:val="24"/>
          <w:szCs w:val="24"/>
        </w:rPr>
      </w:pPr>
      <w:r w:rsidRPr="00AC5BC4">
        <w:rPr>
          <w:rFonts w:ascii="Arial Narrow" w:hAnsi="Arial Narrow" w:cs="Arial"/>
          <w:sz w:val="24"/>
          <w:szCs w:val="24"/>
        </w:rPr>
        <w:t>De igual modo, proponemos el uso de una herramienta para la evaluación de la programación didáctica en su conjunto; esta se puede realizar al final de cada trimestre, para así poder recoger las mejoras en el siguiente. Dicha herramienta se describe a continuación:</w:t>
      </w:r>
    </w:p>
    <w:p w:rsidR="007646AE" w:rsidRPr="009D5A59" w:rsidRDefault="007646AE" w:rsidP="007646AE">
      <w:pPr>
        <w:pStyle w:val="Standard"/>
        <w:jc w:val="both"/>
        <w:rPr>
          <w:rFonts w:ascii="Arial" w:eastAsia="Arial" w:hAnsi="Arial" w:cs="Arial"/>
          <w:b/>
          <w:bCs/>
          <w:sz w:val="24"/>
          <w:szCs w:val="24"/>
        </w:rPr>
      </w:pPr>
    </w:p>
    <w:tbl>
      <w:tblPr>
        <w:tblW w:w="8416" w:type="dxa"/>
        <w:tblInd w:w="45" w:type="dxa"/>
        <w:tblLayout w:type="fixed"/>
        <w:tblCellMar>
          <w:left w:w="10" w:type="dxa"/>
          <w:right w:w="10" w:type="dxa"/>
        </w:tblCellMar>
        <w:tblLook w:val="0000" w:firstRow="0" w:lastRow="0" w:firstColumn="0" w:lastColumn="0" w:noHBand="0" w:noVBand="0"/>
      </w:tblPr>
      <w:tblGrid>
        <w:gridCol w:w="2929"/>
        <w:gridCol w:w="1985"/>
        <w:gridCol w:w="1559"/>
        <w:gridCol w:w="1943"/>
      </w:tblGrid>
      <w:tr w:rsidR="007646AE" w:rsidRPr="00AC5BC4" w:rsidTr="00AC5BC4">
        <w:tblPrEx>
          <w:tblCellMar>
            <w:top w:w="0" w:type="dxa"/>
            <w:bottom w:w="0" w:type="dxa"/>
          </w:tblCellMar>
        </w:tblPrEx>
        <w:trPr>
          <w:trHeight w:val="560"/>
        </w:trPr>
        <w:tc>
          <w:tcPr>
            <w:tcW w:w="2929" w:type="dxa"/>
            <w:tcBorders>
              <w:top w:val="single" w:sz="2" w:space="0" w:color="000000"/>
              <w:left w:val="single" w:sz="2" w:space="0" w:color="000000"/>
              <w:bottom w:val="single" w:sz="2" w:space="0" w:color="000000"/>
            </w:tcBorders>
            <w:tcMar>
              <w:top w:w="55" w:type="dxa"/>
              <w:left w:w="55" w:type="dxa"/>
              <w:bottom w:w="55" w:type="dxa"/>
              <w:right w:w="55" w:type="dxa"/>
            </w:tcMar>
          </w:tcPr>
          <w:p w:rsidR="007646AE" w:rsidRPr="00AC5BC4" w:rsidRDefault="007646AE" w:rsidP="00AC5BC4">
            <w:pPr>
              <w:pStyle w:val="TableContents"/>
              <w:jc w:val="center"/>
              <w:rPr>
                <w:rFonts w:ascii="Arial Narrow" w:hAnsi="Arial Narrow"/>
                <w:b/>
                <w:bCs/>
                <w:sz w:val="24"/>
                <w:szCs w:val="24"/>
              </w:rPr>
            </w:pPr>
            <w:r w:rsidRPr="00AC5BC4">
              <w:rPr>
                <w:rFonts w:ascii="Arial Narrow" w:hAnsi="Arial Narrow"/>
                <w:b/>
                <w:bCs/>
                <w:sz w:val="24"/>
                <w:szCs w:val="24"/>
              </w:rPr>
              <w:t>ASPECTOS A EVALUAR</w:t>
            </w:r>
          </w:p>
        </w:tc>
        <w:tc>
          <w:tcPr>
            <w:tcW w:w="1985" w:type="dxa"/>
            <w:tcBorders>
              <w:top w:val="single" w:sz="2" w:space="0" w:color="000000"/>
              <w:left w:val="single" w:sz="2" w:space="0" w:color="000000"/>
              <w:bottom w:val="single" w:sz="2" w:space="0" w:color="000000"/>
            </w:tcBorders>
            <w:tcMar>
              <w:top w:w="55" w:type="dxa"/>
              <w:left w:w="55" w:type="dxa"/>
              <w:bottom w:w="55" w:type="dxa"/>
              <w:right w:w="55" w:type="dxa"/>
            </w:tcMar>
          </w:tcPr>
          <w:p w:rsidR="007646AE" w:rsidRPr="00AC5BC4" w:rsidRDefault="007646AE" w:rsidP="00AC5BC4">
            <w:pPr>
              <w:pStyle w:val="TableContents"/>
              <w:jc w:val="center"/>
              <w:rPr>
                <w:rFonts w:ascii="Arial Narrow" w:hAnsi="Arial Narrow"/>
                <w:b/>
                <w:bCs/>
                <w:sz w:val="24"/>
                <w:szCs w:val="24"/>
              </w:rPr>
            </w:pPr>
            <w:r w:rsidRPr="00AC5BC4">
              <w:rPr>
                <w:rFonts w:ascii="Arial Narrow" w:hAnsi="Arial Narrow"/>
                <w:b/>
                <w:bCs/>
                <w:sz w:val="24"/>
                <w:szCs w:val="24"/>
              </w:rPr>
              <w:t>A DESTACAR</w:t>
            </w:r>
          </w:p>
        </w:tc>
        <w:tc>
          <w:tcPr>
            <w:tcW w:w="1559" w:type="dxa"/>
            <w:tcBorders>
              <w:top w:val="single" w:sz="2" w:space="0" w:color="000000"/>
              <w:left w:val="single" w:sz="2" w:space="0" w:color="000000"/>
              <w:bottom w:val="single" w:sz="2" w:space="0" w:color="000000"/>
            </w:tcBorders>
            <w:tcMar>
              <w:top w:w="55" w:type="dxa"/>
              <w:left w:w="55" w:type="dxa"/>
              <w:bottom w:w="55" w:type="dxa"/>
              <w:right w:w="55" w:type="dxa"/>
            </w:tcMar>
          </w:tcPr>
          <w:p w:rsidR="007646AE" w:rsidRPr="00AC5BC4" w:rsidRDefault="007646AE" w:rsidP="00AC5BC4">
            <w:pPr>
              <w:pStyle w:val="TableContents"/>
              <w:jc w:val="center"/>
              <w:rPr>
                <w:rFonts w:ascii="Arial Narrow" w:hAnsi="Arial Narrow"/>
                <w:b/>
                <w:bCs/>
                <w:sz w:val="24"/>
                <w:szCs w:val="24"/>
              </w:rPr>
            </w:pPr>
            <w:r w:rsidRPr="00AC5BC4">
              <w:rPr>
                <w:rFonts w:ascii="Arial Narrow" w:hAnsi="Arial Narrow"/>
                <w:b/>
                <w:bCs/>
                <w:sz w:val="24"/>
                <w:szCs w:val="24"/>
              </w:rPr>
              <w:t>A MEJORAR</w:t>
            </w:r>
          </w:p>
        </w:tc>
        <w:tc>
          <w:tcPr>
            <w:tcW w:w="194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646AE" w:rsidRPr="00AC5BC4" w:rsidRDefault="007646AE" w:rsidP="00AC5BC4">
            <w:pPr>
              <w:pStyle w:val="TableContents"/>
              <w:jc w:val="center"/>
              <w:rPr>
                <w:rFonts w:ascii="Arial Narrow" w:hAnsi="Arial Narrow"/>
                <w:b/>
                <w:bCs/>
                <w:sz w:val="24"/>
                <w:szCs w:val="24"/>
              </w:rPr>
            </w:pPr>
            <w:r w:rsidRPr="00AC5BC4">
              <w:rPr>
                <w:rFonts w:ascii="Arial Narrow" w:hAnsi="Arial Narrow"/>
                <w:b/>
                <w:bCs/>
                <w:sz w:val="24"/>
                <w:szCs w:val="24"/>
              </w:rPr>
              <w:t>PROPUESTAS DE MEJORA PERSONAL</w:t>
            </w:r>
          </w:p>
        </w:tc>
      </w:tr>
      <w:tr w:rsidR="007646AE" w:rsidRPr="00AC5BC4" w:rsidTr="00AC5BC4">
        <w:tblPrEx>
          <w:tblCellMar>
            <w:top w:w="0" w:type="dxa"/>
            <w:bottom w:w="0" w:type="dxa"/>
          </w:tblCellMar>
        </w:tblPrEx>
        <w:trPr>
          <w:trHeight w:val="509"/>
        </w:trPr>
        <w:tc>
          <w:tcPr>
            <w:tcW w:w="2929"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jc w:val="both"/>
              <w:rPr>
                <w:rFonts w:ascii="Arial Narrow" w:hAnsi="Arial Narrow"/>
                <w:sz w:val="24"/>
                <w:szCs w:val="24"/>
              </w:rPr>
            </w:pPr>
            <w:r w:rsidRPr="00AC5BC4">
              <w:rPr>
                <w:rFonts w:ascii="Arial Narrow" w:hAnsi="Arial Narrow"/>
                <w:sz w:val="24"/>
                <w:szCs w:val="24"/>
              </w:rPr>
              <w:lastRenderedPageBreak/>
              <w:t>Temporalización de las unidades didácticas</w:t>
            </w:r>
          </w:p>
        </w:tc>
        <w:tc>
          <w:tcPr>
            <w:tcW w:w="1985"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c>
          <w:tcPr>
            <w:tcW w:w="1943" w:type="dxa"/>
            <w:tcBorders>
              <w:left w:val="single" w:sz="2" w:space="0" w:color="000000"/>
              <w:bottom w:val="single" w:sz="2" w:space="0" w:color="000000"/>
              <w:right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r>
      <w:tr w:rsidR="007646AE" w:rsidRPr="00AC5BC4" w:rsidTr="00AC5BC4">
        <w:tblPrEx>
          <w:tblCellMar>
            <w:top w:w="0" w:type="dxa"/>
            <w:bottom w:w="0" w:type="dxa"/>
          </w:tblCellMar>
        </w:tblPrEx>
        <w:trPr>
          <w:trHeight w:val="578"/>
        </w:trPr>
        <w:tc>
          <w:tcPr>
            <w:tcW w:w="2929"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jc w:val="both"/>
              <w:rPr>
                <w:rFonts w:ascii="Arial Narrow" w:hAnsi="Arial Narrow"/>
                <w:sz w:val="24"/>
                <w:szCs w:val="24"/>
              </w:rPr>
            </w:pPr>
            <w:r w:rsidRPr="00AC5BC4">
              <w:rPr>
                <w:rFonts w:ascii="Arial Narrow" w:hAnsi="Arial Narrow"/>
                <w:sz w:val="24"/>
                <w:szCs w:val="24"/>
              </w:rPr>
              <w:t>Manejo de los contenidos de la unidad</w:t>
            </w:r>
          </w:p>
        </w:tc>
        <w:tc>
          <w:tcPr>
            <w:tcW w:w="1985"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c>
          <w:tcPr>
            <w:tcW w:w="1943" w:type="dxa"/>
            <w:tcBorders>
              <w:left w:val="single" w:sz="2" w:space="0" w:color="000000"/>
              <w:bottom w:val="single" w:sz="2" w:space="0" w:color="000000"/>
              <w:right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r>
      <w:tr w:rsidR="007646AE" w:rsidRPr="00AC5BC4" w:rsidTr="00AC5BC4">
        <w:tblPrEx>
          <w:tblCellMar>
            <w:top w:w="0" w:type="dxa"/>
            <w:bottom w:w="0" w:type="dxa"/>
          </w:tblCellMar>
        </w:tblPrEx>
        <w:trPr>
          <w:trHeight w:val="603"/>
        </w:trPr>
        <w:tc>
          <w:tcPr>
            <w:tcW w:w="2929"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jc w:val="both"/>
              <w:rPr>
                <w:rFonts w:ascii="Arial Narrow" w:hAnsi="Arial Narrow"/>
                <w:sz w:val="24"/>
                <w:szCs w:val="24"/>
              </w:rPr>
            </w:pPr>
            <w:r w:rsidRPr="00AC5BC4">
              <w:rPr>
                <w:rFonts w:ascii="Arial Narrow" w:hAnsi="Arial Narrow"/>
                <w:sz w:val="24"/>
                <w:szCs w:val="24"/>
              </w:rPr>
              <w:t>Descriptores y desempeños competenciales</w:t>
            </w:r>
          </w:p>
        </w:tc>
        <w:tc>
          <w:tcPr>
            <w:tcW w:w="1985"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c>
          <w:tcPr>
            <w:tcW w:w="1943" w:type="dxa"/>
            <w:tcBorders>
              <w:left w:val="single" w:sz="2" w:space="0" w:color="000000"/>
              <w:bottom w:val="single" w:sz="2" w:space="0" w:color="000000"/>
              <w:right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r>
      <w:tr w:rsidR="007646AE" w:rsidRPr="00AC5BC4" w:rsidTr="00AC5BC4">
        <w:tblPrEx>
          <w:tblCellMar>
            <w:top w:w="0" w:type="dxa"/>
            <w:bottom w:w="0" w:type="dxa"/>
          </w:tblCellMar>
        </w:tblPrEx>
        <w:trPr>
          <w:trHeight w:val="284"/>
        </w:trPr>
        <w:tc>
          <w:tcPr>
            <w:tcW w:w="2929"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jc w:val="both"/>
              <w:rPr>
                <w:rFonts w:ascii="Arial Narrow" w:hAnsi="Arial Narrow"/>
                <w:sz w:val="24"/>
                <w:szCs w:val="24"/>
              </w:rPr>
            </w:pPr>
            <w:r w:rsidRPr="00AC5BC4">
              <w:rPr>
                <w:rFonts w:ascii="Arial Narrow" w:hAnsi="Arial Narrow"/>
                <w:sz w:val="24"/>
                <w:szCs w:val="24"/>
              </w:rPr>
              <w:t>Realización de tareas</w:t>
            </w:r>
          </w:p>
        </w:tc>
        <w:tc>
          <w:tcPr>
            <w:tcW w:w="1985"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c>
          <w:tcPr>
            <w:tcW w:w="1943" w:type="dxa"/>
            <w:tcBorders>
              <w:left w:val="single" w:sz="2" w:space="0" w:color="000000"/>
              <w:bottom w:val="single" w:sz="2" w:space="0" w:color="000000"/>
              <w:right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r>
      <w:tr w:rsidR="007646AE" w:rsidRPr="00AC5BC4" w:rsidTr="00AC5BC4">
        <w:tblPrEx>
          <w:tblCellMar>
            <w:top w:w="0" w:type="dxa"/>
            <w:bottom w:w="0" w:type="dxa"/>
          </w:tblCellMar>
        </w:tblPrEx>
        <w:trPr>
          <w:trHeight w:val="491"/>
        </w:trPr>
        <w:tc>
          <w:tcPr>
            <w:tcW w:w="2929"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jc w:val="both"/>
              <w:rPr>
                <w:rFonts w:ascii="Arial Narrow" w:hAnsi="Arial Narrow"/>
                <w:sz w:val="24"/>
                <w:szCs w:val="24"/>
              </w:rPr>
            </w:pPr>
            <w:r w:rsidRPr="00AC5BC4">
              <w:rPr>
                <w:rFonts w:ascii="Arial Narrow" w:hAnsi="Arial Narrow"/>
                <w:sz w:val="24"/>
                <w:szCs w:val="24"/>
              </w:rPr>
              <w:t>Estrategias metodológicas seleccionadas</w:t>
            </w:r>
          </w:p>
        </w:tc>
        <w:tc>
          <w:tcPr>
            <w:tcW w:w="1985"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c>
          <w:tcPr>
            <w:tcW w:w="1943" w:type="dxa"/>
            <w:tcBorders>
              <w:left w:val="single" w:sz="2" w:space="0" w:color="000000"/>
              <w:bottom w:val="single" w:sz="2" w:space="0" w:color="000000"/>
              <w:right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r>
      <w:tr w:rsidR="007646AE" w:rsidRPr="00AC5BC4" w:rsidTr="00AC5BC4">
        <w:tblPrEx>
          <w:tblCellMar>
            <w:top w:w="0" w:type="dxa"/>
            <w:bottom w:w="0" w:type="dxa"/>
          </w:tblCellMar>
        </w:tblPrEx>
        <w:trPr>
          <w:trHeight w:val="284"/>
        </w:trPr>
        <w:tc>
          <w:tcPr>
            <w:tcW w:w="2929"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jc w:val="both"/>
              <w:rPr>
                <w:rFonts w:ascii="Arial Narrow" w:hAnsi="Arial Narrow"/>
                <w:sz w:val="24"/>
                <w:szCs w:val="24"/>
              </w:rPr>
            </w:pPr>
            <w:r w:rsidRPr="00AC5BC4">
              <w:rPr>
                <w:rFonts w:ascii="Arial Narrow" w:hAnsi="Arial Narrow"/>
                <w:sz w:val="24"/>
                <w:szCs w:val="24"/>
              </w:rPr>
              <w:t>Recursos</w:t>
            </w:r>
          </w:p>
        </w:tc>
        <w:tc>
          <w:tcPr>
            <w:tcW w:w="1985"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c>
          <w:tcPr>
            <w:tcW w:w="1943" w:type="dxa"/>
            <w:tcBorders>
              <w:left w:val="single" w:sz="2" w:space="0" w:color="000000"/>
              <w:bottom w:val="single" w:sz="2" w:space="0" w:color="000000"/>
              <w:right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r>
      <w:tr w:rsidR="007646AE" w:rsidRPr="00AC5BC4" w:rsidTr="00AC5BC4">
        <w:tblPrEx>
          <w:tblCellMar>
            <w:top w:w="0" w:type="dxa"/>
            <w:bottom w:w="0" w:type="dxa"/>
          </w:tblCellMar>
        </w:tblPrEx>
        <w:trPr>
          <w:trHeight w:val="560"/>
        </w:trPr>
        <w:tc>
          <w:tcPr>
            <w:tcW w:w="2929"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jc w:val="both"/>
              <w:rPr>
                <w:rFonts w:ascii="Arial Narrow" w:hAnsi="Arial Narrow"/>
                <w:sz w:val="24"/>
                <w:szCs w:val="24"/>
              </w:rPr>
            </w:pPr>
            <w:r w:rsidRPr="00AC5BC4">
              <w:rPr>
                <w:rFonts w:ascii="Arial Narrow" w:hAnsi="Arial Narrow"/>
                <w:sz w:val="24"/>
                <w:szCs w:val="24"/>
              </w:rPr>
              <w:t>Claridad en los criterios de evaluación</w:t>
            </w:r>
          </w:p>
        </w:tc>
        <w:tc>
          <w:tcPr>
            <w:tcW w:w="1985"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c>
          <w:tcPr>
            <w:tcW w:w="1943" w:type="dxa"/>
            <w:tcBorders>
              <w:left w:val="single" w:sz="2" w:space="0" w:color="000000"/>
              <w:bottom w:val="single" w:sz="2" w:space="0" w:color="000000"/>
              <w:right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r>
      <w:tr w:rsidR="007646AE" w:rsidRPr="00AC5BC4" w:rsidTr="00AC5BC4">
        <w:tblPrEx>
          <w:tblCellMar>
            <w:top w:w="0" w:type="dxa"/>
            <w:bottom w:w="0" w:type="dxa"/>
          </w:tblCellMar>
        </w:tblPrEx>
        <w:trPr>
          <w:trHeight w:val="836"/>
        </w:trPr>
        <w:tc>
          <w:tcPr>
            <w:tcW w:w="2929"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jc w:val="both"/>
              <w:rPr>
                <w:rFonts w:ascii="Arial Narrow" w:hAnsi="Arial Narrow"/>
                <w:sz w:val="24"/>
                <w:szCs w:val="24"/>
              </w:rPr>
            </w:pPr>
            <w:r w:rsidRPr="00AC5BC4">
              <w:rPr>
                <w:rFonts w:ascii="Arial Narrow" w:hAnsi="Arial Narrow"/>
                <w:sz w:val="24"/>
                <w:szCs w:val="24"/>
              </w:rPr>
              <w:t>Uso de diversas herramientas de evaluación</w:t>
            </w:r>
          </w:p>
        </w:tc>
        <w:tc>
          <w:tcPr>
            <w:tcW w:w="1985"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c>
          <w:tcPr>
            <w:tcW w:w="1943" w:type="dxa"/>
            <w:tcBorders>
              <w:left w:val="single" w:sz="2" w:space="0" w:color="000000"/>
              <w:bottom w:val="single" w:sz="2" w:space="0" w:color="000000"/>
              <w:right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r>
      <w:tr w:rsidR="007646AE" w:rsidRPr="00AC5BC4" w:rsidTr="00AC5BC4">
        <w:tblPrEx>
          <w:tblCellMar>
            <w:top w:w="0" w:type="dxa"/>
            <w:bottom w:w="0" w:type="dxa"/>
          </w:tblCellMar>
        </w:tblPrEx>
        <w:trPr>
          <w:trHeight w:val="845"/>
        </w:trPr>
        <w:tc>
          <w:tcPr>
            <w:tcW w:w="2929"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jc w:val="both"/>
              <w:rPr>
                <w:rFonts w:ascii="Arial Narrow" w:hAnsi="Arial Narrow"/>
                <w:sz w:val="24"/>
                <w:szCs w:val="24"/>
              </w:rPr>
            </w:pPr>
            <w:r w:rsidRPr="00AC5BC4">
              <w:rPr>
                <w:rFonts w:ascii="Arial Narrow" w:hAnsi="Arial Narrow"/>
                <w:sz w:val="24"/>
                <w:szCs w:val="24"/>
              </w:rPr>
              <w:t>Evidencias de los estándares de aprendizaje</w:t>
            </w:r>
          </w:p>
        </w:tc>
        <w:tc>
          <w:tcPr>
            <w:tcW w:w="1985"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c>
          <w:tcPr>
            <w:tcW w:w="1943" w:type="dxa"/>
            <w:tcBorders>
              <w:left w:val="single" w:sz="2" w:space="0" w:color="000000"/>
              <w:bottom w:val="single" w:sz="2" w:space="0" w:color="000000"/>
              <w:right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r>
      <w:tr w:rsidR="007646AE" w:rsidRPr="00AC5BC4" w:rsidTr="00AC5BC4">
        <w:tblPrEx>
          <w:tblCellMar>
            <w:top w:w="0" w:type="dxa"/>
            <w:bottom w:w="0" w:type="dxa"/>
          </w:tblCellMar>
        </w:tblPrEx>
        <w:trPr>
          <w:trHeight w:val="560"/>
        </w:trPr>
        <w:tc>
          <w:tcPr>
            <w:tcW w:w="2929"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jc w:val="both"/>
              <w:rPr>
                <w:rFonts w:ascii="Arial Narrow" w:hAnsi="Arial Narrow"/>
                <w:sz w:val="24"/>
                <w:szCs w:val="24"/>
              </w:rPr>
            </w:pPr>
            <w:r w:rsidRPr="00AC5BC4">
              <w:rPr>
                <w:rFonts w:ascii="Arial Narrow" w:hAnsi="Arial Narrow"/>
                <w:sz w:val="24"/>
                <w:szCs w:val="24"/>
              </w:rPr>
              <w:t>Atención a la diversidad</w:t>
            </w:r>
          </w:p>
        </w:tc>
        <w:tc>
          <w:tcPr>
            <w:tcW w:w="1985"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c>
          <w:tcPr>
            <w:tcW w:w="1943" w:type="dxa"/>
            <w:tcBorders>
              <w:left w:val="single" w:sz="2" w:space="0" w:color="000000"/>
              <w:bottom w:val="single" w:sz="2" w:space="0" w:color="000000"/>
              <w:right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r>
      <w:tr w:rsidR="007646AE" w:rsidRPr="00AC5BC4" w:rsidTr="00AC5BC4">
        <w:tblPrEx>
          <w:tblCellMar>
            <w:top w:w="0" w:type="dxa"/>
            <w:bottom w:w="0" w:type="dxa"/>
          </w:tblCellMar>
        </w:tblPrEx>
        <w:trPr>
          <w:trHeight w:val="284"/>
        </w:trPr>
        <w:tc>
          <w:tcPr>
            <w:tcW w:w="2929"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jc w:val="both"/>
              <w:rPr>
                <w:rFonts w:ascii="Arial Narrow" w:hAnsi="Arial Narrow"/>
                <w:sz w:val="24"/>
                <w:szCs w:val="24"/>
              </w:rPr>
            </w:pPr>
            <w:r w:rsidRPr="00AC5BC4">
              <w:rPr>
                <w:rFonts w:ascii="Arial Narrow" w:hAnsi="Arial Narrow"/>
                <w:sz w:val="24"/>
                <w:szCs w:val="24"/>
              </w:rPr>
              <w:t>Interdisciplinaridad</w:t>
            </w:r>
          </w:p>
        </w:tc>
        <w:tc>
          <w:tcPr>
            <w:tcW w:w="1985"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c>
          <w:tcPr>
            <w:tcW w:w="1943" w:type="dxa"/>
            <w:tcBorders>
              <w:left w:val="single" w:sz="2" w:space="0" w:color="000000"/>
              <w:bottom w:val="single" w:sz="2" w:space="0" w:color="000000"/>
              <w:right w:val="single" w:sz="2" w:space="0" w:color="000000"/>
            </w:tcBorders>
            <w:tcMar>
              <w:top w:w="55" w:type="dxa"/>
              <w:left w:w="55" w:type="dxa"/>
              <w:bottom w:w="55" w:type="dxa"/>
              <w:right w:w="55" w:type="dxa"/>
            </w:tcMar>
          </w:tcPr>
          <w:p w:rsidR="007646AE" w:rsidRPr="00AC5BC4" w:rsidRDefault="007646AE" w:rsidP="00AC36F9">
            <w:pPr>
              <w:pStyle w:val="TableContents"/>
              <w:snapToGrid w:val="0"/>
              <w:jc w:val="both"/>
              <w:rPr>
                <w:rFonts w:ascii="Arial Narrow" w:hAnsi="Arial Narrow"/>
                <w:sz w:val="24"/>
                <w:szCs w:val="24"/>
              </w:rPr>
            </w:pPr>
          </w:p>
        </w:tc>
      </w:tr>
    </w:tbl>
    <w:p w:rsidR="00AC5BC4" w:rsidRDefault="00AC5BC4" w:rsidP="00AC5BC4">
      <w:pPr>
        <w:spacing w:line="360" w:lineRule="auto"/>
        <w:jc w:val="center"/>
        <w:rPr>
          <w:rFonts w:ascii="Arial Narrow" w:hAnsi="Arial Narrow"/>
          <w:color w:val="000000"/>
          <w:sz w:val="22"/>
        </w:rPr>
      </w:pPr>
    </w:p>
    <w:p w:rsidR="00AC5BC4" w:rsidRDefault="00AC5BC4" w:rsidP="00AC5BC4">
      <w:pPr>
        <w:spacing w:line="360" w:lineRule="auto"/>
        <w:jc w:val="center"/>
        <w:rPr>
          <w:rFonts w:ascii="Arial Narrow" w:hAnsi="Arial Narrow"/>
          <w:color w:val="000000"/>
          <w:sz w:val="22"/>
        </w:rPr>
      </w:pPr>
    </w:p>
    <w:p w:rsidR="00AC5BC4" w:rsidRDefault="00AC5BC4" w:rsidP="00AC5BC4">
      <w:pPr>
        <w:spacing w:line="360" w:lineRule="auto"/>
        <w:jc w:val="center"/>
        <w:rPr>
          <w:rFonts w:ascii="Arial Narrow" w:hAnsi="Arial Narrow"/>
          <w:color w:val="000000"/>
          <w:sz w:val="22"/>
        </w:rPr>
      </w:pPr>
    </w:p>
    <w:p w:rsidR="00AC5BC4" w:rsidRDefault="00AC5BC4" w:rsidP="00AC5BC4">
      <w:pPr>
        <w:spacing w:line="360" w:lineRule="auto"/>
        <w:jc w:val="center"/>
        <w:rPr>
          <w:rFonts w:ascii="Arial Narrow" w:hAnsi="Arial Narrow"/>
          <w:color w:val="000000"/>
          <w:sz w:val="22"/>
        </w:rPr>
      </w:pPr>
    </w:p>
    <w:p w:rsidR="00AC5BC4" w:rsidRDefault="00AC5BC4" w:rsidP="00AC5BC4">
      <w:pPr>
        <w:spacing w:line="360" w:lineRule="auto"/>
        <w:jc w:val="center"/>
        <w:rPr>
          <w:rFonts w:ascii="Arial Narrow" w:hAnsi="Arial Narrow"/>
          <w:color w:val="000000"/>
          <w:sz w:val="22"/>
        </w:rPr>
      </w:pPr>
    </w:p>
    <w:p w:rsidR="00AC5BC4" w:rsidRDefault="00AC5BC4" w:rsidP="00AC5BC4">
      <w:pPr>
        <w:spacing w:line="360" w:lineRule="auto"/>
        <w:jc w:val="center"/>
        <w:rPr>
          <w:rFonts w:ascii="Arial Narrow" w:hAnsi="Arial Narrow"/>
          <w:color w:val="000000"/>
          <w:sz w:val="22"/>
        </w:rPr>
      </w:pPr>
    </w:p>
    <w:p w:rsidR="00AC5BC4" w:rsidRDefault="00AC5BC4" w:rsidP="00AC5BC4">
      <w:pPr>
        <w:spacing w:line="360" w:lineRule="auto"/>
        <w:jc w:val="center"/>
        <w:rPr>
          <w:rFonts w:ascii="Arial Narrow" w:hAnsi="Arial Narrow"/>
          <w:color w:val="000000"/>
          <w:sz w:val="22"/>
        </w:rPr>
      </w:pPr>
    </w:p>
    <w:p w:rsidR="00AC5BC4" w:rsidRDefault="00AC5BC4" w:rsidP="00AC5BC4">
      <w:pPr>
        <w:spacing w:line="360" w:lineRule="auto"/>
        <w:jc w:val="center"/>
        <w:rPr>
          <w:rFonts w:ascii="Arial Narrow" w:hAnsi="Arial Narrow"/>
          <w:color w:val="000000"/>
          <w:sz w:val="22"/>
        </w:rPr>
      </w:pPr>
      <w:proofErr w:type="spellStart"/>
      <w:r>
        <w:rPr>
          <w:rFonts w:ascii="Arial Narrow" w:hAnsi="Arial Narrow"/>
          <w:color w:val="000000"/>
          <w:sz w:val="22"/>
        </w:rPr>
        <w:t>Fdo</w:t>
      </w:r>
      <w:proofErr w:type="spellEnd"/>
      <w:r>
        <w:rPr>
          <w:rFonts w:ascii="Arial Narrow" w:hAnsi="Arial Narrow"/>
          <w:color w:val="000000"/>
          <w:sz w:val="22"/>
        </w:rPr>
        <w:t>: VANESA TRENADO GALEA</w:t>
      </w:r>
    </w:p>
    <w:p w:rsidR="00AC5BC4" w:rsidRPr="00140537" w:rsidRDefault="00AC5BC4" w:rsidP="00AC5BC4">
      <w:pPr>
        <w:spacing w:line="360" w:lineRule="auto"/>
        <w:jc w:val="center"/>
        <w:rPr>
          <w:rFonts w:ascii="Arial Narrow" w:hAnsi="Arial Narrow"/>
          <w:color w:val="000000"/>
          <w:sz w:val="22"/>
        </w:rPr>
      </w:pPr>
      <w:proofErr w:type="spellStart"/>
      <w:r w:rsidRPr="00140537">
        <w:rPr>
          <w:rFonts w:ascii="Arial Narrow" w:hAnsi="Arial Narrow"/>
          <w:color w:val="000000"/>
          <w:sz w:val="22"/>
        </w:rPr>
        <w:t>Fregenal</w:t>
      </w:r>
      <w:proofErr w:type="spellEnd"/>
      <w:r w:rsidRPr="00140537">
        <w:rPr>
          <w:rFonts w:ascii="Arial Narrow" w:hAnsi="Arial Narrow"/>
          <w:color w:val="000000"/>
          <w:sz w:val="22"/>
        </w:rPr>
        <w:t xml:space="preserve"> de la Sierra, 1 de Octubre de 201</w:t>
      </w:r>
      <w:r>
        <w:rPr>
          <w:rFonts w:ascii="Arial Narrow" w:hAnsi="Arial Narrow"/>
          <w:color w:val="000000"/>
          <w:sz w:val="22"/>
        </w:rPr>
        <w:t>8</w:t>
      </w:r>
    </w:p>
    <w:p w:rsidR="00786BFD" w:rsidRDefault="00786BFD" w:rsidP="00AC5BC4">
      <w:pPr>
        <w:pStyle w:val="Textbody"/>
        <w:autoSpaceDE w:val="0"/>
        <w:ind w:left="709" w:right="-2"/>
        <w:jc w:val="both"/>
        <w:rPr>
          <w:rFonts w:ascii="Arial" w:hAnsi="Arial" w:cs="Arial"/>
          <w:sz w:val="24"/>
          <w:szCs w:val="24"/>
        </w:rPr>
      </w:pPr>
    </w:p>
    <w:sectPr w:rsidR="00786BFD" w:rsidSect="00FB48D9">
      <w:headerReference w:type="default" r:id="rId12"/>
      <w:footerReference w:type="default" r:id="rId13"/>
      <w:pgSz w:w="11906" w:h="16838"/>
      <w:pgMar w:top="1417" w:right="1701" w:bottom="1417" w:left="1701" w:header="567"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293" w:rsidRDefault="00017293">
      <w:r>
        <w:separator/>
      </w:r>
    </w:p>
  </w:endnote>
  <w:endnote w:type="continuationSeparator" w:id="0">
    <w:p w:rsidR="00017293" w:rsidRDefault="00017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Arial Unicode MS'">
    <w:altName w:val="Times New Roman"/>
    <w:charset w:val="00"/>
    <w:family w:val="auto"/>
    <w:pitch w:val="variable"/>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00000000" w:usb1="500078FF" w:usb2="00000021" w:usb3="00000000" w:csb0="000001BF" w:csb1="00000000"/>
  </w:font>
  <w:font w:name="Droid Sans Fallback">
    <w:altName w:val="Times New Roman"/>
    <w:charset w:val="00"/>
    <w:family w:val="auto"/>
    <w:pitch w:val="variable"/>
  </w:font>
  <w:font w:name="Lohit Marath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imes, 'Times New Roman'">
    <w:charset w:val="00"/>
    <w:family w:val="roman"/>
    <w:pitch w:val="variable"/>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70E" w:rsidRPr="00FB48D9" w:rsidRDefault="0035570E" w:rsidP="00FB48D9">
    <w:pPr>
      <w:ind w:right="-1"/>
      <w:jc w:val="center"/>
      <w:rPr>
        <w:rFonts w:ascii="Arial Narrow" w:hAnsi="Arial Narrow" w:cs="Arial"/>
        <w:sz w:val="22"/>
      </w:rPr>
    </w:pPr>
    <w:r w:rsidRPr="009F3ADB">
      <w:rPr>
        <w:noProof/>
      </w:rPr>
      <mc:AlternateContent>
        <mc:Choice Requires="wpg">
          <w:drawing>
            <wp:anchor distT="0" distB="0" distL="114300" distR="114300" simplePos="0" relativeHeight="251661312" behindDoc="0" locked="0" layoutInCell="1" allowOverlap="1" wp14:anchorId="4E6FC12A" wp14:editId="305255CE">
              <wp:simplePos x="0" y="0"/>
              <wp:positionH relativeFrom="page">
                <wp:posOffset>1042035</wp:posOffset>
              </wp:positionH>
              <wp:positionV relativeFrom="page">
                <wp:posOffset>9635490</wp:posOffset>
              </wp:positionV>
              <wp:extent cx="5445760" cy="9525"/>
              <wp:effectExtent l="0" t="0" r="21590" b="28575"/>
              <wp:wrapSquare wrapText="bothSides"/>
              <wp:docPr id="4" name="Group 4573"/>
              <wp:cNvGraphicFramePr/>
              <a:graphic xmlns:a="http://schemas.openxmlformats.org/drawingml/2006/main">
                <a:graphicData uri="http://schemas.microsoft.com/office/word/2010/wordprocessingGroup">
                  <wpg:wgp>
                    <wpg:cNvGrpSpPr/>
                    <wpg:grpSpPr>
                      <a:xfrm>
                        <a:off x="0" y="0"/>
                        <a:ext cx="5445760" cy="9525"/>
                        <a:chOff x="0" y="0"/>
                        <a:chExt cx="5445760" cy="9525"/>
                      </a:xfrm>
                      <a:solidFill>
                        <a:srgbClr val="669900"/>
                      </a:solidFill>
                    </wpg:grpSpPr>
                    <wps:wsp>
                      <wps:cNvPr id="10" name="Shape 4799"/>
                      <wps:cNvSpPr/>
                      <wps:spPr>
                        <a:xfrm>
                          <a:off x="0" y="0"/>
                          <a:ext cx="5445760" cy="9525"/>
                        </a:xfrm>
                        <a:custGeom>
                          <a:avLst/>
                          <a:gdLst/>
                          <a:ahLst/>
                          <a:cxnLst/>
                          <a:rect l="0" t="0" r="0" b="0"/>
                          <a:pathLst>
                            <a:path w="5445760" h="9525">
                              <a:moveTo>
                                <a:pt x="0" y="0"/>
                              </a:moveTo>
                              <a:lnTo>
                                <a:pt x="5445760" y="0"/>
                              </a:lnTo>
                              <a:lnTo>
                                <a:pt x="5445760" y="9525"/>
                              </a:lnTo>
                              <a:lnTo>
                                <a:pt x="0" y="9525"/>
                              </a:lnTo>
                              <a:lnTo>
                                <a:pt x="0" y="0"/>
                              </a:lnTo>
                            </a:path>
                          </a:pathLst>
                        </a:custGeom>
                        <a:ln/>
                      </wps:spPr>
                      <wps:style>
                        <a:lnRef idx="2">
                          <a:schemeClr val="accent5"/>
                        </a:lnRef>
                        <a:fillRef idx="0">
                          <a:schemeClr val="accent5"/>
                        </a:fillRef>
                        <a:effectRef idx="1">
                          <a:schemeClr val="accent5"/>
                        </a:effectRef>
                        <a:fontRef idx="minor">
                          <a:schemeClr val="tx1"/>
                        </a:fontRef>
                      </wps:style>
                      <wps:bodyPr/>
                    </wps:wsp>
                  </wpg:wgp>
                </a:graphicData>
              </a:graphic>
            </wp:anchor>
          </w:drawing>
        </mc:Choice>
        <mc:Fallback>
          <w:pict>
            <v:group w14:anchorId="710A8CB5" id="Group 4573" o:spid="_x0000_s1026" style="position:absolute;margin-left:82.05pt;margin-top:758.7pt;width:428.8pt;height:.75pt;z-index:251661312;mso-position-horizontal-relative:page;mso-position-vertical-relative:page" coordsize="5445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">
              <v:shape id="Shape 4799" o:spid="_x0000_s1027" style="position:absolute;width:54457;height:95;visibility:visible;mso-wrap-style:square;v-text-anchor:top" coordsize="5445760,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sFFcAA&#10;AADbAAAADwAAAGRycy9kb3ducmV2LnhtbESPQYvCMBCF78L+hzAL3myqiEg1igiFFU+r/oChmW26&#10;NpPSZLX6653DgrcZ3pv3vllvB9+qG/WxCWxgmuWgiKtgG64NXM7lZAkqJmSLbWAy8KAI283HaI2F&#10;DXf+ptsp1UpCOBZowKXUFVrHypHHmIWOWLSf0HtMsva1tj3eJdy3epbnC+2xYWlw2NHeUXU9/XkD&#10;vCvDPlnnIs3L9hCPv+faP40Zfw67FahEQ3qb/6+/rOALvfwiA+jN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dsFFcAAAADbAAAADwAAAAAAAAAAAAAAAACYAgAAZHJzL2Rvd25y&#10;ZXYueG1sUEsFBgAAAAAEAAQA9QAAAIUDAAAAAA==&#10;" path="m,l5445760,r,9525l,9525,,e" filled="f" strokecolor="#4472c4 [3208]" strokeweight="1pt">
                <v:stroke joinstyle="miter"/>
                <v:path arrowok="t" textboxrect="0,0,5445760,9525"/>
              </v:shape>
              <w10:wrap type="square" anchorx="page" anchory="page"/>
            </v:group>
          </w:pict>
        </mc:Fallback>
      </mc:AlternateContent>
    </w:r>
    <w:r w:rsidRPr="00FB48D9">
      <w:rPr>
        <w:rFonts w:ascii="Arial Narrow" w:hAnsi="Arial Narrow" w:cs="Arial"/>
        <w:sz w:val="22"/>
      </w:rPr>
      <w:t>IES EUGENIO HERMOSO. Avda. de España, 50 (</w:t>
    </w:r>
    <w:proofErr w:type="spellStart"/>
    <w:r w:rsidRPr="00FB48D9">
      <w:rPr>
        <w:rFonts w:ascii="Arial Narrow" w:hAnsi="Arial Narrow" w:cs="Arial"/>
        <w:sz w:val="22"/>
      </w:rPr>
      <w:t>Fregenal</w:t>
    </w:r>
    <w:proofErr w:type="spellEnd"/>
    <w:r w:rsidRPr="00FB48D9">
      <w:rPr>
        <w:rFonts w:ascii="Arial Narrow" w:hAnsi="Arial Narrow" w:cs="Arial"/>
        <w:sz w:val="22"/>
      </w:rPr>
      <w:t xml:space="preserve"> de la Sierra) C.P. 06340, Badajoz.</w:t>
    </w:r>
  </w:p>
  <w:p w:rsidR="0035570E" w:rsidRPr="00FB48D9" w:rsidRDefault="00017293" w:rsidP="00FB48D9">
    <w:pPr>
      <w:tabs>
        <w:tab w:val="center" w:pos="4252"/>
        <w:tab w:val="right" w:pos="8504"/>
      </w:tabs>
      <w:ind w:hanging="10"/>
      <w:jc w:val="center"/>
      <w:rPr>
        <w:rFonts w:ascii="Arial Narrow" w:hAnsi="Arial Narrow" w:cs="Arial"/>
        <w:sz w:val="22"/>
      </w:rPr>
    </w:pPr>
    <w:hyperlink r:id="rId1" w:history="1">
      <w:r w:rsidR="0035570E" w:rsidRPr="00FB48D9">
        <w:rPr>
          <w:rFonts w:ascii="Arial Narrow" w:hAnsi="Arial Narrow" w:cs="Arial"/>
          <w:color w:val="0563C1"/>
          <w:sz w:val="22"/>
          <w:u w:val="single"/>
        </w:rPr>
        <w:tab/>
        <w:t>https://ieseugenhermoso.educarex.es/</w:t>
      </w:r>
    </w:hyperlink>
    <w:r w:rsidR="0035570E" w:rsidRPr="00FB48D9">
      <w:rPr>
        <w:rFonts w:ascii="Arial Narrow" w:hAnsi="Arial Narrow" w:cs="Arial"/>
        <w:sz w:val="22"/>
      </w:rPr>
      <w:t xml:space="preserve">  Correo electrónico: </w:t>
    </w:r>
    <w:r w:rsidR="0035570E" w:rsidRPr="00FB48D9">
      <w:rPr>
        <w:rFonts w:ascii="Arial Narrow" w:hAnsi="Arial Narrow" w:cs="Arial"/>
        <w:color w:val="0563C1"/>
        <w:sz w:val="22"/>
        <w:u w:val="single"/>
      </w:rPr>
      <w:t>ies.eugeniohermoso@edu.juntaex.net</w:t>
    </w:r>
  </w:p>
  <w:p w:rsidR="0035570E" w:rsidRPr="00FB48D9" w:rsidRDefault="0035570E" w:rsidP="00FB48D9">
    <w:pPr>
      <w:tabs>
        <w:tab w:val="center" w:pos="4252"/>
        <w:tab w:val="right" w:pos="8504"/>
      </w:tabs>
      <w:jc w:val="center"/>
      <w:rPr>
        <w:rFonts w:ascii="Arial Narrow" w:hAnsi="Arial Narrow" w:cs="Arial"/>
        <w:sz w:val="22"/>
      </w:rPr>
    </w:pPr>
    <w:r w:rsidRPr="00FB48D9">
      <w:rPr>
        <w:rFonts w:ascii="Arial Narrow" w:hAnsi="Arial Narrow" w:cs="Arial"/>
        <w:sz w:val="22"/>
      </w:rPr>
      <w:t>Teléfono: 924 02 24 44                                                      Fax: 924 02 24 45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293" w:rsidRDefault="00017293" w:rsidP="00A03362">
      <w:pPr>
        <w:jc w:val="center"/>
      </w:pPr>
    </w:p>
  </w:footnote>
  <w:footnote w:type="continuationSeparator" w:id="0">
    <w:p w:rsidR="00017293" w:rsidRDefault="000172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70E" w:rsidRPr="00FB48D9" w:rsidRDefault="00017293" w:rsidP="00FB48D9">
    <w:pPr>
      <w:ind w:right="-405"/>
      <w:rPr>
        <w:rFonts w:ascii="Arial Narrow" w:eastAsia="Comic Sans MS" w:hAnsi="Arial Narrow"/>
        <w:b/>
        <w:sz w:val="20"/>
      </w:rPr>
    </w:pPr>
    <w:sdt>
      <w:sdtPr>
        <w:rPr>
          <w:rFonts w:ascii="Arial Narrow" w:eastAsia="Comic Sans MS" w:hAnsi="Arial Narrow"/>
          <w:b/>
          <w:sz w:val="20"/>
        </w:rPr>
        <w:id w:val="-396905017"/>
        <w:docPartObj>
          <w:docPartGallery w:val="Page Numbers (Margins)"/>
          <w:docPartUnique/>
        </w:docPartObj>
      </w:sdtPr>
      <w:sdtEndPr/>
      <w:sdtContent>
        <w:r w:rsidR="0035570E" w:rsidRPr="00FB48D9">
          <w:rPr>
            <w:rFonts w:ascii="Arial Narrow" w:eastAsia="Comic Sans MS" w:hAnsi="Arial Narrow"/>
            <w:b/>
            <w:noProof/>
            <w:sz w:val="20"/>
          </w:rPr>
          <mc:AlternateContent>
            <mc:Choice Requires="wps">
              <w:drawing>
                <wp:anchor distT="0" distB="0" distL="114300" distR="114300" simplePos="0" relativeHeight="251663360" behindDoc="0" locked="0" layoutInCell="0" allowOverlap="1">
                  <wp:simplePos x="0" y="0"/>
                  <wp:positionH relativeFrom="rightMargin">
                    <wp:align>right</wp:align>
                  </wp:positionH>
                  <wp:positionV relativeFrom="margin">
                    <wp:align>center</wp:align>
                  </wp:positionV>
                  <wp:extent cx="727710" cy="329565"/>
                  <wp:effectExtent l="0" t="0" r="0" b="381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570E" w:rsidRDefault="0035570E">
                              <w:pPr>
                                <w:pBdr>
                                  <w:bottom w:val="single" w:sz="4" w:space="1" w:color="auto"/>
                                </w:pBdr>
                              </w:pPr>
                              <w:r>
                                <w:fldChar w:fldCharType="begin"/>
                              </w:r>
                              <w:r>
                                <w:instrText>PAGE   \* MERGEFORMAT</w:instrText>
                              </w:r>
                              <w:r>
                                <w:fldChar w:fldCharType="separate"/>
                              </w:r>
                              <w:r w:rsidR="009875DB">
                                <w:rPr>
                                  <w:noProof/>
                                </w:rPr>
                                <w:t>4</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ángulo 1" o:spid="_x0000_s1026" style="position:absolute;margin-left:6.1pt;margin-top:0;width:57.3pt;height:25.95pt;z-index:251663360;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" o:allowincell="f" stroked="f">
                  <v:textbox>
                    <w:txbxContent>
                      <w:p w:rsidR="0035570E" w:rsidRDefault="0035570E">
                        <w:pPr>
                          <w:pBdr>
                            <w:bottom w:val="single" w:sz="4" w:space="1" w:color="auto"/>
                          </w:pBdr>
                        </w:pPr>
                        <w:r>
                          <w:fldChar w:fldCharType="begin"/>
                        </w:r>
                        <w:r>
                          <w:instrText>PAGE   \* MERGEFORMAT</w:instrText>
                        </w:r>
                        <w:r>
                          <w:fldChar w:fldCharType="separate"/>
                        </w:r>
                        <w:r w:rsidR="009875DB">
                          <w:rPr>
                            <w:noProof/>
                          </w:rPr>
                          <w:t>4</w:t>
                        </w:r>
                        <w:r>
                          <w:fldChar w:fldCharType="end"/>
                        </w:r>
                      </w:p>
                    </w:txbxContent>
                  </v:textbox>
                  <w10:wrap anchorx="margin" anchory="margin"/>
                </v:rect>
              </w:pict>
            </mc:Fallback>
          </mc:AlternateContent>
        </w:r>
      </w:sdtContent>
    </w:sdt>
    <w:r w:rsidR="0035570E" w:rsidRPr="00FB48D9">
      <w:rPr>
        <w:rFonts w:ascii="Arial Narrow" w:eastAsia="Comic Sans MS" w:hAnsi="Arial Narrow"/>
        <w:b/>
        <w:sz w:val="20"/>
      </w:rPr>
      <w:t>4º ESO                                                              INICIACIÓN A LA ACTIVIDAD EMPRENDEDORA Y EMPRESARIAL</w:t>
    </w:r>
  </w:p>
  <w:p w:rsidR="0035570E" w:rsidRPr="00FB48D9" w:rsidRDefault="0035570E" w:rsidP="00FB48D9">
    <w:pPr>
      <w:ind w:right="-1"/>
      <w:rPr>
        <w:rFonts w:ascii="Arial Narrow" w:eastAsia="Comic Sans MS" w:hAnsi="Arial Narrow"/>
        <w:sz w:val="20"/>
      </w:rPr>
    </w:pPr>
    <w:r w:rsidRPr="00FB48D9">
      <w:rPr>
        <w:rFonts w:ascii="Arial Narrow" w:eastAsia="Comic Sans MS" w:hAnsi="Arial Narrow"/>
        <w:sz w:val="20"/>
      </w:rPr>
      <w:t xml:space="preserve">Vanesa Trenado Galea                                          </w:t>
    </w:r>
    <w:r w:rsidRPr="00FB48D9">
      <w:rPr>
        <w:rFonts w:ascii="Arial Narrow" w:eastAsia="Comic Sans MS" w:hAnsi="Arial Narrow"/>
        <w:b/>
        <w:sz w:val="20"/>
      </w:rPr>
      <w:t xml:space="preserve">                                                                               </w:t>
    </w:r>
    <w:r w:rsidRPr="00FB48D9">
      <w:rPr>
        <w:rFonts w:ascii="Arial Narrow" w:eastAsia="Comic Sans MS" w:hAnsi="Arial Narrow"/>
        <w:sz w:val="20"/>
      </w:rPr>
      <w:t>Curso 2018-2019</w:t>
    </w:r>
  </w:p>
  <w:p w:rsidR="0035570E" w:rsidRPr="003531C6" w:rsidRDefault="0035570E" w:rsidP="00FB48D9">
    <w:pPr>
      <w:pStyle w:val="Encabezado"/>
      <w:jc w:val="center"/>
    </w:pPr>
    <w:r w:rsidRPr="00FB48D9">
      <w:rPr>
        <w:noProof/>
        <w:sz w:val="22"/>
      </w:rPr>
      <mc:AlternateContent>
        <mc:Choice Requires="wpg">
          <w:drawing>
            <wp:anchor distT="0" distB="0" distL="114300" distR="114300" simplePos="0" relativeHeight="251659264" behindDoc="0" locked="0" layoutInCell="1" allowOverlap="1" wp14:anchorId="7E7EC5D9" wp14:editId="60790CD1">
              <wp:simplePos x="0" y="0"/>
              <wp:positionH relativeFrom="page">
                <wp:posOffset>989965</wp:posOffset>
              </wp:positionH>
              <wp:positionV relativeFrom="page">
                <wp:posOffset>793568</wp:posOffset>
              </wp:positionV>
              <wp:extent cx="5445760" cy="9525"/>
              <wp:effectExtent l="0" t="0" r="21590" b="28575"/>
              <wp:wrapSquare wrapText="bothSides"/>
              <wp:docPr id="6" name="Group 4573"/>
              <wp:cNvGraphicFramePr/>
              <a:graphic xmlns:a="http://schemas.openxmlformats.org/drawingml/2006/main">
                <a:graphicData uri="http://schemas.microsoft.com/office/word/2010/wordprocessingGroup">
                  <wpg:wgp>
                    <wpg:cNvGrpSpPr/>
                    <wpg:grpSpPr>
                      <a:xfrm>
                        <a:off x="0" y="0"/>
                        <a:ext cx="5445760" cy="9525"/>
                        <a:chOff x="0" y="0"/>
                        <a:chExt cx="5445760" cy="9525"/>
                      </a:xfrm>
                      <a:solidFill>
                        <a:srgbClr val="669900"/>
                      </a:solidFill>
                    </wpg:grpSpPr>
                    <wps:wsp>
                      <wps:cNvPr id="7" name="Shape 4799"/>
                      <wps:cNvSpPr/>
                      <wps:spPr>
                        <a:xfrm>
                          <a:off x="0" y="0"/>
                          <a:ext cx="5445760" cy="9525"/>
                        </a:xfrm>
                        <a:custGeom>
                          <a:avLst/>
                          <a:gdLst/>
                          <a:ahLst/>
                          <a:cxnLst/>
                          <a:rect l="0" t="0" r="0" b="0"/>
                          <a:pathLst>
                            <a:path w="5445760" h="9525">
                              <a:moveTo>
                                <a:pt x="0" y="0"/>
                              </a:moveTo>
                              <a:lnTo>
                                <a:pt x="5445760" y="0"/>
                              </a:lnTo>
                              <a:lnTo>
                                <a:pt x="5445760" y="9525"/>
                              </a:lnTo>
                              <a:lnTo>
                                <a:pt x="0" y="9525"/>
                              </a:lnTo>
                              <a:lnTo>
                                <a:pt x="0" y="0"/>
                              </a:lnTo>
                            </a:path>
                          </a:pathLst>
                        </a:custGeom>
                        <a:ln/>
                      </wps:spPr>
                      <wps:style>
                        <a:lnRef idx="2">
                          <a:schemeClr val="accent5"/>
                        </a:lnRef>
                        <a:fillRef idx="0">
                          <a:schemeClr val="accent5"/>
                        </a:fillRef>
                        <a:effectRef idx="1">
                          <a:schemeClr val="accent5"/>
                        </a:effectRef>
                        <a:fontRef idx="minor">
                          <a:schemeClr val="tx1"/>
                        </a:fontRef>
                      </wps:style>
                      <wps:bodyPr/>
                    </wps:wsp>
                  </wpg:wgp>
                </a:graphicData>
              </a:graphic>
            </wp:anchor>
          </w:drawing>
        </mc:Choice>
        <mc:Fallback>
          <w:pict>
            <v:group w14:anchorId="6A95BCE7" id="Group 4573" o:spid="_x0000_s1026" style="position:absolute;margin-left:77.95pt;margin-top:62.5pt;width:428.8pt;height:.75pt;z-index:251659264;mso-position-horizontal-relative:page;mso-position-vertical-relative:page" coordsize="5445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">
              <v:shape id="Shape 4799" o:spid="_x0000_s1027" style="position:absolute;width:54457;height:95;visibility:visible;mso-wrap-style:square;v-text-anchor:top" coordsize="5445760,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enA8EA&#10;AADaAAAADwAAAGRycy9kb3ducmV2LnhtbESPwWrDMBBE74H+g9hCbrGcUtriWDYmYGjpKU4+YLG2&#10;lhNrZSw1dvP1VaDQ4zAzb5i8XOwgrjT53rGCbZKCIG6d7rlTcDrWmzcQPiBrHByTgh/yUBYPqxwz&#10;7WY+0LUJnYgQ9hkqMCGMmZS+NWTRJ24kjt6XmyyGKKdO6gnnCLeDfErTF2mx57hgcKS9ofbSfFsF&#10;XNVuH7Qxnp7r4cN/no+dvSm1flyqHYhAS/gP/7XftYJXuF+JN0A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npwPBAAAA2gAAAA8AAAAAAAAAAAAAAAAAmAIAAGRycy9kb3du&#10;cmV2LnhtbFBLBQYAAAAABAAEAPUAAACGAwAAAAA=&#10;" path="m,l5445760,r,9525l,9525,,e" filled="f" strokecolor="#4472c4 [3208]" strokeweight="1pt">
                <v:stroke joinstyle="miter"/>
                <v:path arrowok="t" textboxrect="0,0,5445760,9525"/>
              </v:shape>
              <w10:wrap type="square" anchorx="page" anchory="page"/>
            </v:group>
          </w:pict>
        </mc:Fallback>
      </mc:AlternateContent>
    </w:r>
  </w:p>
  <w:p w:rsidR="0035570E" w:rsidRDefault="0035570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4"/>
    <w:lvl w:ilvl="0">
      <w:numFmt w:val="bullet"/>
      <w:lvlText w:val="-"/>
      <w:lvlJc w:val="left"/>
      <w:pPr>
        <w:tabs>
          <w:tab w:val="num" w:pos="0"/>
        </w:tabs>
        <w:ind w:left="720" w:hanging="360"/>
      </w:pPr>
      <w:rPr>
        <w:rFonts w:ascii="Arial" w:hAnsi="Arial" w:cs="Arial"/>
      </w:rPr>
    </w:lvl>
  </w:abstractNum>
  <w:abstractNum w:abstractNumId="1" w15:restartNumberingAfterBreak="0">
    <w:nsid w:val="00AC7148"/>
    <w:multiLevelType w:val="multilevel"/>
    <w:tmpl w:val="600073BC"/>
    <w:styleLink w:val="WW8Num17"/>
    <w:lvl w:ilvl="0">
      <w:start w:val="4"/>
      <w:numFmt w:val="decimal"/>
      <w:lvlText w:val="%1."/>
      <w:lvlJc w:val="left"/>
      <w:rPr>
        <w:rFonts w:ascii="Symbol" w:hAnsi="Symbol" w:cs="OpenSymbol, 'Arial Unicode M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97B6686"/>
    <w:multiLevelType w:val="multilevel"/>
    <w:tmpl w:val="D9C8716C"/>
    <w:styleLink w:val="WW8Num7"/>
    <w:lvl w:ilvl="0">
      <w:numFmt w:val="bullet"/>
      <w:lvlText w:val=""/>
      <w:lvlJc w:val="left"/>
      <w:rPr>
        <w:rFonts w:ascii="Symbol" w:hAnsi="Symbol" w:cs="Arial"/>
        <w:sz w:val="20"/>
        <w:szCs w:val="20"/>
      </w:rPr>
    </w:lvl>
    <w:lvl w:ilvl="1">
      <w:numFmt w:val="bullet"/>
      <w:lvlText w:val="◦"/>
      <w:lvlJc w:val="left"/>
      <w:rPr>
        <w:rFonts w:ascii="OpenSymbol, 'Arial Unicode MS'" w:hAnsi="OpenSymbol, 'Arial Unicode MS'" w:cs="Courier New"/>
      </w:rPr>
    </w:lvl>
    <w:lvl w:ilvl="2">
      <w:numFmt w:val="bullet"/>
      <w:lvlText w:val="▪"/>
      <w:lvlJc w:val="left"/>
      <w:rPr>
        <w:rFonts w:ascii="OpenSymbol, 'Arial Unicode MS'" w:hAnsi="OpenSymbol, 'Arial Unicode MS'" w:cs="Courier New"/>
      </w:rPr>
    </w:lvl>
    <w:lvl w:ilvl="3">
      <w:numFmt w:val="bullet"/>
      <w:lvlText w:val=""/>
      <w:lvlJc w:val="left"/>
      <w:rPr>
        <w:rFonts w:ascii="Symbol" w:hAnsi="Symbol" w:cs="Arial"/>
        <w:sz w:val="20"/>
        <w:szCs w:val="20"/>
      </w:rPr>
    </w:lvl>
    <w:lvl w:ilvl="4">
      <w:numFmt w:val="bullet"/>
      <w:lvlText w:val="◦"/>
      <w:lvlJc w:val="left"/>
      <w:rPr>
        <w:rFonts w:ascii="OpenSymbol, 'Arial Unicode MS'" w:hAnsi="OpenSymbol, 'Arial Unicode MS'" w:cs="Courier New"/>
      </w:rPr>
    </w:lvl>
    <w:lvl w:ilvl="5">
      <w:numFmt w:val="bullet"/>
      <w:lvlText w:val="▪"/>
      <w:lvlJc w:val="left"/>
      <w:rPr>
        <w:rFonts w:ascii="OpenSymbol, 'Arial Unicode MS'" w:hAnsi="OpenSymbol, 'Arial Unicode MS'" w:cs="Courier New"/>
      </w:rPr>
    </w:lvl>
    <w:lvl w:ilvl="6">
      <w:numFmt w:val="bullet"/>
      <w:lvlText w:val=""/>
      <w:lvlJc w:val="left"/>
      <w:rPr>
        <w:rFonts w:ascii="Symbol" w:hAnsi="Symbol" w:cs="Arial"/>
        <w:sz w:val="20"/>
        <w:szCs w:val="20"/>
      </w:rPr>
    </w:lvl>
    <w:lvl w:ilvl="7">
      <w:numFmt w:val="bullet"/>
      <w:lvlText w:val="◦"/>
      <w:lvlJc w:val="left"/>
      <w:rPr>
        <w:rFonts w:ascii="OpenSymbol, 'Arial Unicode MS'" w:hAnsi="OpenSymbol, 'Arial Unicode MS'" w:cs="Courier New"/>
      </w:rPr>
    </w:lvl>
    <w:lvl w:ilvl="8">
      <w:numFmt w:val="bullet"/>
      <w:lvlText w:val="▪"/>
      <w:lvlJc w:val="left"/>
      <w:rPr>
        <w:rFonts w:ascii="OpenSymbol, 'Arial Unicode MS'" w:hAnsi="OpenSymbol, 'Arial Unicode MS'" w:cs="Courier New"/>
      </w:rPr>
    </w:lvl>
  </w:abstractNum>
  <w:abstractNum w:abstractNumId="3" w15:restartNumberingAfterBreak="0">
    <w:nsid w:val="0B0F608E"/>
    <w:multiLevelType w:val="multilevel"/>
    <w:tmpl w:val="F60CF464"/>
    <w:styleLink w:val="WW8Num20"/>
    <w:lvl w:ilvl="0">
      <w:start w:val="15"/>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14D2668C"/>
    <w:multiLevelType w:val="multilevel"/>
    <w:tmpl w:val="C4C66C80"/>
    <w:styleLink w:val="WW8Num1"/>
    <w:lvl w:ilvl="0">
      <w:start w:val="1"/>
      <w:numFmt w:val="none"/>
      <w:lvlText w:val="%1"/>
      <w:lvlJc w:val="left"/>
      <w:rPr>
        <w:rFonts w:ascii="Symbol" w:hAnsi="Symbol" w:cs="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22210877"/>
    <w:multiLevelType w:val="hybridMultilevel"/>
    <w:tmpl w:val="D958AC7C"/>
    <w:lvl w:ilvl="0" w:tplc="A318574A">
      <w:numFmt w:val="bullet"/>
      <w:lvlText w:val="•"/>
      <w:lvlJc w:val="left"/>
      <w:pPr>
        <w:ind w:left="720" w:hanging="360"/>
      </w:pPr>
      <w:rPr>
        <w:rFonts w:ascii="Arial Narrow" w:eastAsia="Arial" w:hAnsi="Arial Narrow"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7F811A9"/>
    <w:multiLevelType w:val="hybridMultilevel"/>
    <w:tmpl w:val="4ED6F6C6"/>
    <w:lvl w:ilvl="0" w:tplc="A318574A">
      <w:numFmt w:val="bullet"/>
      <w:lvlText w:val="•"/>
      <w:lvlJc w:val="left"/>
      <w:pPr>
        <w:ind w:left="720" w:hanging="360"/>
      </w:pPr>
      <w:rPr>
        <w:rFonts w:ascii="Arial Narrow" w:eastAsia="Arial"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F71362C"/>
    <w:multiLevelType w:val="hybridMultilevel"/>
    <w:tmpl w:val="11E4B396"/>
    <w:lvl w:ilvl="0" w:tplc="A318574A">
      <w:numFmt w:val="bullet"/>
      <w:lvlText w:val="•"/>
      <w:lvlJc w:val="left"/>
      <w:pPr>
        <w:ind w:left="720" w:hanging="360"/>
      </w:pPr>
      <w:rPr>
        <w:rFonts w:ascii="Arial Narrow" w:eastAsia="Arial"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72C50D3"/>
    <w:multiLevelType w:val="hybridMultilevel"/>
    <w:tmpl w:val="C31CAC9C"/>
    <w:lvl w:ilvl="0" w:tplc="A318574A">
      <w:numFmt w:val="bullet"/>
      <w:lvlText w:val="•"/>
      <w:lvlJc w:val="left"/>
      <w:pPr>
        <w:ind w:left="720" w:hanging="360"/>
      </w:pPr>
      <w:rPr>
        <w:rFonts w:ascii="Arial Narrow" w:eastAsia="Arial" w:hAnsi="Arial Narrow" w:cs="Arial" w:hint="default"/>
      </w:rPr>
    </w:lvl>
    <w:lvl w:ilvl="1" w:tplc="4F0A950C">
      <w:numFmt w:val="bullet"/>
      <w:lvlText w:val="-"/>
      <w:lvlJc w:val="left"/>
      <w:pPr>
        <w:ind w:left="1440" w:hanging="360"/>
      </w:pPr>
      <w:rPr>
        <w:rFonts w:ascii="Arial Narrow" w:eastAsia="Times New Roman" w:hAnsi="Arial Narrow"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83A3B0A"/>
    <w:multiLevelType w:val="multilevel"/>
    <w:tmpl w:val="505E7544"/>
    <w:styleLink w:val="WW8Num19"/>
    <w:lvl w:ilvl="0">
      <w:numFmt w:val="bullet"/>
      <w:lvlText w:val=""/>
      <w:lvlJc w:val="left"/>
      <w:rPr>
        <w:rFonts w:ascii="Symbol" w:hAnsi="Symbol" w:cs="Arial Narrow"/>
        <w:b/>
        <w:bCs/>
        <w:sz w:val="22"/>
        <w:szCs w:val="22"/>
      </w:rPr>
    </w:lvl>
    <w:lvl w:ilvl="1">
      <w:numFmt w:val="bullet"/>
      <w:lvlText w:val=""/>
      <w:lvlJc w:val="left"/>
      <w:rPr>
        <w:rFonts w:ascii="Symbol" w:hAnsi="Symbol" w:cs="Arial Narrow"/>
        <w:b/>
        <w:bCs/>
        <w:sz w:val="22"/>
        <w:szCs w:val="22"/>
      </w:rPr>
    </w:lvl>
    <w:lvl w:ilvl="2">
      <w:numFmt w:val="bullet"/>
      <w:lvlText w:val=""/>
      <w:lvlJc w:val="left"/>
      <w:rPr>
        <w:rFonts w:ascii="Symbol" w:hAnsi="Symbol" w:cs="Arial Narrow"/>
        <w:b/>
        <w:bCs/>
        <w:sz w:val="22"/>
        <w:szCs w:val="22"/>
      </w:rPr>
    </w:lvl>
    <w:lvl w:ilvl="3">
      <w:numFmt w:val="bullet"/>
      <w:lvlText w:val=""/>
      <w:lvlJc w:val="left"/>
      <w:rPr>
        <w:rFonts w:ascii="Symbol" w:hAnsi="Symbol" w:cs="Arial Narrow"/>
        <w:b/>
        <w:bCs/>
        <w:sz w:val="22"/>
        <w:szCs w:val="22"/>
      </w:rPr>
    </w:lvl>
    <w:lvl w:ilvl="4">
      <w:numFmt w:val="bullet"/>
      <w:lvlText w:val=""/>
      <w:lvlJc w:val="left"/>
      <w:rPr>
        <w:rFonts w:ascii="Symbol" w:hAnsi="Symbol" w:cs="Arial Narrow"/>
        <w:b/>
        <w:bCs/>
        <w:sz w:val="22"/>
        <w:szCs w:val="22"/>
      </w:rPr>
    </w:lvl>
    <w:lvl w:ilvl="5">
      <w:numFmt w:val="bullet"/>
      <w:lvlText w:val=""/>
      <w:lvlJc w:val="left"/>
      <w:rPr>
        <w:rFonts w:ascii="Symbol" w:hAnsi="Symbol" w:cs="Arial Narrow"/>
        <w:b/>
        <w:bCs/>
        <w:sz w:val="22"/>
        <w:szCs w:val="22"/>
      </w:rPr>
    </w:lvl>
    <w:lvl w:ilvl="6">
      <w:numFmt w:val="bullet"/>
      <w:lvlText w:val=""/>
      <w:lvlJc w:val="left"/>
      <w:rPr>
        <w:rFonts w:ascii="Symbol" w:hAnsi="Symbol" w:cs="Arial Narrow"/>
        <w:b/>
        <w:bCs/>
        <w:sz w:val="22"/>
        <w:szCs w:val="22"/>
      </w:rPr>
    </w:lvl>
    <w:lvl w:ilvl="7">
      <w:numFmt w:val="bullet"/>
      <w:lvlText w:val=""/>
      <w:lvlJc w:val="left"/>
      <w:rPr>
        <w:rFonts w:ascii="Symbol" w:hAnsi="Symbol" w:cs="Arial Narrow"/>
        <w:b/>
        <w:bCs/>
        <w:sz w:val="22"/>
        <w:szCs w:val="22"/>
      </w:rPr>
    </w:lvl>
    <w:lvl w:ilvl="8">
      <w:numFmt w:val="bullet"/>
      <w:lvlText w:val=""/>
      <w:lvlJc w:val="left"/>
      <w:rPr>
        <w:rFonts w:ascii="Symbol" w:hAnsi="Symbol" w:cs="Arial Narrow"/>
        <w:b/>
        <w:bCs/>
        <w:sz w:val="22"/>
        <w:szCs w:val="22"/>
      </w:rPr>
    </w:lvl>
  </w:abstractNum>
  <w:abstractNum w:abstractNumId="10" w15:restartNumberingAfterBreak="0">
    <w:nsid w:val="3C4858A4"/>
    <w:multiLevelType w:val="multilevel"/>
    <w:tmpl w:val="A98C11C8"/>
    <w:styleLink w:val="WW8Num18"/>
    <w:lvl w:ilvl="0">
      <w:start w:val="5"/>
      <w:numFmt w:val="decimal"/>
      <w:lvlText w:val="%1."/>
      <w:lvlJc w:val="left"/>
      <w:rPr>
        <w:rFonts w:ascii="Arial" w:hAnsi="Arial" w:cs="Arial"/>
        <w:b/>
        <w:color w:val="00000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3D8D12E7"/>
    <w:multiLevelType w:val="multilevel"/>
    <w:tmpl w:val="B0EE50A0"/>
    <w:styleLink w:val="WW8Num5"/>
    <w:lvl w:ilvl="0">
      <w:numFmt w:val="bullet"/>
      <w:lvlText w:val=""/>
      <w:lvlJc w:val="left"/>
      <w:rPr>
        <w:rFonts w:ascii="Symbol" w:hAnsi="Symbol" w:cs="Symbol"/>
        <w:sz w:val="22"/>
        <w:szCs w:val="22"/>
      </w:rPr>
    </w:lvl>
    <w:lvl w:ilvl="1">
      <w:numFmt w:val="bullet"/>
      <w:lvlText w:val="◦"/>
      <w:lvlJc w:val="left"/>
      <w:rPr>
        <w:rFonts w:ascii="OpenSymbol, 'Arial Unicode MS'" w:hAnsi="OpenSymbol, 'Arial Unicode MS'" w:cs="Courier New"/>
      </w:rPr>
    </w:lvl>
    <w:lvl w:ilvl="2">
      <w:numFmt w:val="bullet"/>
      <w:lvlText w:val="▪"/>
      <w:lvlJc w:val="left"/>
      <w:rPr>
        <w:rFonts w:ascii="OpenSymbol, 'Arial Unicode MS'" w:hAnsi="OpenSymbol, 'Arial Unicode MS'" w:cs="Courier New"/>
      </w:rPr>
    </w:lvl>
    <w:lvl w:ilvl="3">
      <w:numFmt w:val="bullet"/>
      <w:lvlText w:val=""/>
      <w:lvlJc w:val="left"/>
      <w:rPr>
        <w:rFonts w:ascii="Symbol" w:hAnsi="Symbol" w:cs="Symbol"/>
        <w:sz w:val="22"/>
        <w:szCs w:val="22"/>
      </w:rPr>
    </w:lvl>
    <w:lvl w:ilvl="4">
      <w:numFmt w:val="bullet"/>
      <w:lvlText w:val="◦"/>
      <w:lvlJc w:val="left"/>
      <w:rPr>
        <w:rFonts w:ascii="OpenSymbol, 'Arial Unicode MS'" w:hAnsi="OpenSymbol, 'Arial Unicode MS'" w:cs="Courier New"/>
      </w:rPr>
    </w:lvl>
    <w:lvl w:ilvl="5">
      <w:numFmt w:val="bullet"/>
      <w:lvlText w:val="▪"/>
      <w:lvlJc w:val="left"/>
      <w:rPr>
        <w:rFonts w:ascii="OpenSymbol, 'Arial Unicode MS'" w:hAnsi="OpenSymbol, 'Arial Unicode MS'" w:cs="Courier New"/>
      </w:rPr>
    </w:lvl>
    <w:lvl w:ilvl="6">
      <w:numFmt w:val="bullet"/>
      <w:lvlText w:val=""/>
      <w:lvlJc w:val="left"/>
      <w:rPr>
        <w:rFonts w:ascii="Symbol" w:hAnsi="Symbol" w:cs="Symbol"/>
        <w:sz w:val="22"/>
        <w:szCs w:val="22"/>
      </w:rPr>
    </w:lvl>
    <w:lvl w:ilvl="7">
      <w:numFmt w:val="bullet"/>
      <w:lvlText w:val="◦"/>
      <w:lvlJc w:val="left"/>
      <w:rPr>
        <w:rFonts w:ascii="OpenSymbol, 'Arial Unicode MS'" w:hAnsi="OpenSymbol, 'Arial Unicode MS'" w:cs="Courier New"/>
      </w:rPr>
    </w:lvl>
    <w:lvl w:ilvl="8">
      <w:numFmt w:val="bullet"/>
      <w:lvlText w:val="▪"/>
      <w:lvlJc w:val="left"/>
      <w:rPr>
        <w:rFonts w:ascii="OpenSymbol, 'Arial Unicode MS'" w:hAnsi="OpenSymbol, 'Arial Unicode MS'" w:cs="Courier New"/>
      </w:rPr>
    </w:lvl>
  </w:abstractNum>
  <w:abstractNum w:abstractNumId="12" w15:restartNumberingAfterBreak="0">
    <w:nsid w:val="3E3526D2"/>
    <w:multiLevelType w:val="hybridMultilevel"/>
    <w:tmpl w:val="F108810C"/>
    <w:lvl w:ilvl="0" w:tplc="A318574A">
      <w:numFmt w:val="bullet"/>
      <w:lvlText w:val="•"/>
      <w:lvlJc w:val="left"/>
      <w:pPr>
        <w:ind w:left="720" w:hanging="360"/>
      </w:pPr>
      <w:rPr>
        <w:rFonts w:ascii="Arial Narrow" w:eastAsia="Arial"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3502510"/>
    <w:multiLevelType w:val="multilevel"/>
    <w:tmpl w:val="085CECB2"/>
    <w:styleLink w:val="WW8Num10"/>
    <w:lvl w:ilvl="0">
      <w:numFmt w:val="bullet"/>
      <w:lvlText w:val=""/>
      <w:lvlJc w:val="left"/>
      <w:rPr>
        <w:rFonts w:ascii="Symbol" w:hAnsi="Symbol" w:cs="OpenSymbol, 'Arial Unicode MS'"/>
      </w:rPr>
    </w:lvl>
    <w:lvl w:ilvl="1">
      <w:numFmt w:val="bullet"/>
      <w:lvlText w:val=""/>
      <w:lvlJc w:val="left"/>
      <w:rPr>
        <w:rFonts w:ascii="Symbol" w:hAnsi="Symbol" w:cs="OpenSymbol, 'Arial Unicode MS'"/>
      </w:rPr>
    </w:lvl>
    <w:lvl w:ilvl="2">
      <w:numFmt w:val="bullet"/>
      <w:lvlText w:val=""/>
      <w:lvlJc w:val="left"/>
      <w:rPr>
        <w:rFonts w:ascii="Symbol" w:hAnsi="Symbol" w:cs="OpenSymbol, 'Arial Unicode MS'"/>
      </w:rPr>
    </w:lvl>
    <w:lvl w:ilvl="3">
      <w:numFmt w:val="bullet"/>
      <w:lvlText w:val=""/>
      <w:lvlJc w:val="left"/>
      <w:rPr>
        <w:rFonts w:ascii="Symbol" w:hAnsi="Symbol" w:cs="OpenSymbol, 'Arial Unicode MS'"/>
      </w:rPr>
    </w:lvl>
    <w:lvl w:ilvl="4">
      <w:numFmt w:val="bullet"/>
      <w:lvlText w:val=""/>
      <w:lvlJc w:val="left"/>
      <w:rPr>
        <w:rFonts w:ascii="Symbol" w:hAnsi="Symbol" w:cs="OpenSymbol, 'Arial Unicode MS'"/>
      </w:rPr>
    </w:lvl>
    <w:lvl w:ilvl="5">
      <w:numFmt w:val="bullet"/>
      <w:lvlText w:val=""/>
      <w:lvlJc w:val="left"/>
      <w:rPr>
        <w:rFonts w:ascii="Symbol" w:hAnsi="Symbol" w:cs="OpenSymbol, 'Arial Unicode MS'"/>
      </w:rPr>
    </w:lvl>
    <w:lvl w:ilvl="6">
      <w:numFmt w:val="bullet"/>
      <w:lvlText w:val=""/>
      <w:lvlJc w:val="left"/>
      <w:rPr>
        <w:rFonts w:ascii="Symbol" w:hAnsi="Symbol" w:cs="OpenSymbol, 'Arial Unicode MS'"/>
      </w:rPr>
    </w:lvl>
    <w:lvl w:ilvl="7">
      <w:numFmt w:val="bullet"/>
      <w:lvlText w:val=""/>
      <w:lvlJc w:val="left"/>
      <w:rPr>
        <w:rFonts w:ascii="Symbol" w:hAnsi="Symbol" w:cs="OpenSymbol, 'Arial Unicode MS'"/>
      </w:rPr>
    </w:lvl>
    <w:lvl w:ilvl="8">
      <w:numFmt w:val="bullet"/>
      <w:lvlText w:val=""/>
      <w:lvlJc w:val="left"/>
      <w:rPr>
        <w:rFonts w:ascii="Symbol" w:hAnsi="Symbol" w:cs="OpenSymbol, 'Arial Unicode MS'"/>
      </w:rPr>
    </w:lvl>
  </w:abstractNum>
  <w:abstractNum w:abstractNumId="14" w15:restartNumberingAfterBreak="0">
    <w:nsid w:val="48C61578"/>
    <w:multiLevelType w:val="multilevel"/>
    <w:tmpl w:val="A68E3626"/>
    <w:styleLink w:val="WW8Num12"/>
    <w:lvl w:ilvl="0">
      <w:numFmt w:val="bullet"/>
      <w:lvlText w:val=""/>
      <w:lvlJc w:val="left"/>
      <w:rPr>
        <w:rFonts w:ascii="Symbol" w:hAnsi="Symbol" w:cs="OpenSymbol, 'Arial Unicode MS'"/>
      </w:rPr>
    </w:lvl>
    <w:lvl w:ilvl="1">
      <w:numFmt w:val="bullet"/>
      <w:lvlText w:val=""/>
      <w:lvlJc w:val="left"/>
      <w:rPr>
        <w:rFonts w:ascii="Symbol" w:hAnsi="Symbol" w:cs="OpenSymbol, 'Arial Unicode MS'"/>
      </w:rPr>
    </w:lvl>
    <w:lvl w:ilvl="2">
      <w:numFmt w:val="bullet"/>
      <w:lvlText w:val=""/>
      <w:lvlJc w:val="left"/>
      <w:rPr>
        <w:rFonts w:ascii="Symbol" w:hAnsi="Symbol" w:cs="OpenSymbol, 'Arial Unicode MS'"/>
      </w:rPr>
    </w:lvl>
    <w:lvl w:ilvl="3">
      <w:numFmt w:val="bullet"/>
      <w:lvlText w:val=""/>
      <w:lvlJc w:val="left"/>
      <w:rPr>
        <w:rFonts w:ascii="Symbol" w:hAnsi="Symbol" w:cs="OpenSymbol, 'Arial Unicode MS'"/>
      </w:rPr>
    </w:lvl>
    <w:lvl w:ilvl="4">
      <w:numFmt w:val="bullet"/>
      <w:lvlText w:val=""/>
      <w:lvlJc w:val="left"/>
      <w:rPr>
        <w:rFonts w:ascii="Symbol" w:hAnsi="Symbol" w:cs="OpenSymbol, 'Arial Unicode MS'"/>
      </w:rPr>
    </w:lvl>
    <w:lvl w:ilvl="5">
      <w:numFmt w:val="bullet"/>
      <w:lvlText w:val=""/>
      <w:lvlJc w:val="left"/>
      <w:rPr>
        <w:rFonts w:ascii="Symbol" w:hAnsi="Symbol" w:cs="OpenSymbol, 'Arial Unicode MS'"/>
      </w:rPr>
    </w:lvl>
    <w:lvl w:ilvl="6">
      <w:numFmt w:val="bullet"/>
      <w:lvlText w:val=""/>
      <w:lvlJc w:val="left"/>
      <w:rPr>
        <w:rFonts w:ascii="Symbol" w:hAnsi="Symbol" w:cs="OpenSymbol, 'Arial Unicode MS'"/>
      </w:rPr>
    </w:lvl>
    <w:lvl w:ilvl="7">
      <w:numFmt w:val="bullet"/>
      <w:lvlText w:val=""/>
      <w:lvlJc w:val="left"/>
      <w:rPr>
        <w:rFonts w:ascii="Symbol" w:hAnsi="Symbol" w:cs="OpenSymbol, 'Arial Unicode MS'"/>
      </w:rPr>
    </w:lvl>
    <w:lvl w:ilvl="8">
      <w:numFmt w:val="bullet"/>
      <w:lvlText w:val=""/>
      <w:lvlJc w:val="left"/>
      <w:rPr>
        <w:rFonts w:ascii="Symbol" w:hAnsi="Symbol" w:cs="OpenSymbol, 'Arial Unicode MS'"/>
      </w:rPr>
    </w:lvl>
  </w:abstractNum>
  <w:abstractNum w:abstractNumId="15" w15:restartNumberingAfterBreak="0">
    <w:nsid w:val="49870F3C"/>
    <w:multiLevelType w:val="multilevel"/>
    <w:tmpl w:val="3F2CFEE4"/>
    <w:styleLink w:val="WW8Num6"/>
    <w:lvl w:ilvl="0">
      <w:numFmt w:val="bullet"/>
      <w:lvlText w:val=""/>
      <w:lvlJc w:val="left"/>
      <w:rPr>
        <w:rFonts w:ascii="Symbol" w:hAnsi="Symbol" w:cs="Arial"/>
        <w:sz w:val="20"/>
        <w:szCs w:val="20"/>
      </w:rPr>
    </w:lvl>
    <w:lvl w:ilvl="1">
      <w:numFmt w:val="bullet"/>
      <w:lvlText w:val="◦"/>
      <w:lvlJc w:val="left"/>
      <w:rPr>
        <w:rFonts w:ascii="OpenSymbol, 'Arial Unicode MS'" w:hAnsi="OpenSymbol, 'Arial Unicode MS'" w:cs="OpenSymbol, 'Arial Unicode MS'"/>
        <w:sz w:val="22"/>
        <w:szCs w:val="22"/>
      </w:rPr>
    </w:lvl>
    <w:lvl w:ilvl="2">
      <w:numFmt w:val="bullet"/>
      <w:lvlText w:val="▪"/>
      <w:lvlJc w:val="left"/>
      <w:rPr>
        <w:rFonts w:ascii="OpenSymbol, 'Arial Unicode MS'" w:hAnsi="OpenSymbol, 'Arial Unicode MS'" w:cs="OpenSymbol, 'Arial Unicode MS'"/>
        <w:sz w:val="22"/>
        <w:szCs w:val="22"/>
      </w:rPr>
    </w:lvl>
    <w:lvl w:ilvl="3">
      <w:numFmt w:val="bullet"/>
      <w:lvlText w:val=""/>
      <w:lvlJc w:val="left"/>
      <w:rPr>
        <w:rFonts w:ascii="Symbol" w:hAnsi="Symbol" w:cs="Arial"/>
        <w:sz w:val="20"/>
        <w:szCs w:val="20"/>
      </w:rPr>
    </w:lvl>
    <w:lvl w:ilvl="4">
      <w:numFmt w:val="bullet"/>
      <w:lvlText w:val="◦"/>
      <w:lvlJc w:val="left"/>
      <w:rPr>
        <w:rFonts w:ascii="OpenSymbol, 'Arial Unicode MS'" w:hAnsi="OpenSymbol, 'Arial Unicode MS'" w:cs="OpenSymbol, 'Arial Unicode MS'"/>
        <w:sz w:val="22"/>
        <w:szCs w:val="22"/>
      </w:rPr>
    </w:lvl>
    <w:lvl w:ilvl="5">
      <w:numFmt w:val="bullet"/>
      <w:lvlText w:val="▪"/>
      <w:lvlJc w:val="left"/>
      <w:rPr>
        <w:rFonts w:ascii="OpenSymbol, 'Arial Unicode MS'" w:hAnsi="OpenSymbol, 'Arial Unicode MS'" w:cs="OpenSymbol, 'Arial Unicode MS'"/>
        <w:sz w:val="22"/>
        <w:szCs w:val="22"/>
      </w:rPr>
    </w:lvl>
    <w:lvl w:ilvl="6">
      <w:numFmt w:val="bullet"/>
      <w:lvlText w:val=""/>
      <w:lvlJc w:val="left"/>
      <w:rPr>
        <w:rFonts w:ascii="Symbol" w:hAnsi="Symbol" w:cs="Arial"/>
        <w:sz w:val="20"/>
        <w:szCs w:val="20"/>
      </w:rPr>
    </w:lvl>
    <w:lvl w:ilvl="7">
      <w:numFmt w:val="bullet"/>
      <w:lvlText w:val="◦"/>
      <w:lvlJc w:val="left"/>
      <w:rPr>
        <w:rFonts w:ascii="OpenSymbol, 'Arial Unicode MS'" w:hAnsi="OpenSymbol, 'Arial Unicode MS'" w:cs="OpenSymbol, 'Arial Unicode MS'"/>
        <w:sz w:val="22"/>
        <w:szCs w:val="22"/>
      </w:rPr>
    </w:lvl>
    <w:lvl w:ilvl="8">
      <w:numFmt w:val="bullet"/>
      <w:lvlText w:val="▪"/>
      <w:lvlJc w:val="left"/>
      <w:rPr>
        <w:rFonts w:ascii="OpenSymbol, 'Arial Unicode MS'" w:hAnsi="OpenSymbol, 'Arial Unicode MS'" w:cs="OpenSymbol, 'Arial Unicode MS'"/>
        <w:sz w:val="22"/>
        <w:szCs w:val="22"/>
      </w:rPr>
    </w:lvl>
  </w:abstractNum>
  <w:abstractNum w:abstractNumId="16" w15:restartNumberingAfterBreak="0">
    <w:nsid w:val="4DA61187"/>
    <w:multiLevelType w:val="multilevel"/>
    <w:tmpl w:val="155E3350"/>
    <w:styleLink w:val="WW8Num16"/>
    <w:lvl w:ilvl="0">
      <w:numFmt w:val="bullet"/>
      <w:lvlText w:val=""/>
      <w:lvlJc w:val="left"/>
      <w:rPr>
        <w:rFonts w:ascii="Symbol" w:hAnsi="Symbol" w:cs="OpenSymbol, 'Arial Unicode MS'"/>
      </w:rPr>
    </w:lvl>
    <w:lvl w:ilvl="1">
      <w:numFmt w:val="bullet"/>
      <w:lvlText w:val=""/>
      <w:lvlJc w:val="left"/>
      <w:rPr>
        <w:rFonts w:ascii="Symbol" w:hAnsi="Symbol" w:cs="OpenSymbol, 'Arial Unicode MS'"/>
      </w:rPr>
    </w:lvl>
    <w:lvl w:ilvl="2">
      <w:numFmt w:val="bullet"/>
      <w:lvlText w:val=""/>
      <w:lvlJc w:val="left"/>
      <w:rPr>
        <w:rFonts w:ascii="Symbol" w:hAnsi="Symbol" w:cs="OpenSymbol, 'Arial Unicode MS'"/>
      </w:rPr>
    </w:lvl>
    <w:lvl w:ilvl="3">
      <w:numFmt w:val="bullet"/>
      <w:lvlText w:val=""/>
      <w:lvlJc w:val="left"/>
      <w:rPr>
        <w:rFonts w:ascii="Symbol" w:hAnsi="Symbol" w:cs="OpenSymbol, 'Arial Unicode MS'"/>
      </w:rPr>
    </w:lvl>
    <w:lvl w:ilvl="4">
      <w:numFmt w:val="bullet"/>
      <w:lvlText w:val=""/>
      <w:lvlJc w:val="left"/>
      <w:rPr>
        <w:rFonts w:ascii="Symbol" w:hAnsi="Symbol" w:cs="OpenSymbol, 'Arial Unicode MS'"/>
      </w:rPr>
    </w:lvl>
    <w:lvl w:ilvl="5">
      <w:numFmt w:val="bullet"/>
      <w:lvlText w:val=""/>
      <w:lvlJc w:val="left"/>
      <w:rPr>
        <w:rFonts w:ascii="Symbol" w:hAnsi="Symbol" w:cs="OpenSymbol, 'Arial Unicode MS'"/>
      </w:rPr>
    </w:lvl>
    <w:lvl w:ilvl="6">
      <w:numFmt w:val="bullet"/>
      <w:lvlText w:val=""/>
      <w:lvlJc w:val="left"/>
      <w:rPr>
        <w:rFonts w:ascii="Symbol" w:hAnsi="Symbol" w:cs="OpenSymbol, 'Arial Unicode MS'"/>
      </w:rPr>
    </w:lvl>
    <w:lvl w:ilvl="7">
      <w:numFmt w:val="bullet"/>
      <w:lvlText w:val=""/>
      <w:lvlJc w:val="left"/>
      <w:rPr>
        <w:rFonts w:ascii="Symbol" w:hAnsi="Symbol" w:cs="OpenSymbol, 'Arial Unicode MS'"/>
      </w:rPr>
    </w:lvl>
    <w:lvl w:ilvl="8">
      <w:numFmt w:val="bullet"/>
      <w:lvlText w:val=""/>
      <w:lvlJc w:val="left"/>
      <w:rPr>
        <w:rFonts w:ascii="Symbol" w:hAnsi="Symbol" w:cs="OpenSymbol, 'Arial Unicode MS'"/>
      </w:rPr>
    </w:lvl>
  </w:abstractNum>
  <w:abstractNum w:abstractNumId="17" w15:restartNumberingAfterBreak="0">
    <w:nsid w:val="526065DF"/>
    <w:multiLevelType w:val="multilevel"/>
    <w:tmpl w:val="ED8C97EC"/>
    <w:styleLink w:val="WW8Num13"/>
    <w:lvl w:ilvl="0">
      <w:numFmt w:val="bullet"/>
      <w:lvlText w:val=""/>
      <w:lvlJc w:val="left"/>
      <w:rPr>
        <w:rFonts w:ascii="Symbol" w:hAnsi="Symbol" w:cs="OpenSymbol, 'Arial Unicode MS'"/>
      </w:rPr>
    </w:lvl>
    <w:lvl w:ilvl="1">
      <w:numFmt w:val="bullet"/>
      <w:lvlText w:val=""/>
      <w:lvlJc w:val="left"/>
      <w:rPr>
        <w:rFonts w:ascii="Symbol" w:hAnsi="Symbol" w:cs="OpenSymbol, 'Arial Unicode MS'"/>
      </w:rPr>
    </w:lvl>
    <w:lvl w:ilvl="2">
      <w:numFmt w:val="bullet"/>
      <w:lvlText w:val=""/>
      <w:lvlJc w:val="left"/>
      <w:rPr>
        <w:rFonts w:ascii="Symbol" w:hAnsi="Symbol" w:cs="OpenSymbol, 'Arial Unicode MS'"/>
      </w:rPr>
    </w:lvl>
    <w:lvl w:ilvl="3">
      <w:numFmt w:val="bullet"/>
      <w:lvlText w:val=""/>
      <w:lvlJc w:val="left"/>
      <w:rPr>
        <w:rFonts w:ascii="Symbol" w:hAnsi="Symbol" w:cs="OpenSymbol, 'Arial Unicode MS'"/>
      </w:rPr>
    </w:lvl>
    <w:lvl w:ilvl="4">
      <w:numFmt w:val="bullet"/>
      <w:lvlText w:val=""/>
      <w:lvlJc w:val="left"/>
      <w:rPr>
        <w:rFonts w:ascii="Symbol" w:hAnsi="Symbol" w:cs="OpenSymbol, 'Arial Unicode MS'"/>
      </w:rPr>
    </w:lvl>
    <w:lvl w:ilvl="5">
      <w:numFmt w:val="bullet"/>
      <w:lvlText w:val=""/>
      <w:lvlJc w:val="left"/>
      <w:rPr>
        <w:rFonts w:ascii="Symbol" w:hAnsi="Symbol" w:cs="OpenSymbol, 'Arial Unicode MS'"/>
      </w:rPr>
    </w:lvl>
    <w:lvl w:ilvl="6">
      <w:numFmt w:val="bullet"/>
      <w:lvlText w:val=""/>
      <w:lvlJc w:val="left"/>
      <w:rPr>
        <w:rFonts w:ascii="Symbol" w:hAnsi="Symbol" w:cs="OpenSymbol, 'Arial Unicode MS'"/>
      </w:rPr>
    </w:lvl>
    <w:lvl w:ilvl="7">
      <w:numFmt w:val="bullet"/>
      <w:lvlText w:val=""/>
      <w:lvlJc w:val="left"/>
      <w:rPr>
        <w:rFonts w:ascii="Symbol" w:hAnsi="Symbol" w:cs="OpenSymbol, 'Arial Unicode MS'"/>
      </w:rPr>
    </w:lvl>
    <w:lvl w:ilvl="8">
      <w:numFmt w:val="bullet"/>
      <w:lvlText w:val=""/>
      <w:lvlJc w:val="left"/>
      <w:rPr>
        <w:rFonts w:ascii="Symbol" w:hAnsi="Symbol" w:cs="OpenSymbol, 'Arial Unicode MS'"/>
      </w:rPr>
    </w:lvl>
  </w:abstractNum>
  <w:abstractNum w:abstractNumId="18" w15:restartNumberingAfterBreak="0">
    <w:nsid w:val="62923AB0"/>
    <w:multiLevelType w:val="multilevel"/>
    <w:tmpl w:val="4B381548"/>
    <w:styleLink w:val="WW8Num8"/>
    <w:lvl w:ilvl="0">
      <w:start w:val="2"/>
      <w:numFmt w:val="decimal"/>
      <w:lvlText w:val="%1."/>
      <w:lvlJc w:val="left"/>
      <w:rPr>
        <w:rFonts w:ascii="Arial" w:hAnsi="Arial" w:cs="Arial"/>
        <w:b/>
        <w:sz w:val="20"/>
        <w:szCs w:val="22"/>
      </w:rPr>
    </w:lvl>
    <w:lvl w:ilvl="1">
      <w:start w:val="1"/>
      <w:numFmt w:val="decimal"/>
      <w:lvlText w:val="%2."/>
      <w:lvlJc w:val="left"/>
      <w:rPr>
        <w:rFonts w:ascii="OpenSymbol, 'Arial Unicode MS'" w:hAnsi="OpenSymbol, 'Arial Unicode MS'" w:cs="OpenSymbol, 'Arial Unicode MS'"/>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666D2930"/>
    <w:multiLevelType w:val="multilevel"/>
    <w:tmpl w:val="9476F86A"/>
    <w:styleLink w:val="WW8Num9"/>
    <w:lvl w:ilvl="0">
      <w:numFmt w:val="bullet"/>
      <w:lvlText w:val=""/>
      <w:lvlJc w:val="left"/>
      <w:rPr>
        <w:rFonts w:ascii="Symbol" w:hAnsi="Symbol" w:cs="Symbol"/>
        <w:b/>
        <w:bCs/>
      </w:rPr>
    </w:lvl>
    <w:lvl w:ilvl="1">
      <w:numFmt w:val="bullet"/>
      <w:lvlText w:val=""/>
      <w:lvlJc w:val="left"/>
      <w:rPr>
        <w:rFonts w:ascii="Symbol" w:hAnsi="Symbol" w:cs="Symbol"/>
        <w:b/>
        <w:bCs/>
      </w:rPr>
    </w:lvl>
    <w:lvl w:ilvl="2">
      <w:numFmt w:val="bullet"/>
      <w:lvlText w:val=""/>
      <w:lvlJc w:val="left"/>
      <w:rPr>
        <w:rFonts w:ascii="Symbol" w:hAnsi="Symbol" w:cs="Symbol"/>
        <w:b/>
        <w:bCs/>
      </w:rPr>
    </w:lvl>
    <w:lvl w:ilvl="3">
      <w:numFmt w:val="bullet"/>
      <w:lvlText w:val=""/>
      <w:lvlJc w:val="left"/>
      <w:rPr>
        <w:rFonts w:ascii="Symbol" w:hAnsi="Symbol" w:cs="Symbol"/>
        <w:b/>
        <w:bCs/>
      </w:rPr>
    </w:lvl>
    <w:lvl w:ilvl="4">
      <w:numFmt w:val="bullet"/>
      <w:lvlText w:val=""/>
      <w:lvlJc w:val="left"/>
      <w:rPr>
        <w:rFonts w:ascii="Symbol" w:hAnsi="Symbol" w:cs="Symbol"/>
        <w:b/>
        <w:bCs/>
      </w:rPr>
    </w:lvl>
    <w:lvl w:ilvl="5">
      <w:numFmt w:val="bullet"/>
      <w:lvlText w:val=""/>
      <w:lvlJc w:val="left"/>
      <w:rPr>
        <w:rFonts w:ascii="Symbol" w:hAnsi="Symbol" w:cs="Symbol"/>
        <w:b/>
        <w:bCs/>
      </w:rPr>
    </w:lvl>
    <w:lvl w:ilvl="6">
      <w:numFmt w:val="bullet"/>
      <w:lvlText w:val=""/>
      <w:lvlJc w:val="left"/>
      <w:rPr>
        <w:rFonts w:ascii="Symbol" w:hAnsi="Symbol" w:cs="Symbol"/>
        <w:b/>
        <w:bCs/>
      </w:rPr>
    </w:lvl>
    <w:lvl w:ilvl="7">
      <w:numFmt w:val="bullet"/>
      <w:lvlText w:val=""/>
      <w:lvlJc w:val="left"/>
      <w:rPr>
        <w:rFonts w:ascii="Symbol" w:hAnsi="Symbol" w:cs="Symbol"/>
        <w:b/>
        <w:bCs/>
      </w:rPr>
    </w:lvl>
    <w:lvl w:ilvl="8">
      <w:numFmt w:val="bullet"/>
      <w:lvlText w:val=""/>
      <w:lvlJc w:val="left"/>
      <w:rPr>
        <w:rFonts w:ascii="Symbol" w:hAnsi="Symbol" w:cs="Symbol"/>
        <w:b/>
        <w:bCs/>
      </w:rPr>
    </w:lvl>
  </w:abstractNum>
  <w:abstractNum w:abstractNumId="20" w15:restartNumberingAfterBreak="0">
    <w:nsid w:val="67613F29"/>
    <w:multiLevelType w:val="multilevel"/>
    <w:tmpl w:val="7AB6192C"/>
    <w:styleLink w:val="WW8Num14"/>
    <w:lvl w:ilvl="0">
      <w:numFmt w:val="bullet"/>
      <w:lvlText w:val=""/>
      <w:lvlJc w:val="left"/>
      <w:rPr>
        <w:rFonts w:ascii="Symbol" w:hAnsi="Symbol" w:cs="OpenSymbol, 'Arial Unicode MS'"/>
      </w:rPr>
    </w:lvl>
    <w:lvl w:ilvl="1">
      <w:numFmt w:val="bullet"/>
      <w:lvlText w:val=""/>
      <w:lvlJc w:val="left"/>
      <w:rPr>
        <w:rFonts w:ascii="Symbol" w:hAnsi="Symbol" w:cs="OpenSymbol, 'Arial Unicode MS'"/>
      </w:rPr>
    </w:lvl>
    <w:lvl w:ilvl="2">
      <w:numFmt w:val="bullet"/>
      <w:lvlText w:val=""/>
      <w:lvlJc w:val="left"/>
      <w:rPr>
        <w:rFonts w:ascii="Symbol" w:hAnsi="Symbol" w:cs="OpenSymbol, 'Arial Unicode MS'"/>
      </w:rPr>
    </w:lvl>
    <w:lvl w:ilvl="3">
      <w:numFmt w:val="bullet"/>
      <w:lvlText w:val=""/>
      <w:lvlJc w:val="left"/>
      <w:rPr>
        <w:rFonts w:ascii="Symbol" w:hAnsi="Symbol" w:cs="OpenSymbol, 'Arial Unicode MS'"/>
      </w:rPr>
    </w:lvl>
    <w:lvl w:ilvl="4">
      <w:numFmt w:val="bullet"/>
      <w:lvlText w:val=""/>
      <w:lvlJc w:val="left"/>
      <w:rPr>
        <w:rFonts w:ascii="Symbol" w:hAnsi="Symbol" w:cs="OpenSymbol, 'Arial Unicode MS'"/>
      </w:rPr>
    </w:lvl>
    <w:lvl w:ilvl="5">
      <w:numFmt w:val="bullet"/>
      <w:lvlText w:val=""/>
      <w:lvlJc w:val="left"/>
      <w:rPr>
        <w:rFonts w:ascii="Symbol" w:hAnsi="Symbol" w:cs="OpenSymbol, 'Arial Unicode MS'"/>
      </w:rPr>
    </w:lvl>
    <w:lvl w:ilvl="6">
      <w:numFmt w:val="bullet"/>
      <w:lvlText w:val=""/>
      <w:lvlJc w:val="left"/>
      <w:rPr>
        <w:rFonts w:ascii="Symbol" w:hAnsi="Symbol" w:cs="OpenSymbol, 'Arial Unicode MS'"/>
      </w:rPr>
    </w:lvl>
    <w:lvl w:ilvl="7">
      <w:numFmt w:val="bullet"/>
      <w:lvlText w:val=""/>
      <w:lvlJc w:val="left"/>
      <w:rPr>
        <w:rFonts w:ascii="Symbol" w:hAnsi="Symbol" w:cs="OpenSymbol, 'Arial Unicode MS'"/>
      </w:rPr>
    </w:lvl>
    <w:lvl w:ilvl="8">
      <w:numFmt w:val="bullet"/>
      <w:lvlText w:val=""/>
      <w:lvlJc w:val="left"/>
      <w:rPr>
        <w:rFonts w:ascii="Symbol" w:hAnsi="Symbol" w:cs="OpenSymbol, 'Arial Unicode MS'"/>
      </w:rPr>
    </w:lvl>
  </w:abstractNum>
  <w:abstractNum w:abstractNumId="21" w15:restartNumberingAfterBreak="0">
    <w:nsid w:val="70D97E31"/>
    <w:multiLevelType w:val="multilevel"/>
    <w:tmpl w:val="C1347FD8"/>
    <w:styleLink w:val="WW8Num2"/>
    <w:lvl w:ilvl="0">
      <w:start w:val="1"/>
      <w:numFmt w:val="none"/>
      <w:pStyle w:val="Ttulo6"/>
      <w:lvlText w:val="%1"/>
      <w:lvlJc w:val="left"/>
      <w:rPr>
        <w:rFonts w:ascii="Symbol" w:hAnsi="Symbol" w:cs="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73084112"/>
    <w:multiLevelType w:val="multilevel"/>
    <w:tmpl w:val="00E6D14A"/>
    <w:styleLink w:val="WW8Num11"/>
    <w:lvl w:ilvl="0">
      <w:numFmt w:val="bullet"/>
      <w:lvlText w:val=""/>
      <w:lvlJc w:val="left"/>
      <w:rPr>
        <w:rFonts w:ascii="Symbol" w:hAnsi="Symbol" w:cs="OpenSymbol, 'Arial Unicode MS'"/>
      </w:rPr>
    </w:lvl>
    <w:lvl w:ilvl="1">
      <w:numFmt w:val="bullet"/>
      <w:lvlText w:val=""/>
      <w:lvlJc w:val="left"/>
      <w:rPr>
        <w:rFonts w:ascii="Symbol" w:hAnsi="Symbol" w:cs="OpenSymbol, 'Arial Unicode MS'"/>
      </w:rPr>
    </w:lvl>
    <w:lvl w:ilvl="2">
      <w:numFmt w:val="bullet"/>
      <w:lvlText w:val=""/>
      <w:lvlJc w:val="left"/>
      <w:rPr>
        <w:rFonts w:ascii="Symbol" w:hAnsi="Symbol" w:cs="OpenSymbol, 'Arial Unicode MS'"/>
      </w:rPr>
    </w:lvl>
    <w:lvl w:ilvl="3">
      <w:numFmt w:val="bullet"/>
      <w:lvlText w:val=""/>
      <w:lvlJc w:val="left"/>
      <w:rPr>
        <w:rFonts w:ascii="Symbol" w:hAnsi="Symbol" w:cs="OpenSymbol, 'Arial Unicode MS'"/>
      </w:rPr>
    </w:lvl>
    <w:lvl w:ilvl="4">
      <w:numFmt w:val="bullet"/>
      <w:lvlText w:val=""/>
      <w:lvlJc w:val="left"/>
      <w:rPr>
        <w:rFonts w:ascii="Symbol" w:hAnsi="Symbol" w:cs="OpenSymbol, 'Arial Unicode MS'"/>
      </w:rPr>
    </w:lvl>
    <w:lvl w:ilvl="5">
      <w:numFmt w:val="bullet"/>
      <w:lvlText w:val=""/>
      <w:lvlJc w:val="left"/>
      <w:rPr>
        <w:rFonts w:ascii="Symbol" w:hAnsi="Symbol" w:cs="OpenSymbol, 'Arial Unicode MS'"/>
      </w:rPr>
    </w:lvl>
    <w:lvl w:ilvl="6">
      <w:numFmt w:val="bullet"/>
      <w:lvlText w:val=""/>
      <w:lvlJc w:val="left"/>
      <w:rPr>
        <w:rFonts w:ascii="Symbol" w:hAnsi="Symbol" w:cs="OpenSymbol, 'Arial Unicode MS'"/>
      </w:rPr>
    </w:lvl>
    <w:lvl w:ilvl="7">
      <w:numFmt w:val="bullet"/>
      <w:lvlText w:val=""/>
      <w:lvlJc w:val="left"/>
      <w:rPr>
        <w:rFonts w:ascii="Symbol" w:hAnsi="Symbol" w:cs="OpenSymbol, 'Arial Unicode MS'"/>
      </w:rPr>
    </w:lvl>
    <w:lvl w:ilvl="8">
      <w:numFmt w:val="bullet"/>
      <w:lvlText w:val=""/>
      <w:lvlJc w:val="left"/>
      <w:rPr>
        <w:rFonts w:ascii="Symbol" w:hAnsi="Symbol" w:cs="OpenSymbol, 'Arial Unicode MS'"/>
      </w:rPr>
    </w:lvl>
  </w:abstractNum>
  <w:abstractNum w:abstractNumId="23" w15:restartNumberingAfterBreak="0">
    <w:nsid w:val="749255D7"/>
    <w:multiLevelType w:val="multilevel"/>
    <w:tmpl w:val="B88A1B38"/>
    <w:styleLink w:val="WW8Num4"/>
    <w:lvl w:ilvl="0">
      <w:numFmt w:val="bullet"/>
      <w:lvlText w:val=""/>
      <w:lvlJc w:val="left"/>
      <w:rPr>
        <w:rFonts w:ascii="Symbol" w:hAnsi="Symbol" w:cs="Arial"/>
      </w:rPr>
    </w:lvl>
    <w:lvl w:ilvl="1">
      <w:numFmt w:val="bullet"/>
      <w:lvlText w:val="◦"/>
      <w:lvlJc w:val="left"/>
      <w:rPr>
        <w:rFonts w:ascii="OpenSymbol, 'Arial Unicode MS'" w:hAnsi="OpenSymbol, 'Arial Unicode MS'" w:cs="Courier New"/>
      </w:rPr>
    </w:lvl>
    <w:lvl w:ilvl="2">
      <w:numFmt w:val="bullet"/>
      <w:lvlText w:val="▪"/>
      <w:lvlJc w:val="left"/>
      <w:rPr>
        <w:rFonts w:ascii="OpenSymbol, 'Arial Unicode MS'" w:hAnsi="OpenSymbol, 'Arial Unicode MS'" w:cs="Courier New"/>
      </w:rPr>
    </w:lvl>
    <w:lvl w:ilvl="3">
      <w:numFmt w:val="bullet"/>
      <w:lvlText w:val=""/>
      <w:lvlJc w:val="left"/>
      <w:rPr>
        <w:rFonts w:ascii="Symbol" w:hAnsi="Symbol" w:cs="Arial"/>
      </w:rPr>
    </w:lvl>
    <w:lvl w:ilvl="4">
      <w:numFmt w:val="bullet"/>
      <w:lvlText w:val="◦"/>
      <w:lvlJc w:val="left"/>
      <w:rPr>
        <w:rFonts w:ascii="OpenSymbol, 'Arial Unicode MS'" w:hAnsi="OpenSymbol, 'Arial Unicode MS'" w:cs="Courier New"/>
      </w:rPr>
    </w:lvl>
    <w:lvl w:ilvl="5">
      <w:numFmt w:val="bullet"/>
      <w:lvlText w:val="▪"/>
      <w:lvlJc w:val="left"/>
      <w:rPr>
        <w:rFonts w:ascii="OpenSymbol, 'Arial Unicode MS'" w:hAnsi="OpenSymbol, 'Arial Unicode MS'" w:cs="Courier New"/>
      </w:rPr>
    </w:lvl>
    <w:lvl w:ilvl="6">
      <w:numFmt w:val="bullet"/>
      <w:lvlText w:val=""/>
      <w:lvlJc w:val="left"/>
      <w:rPr>
        <w:rFonts w:ascii="Symbol" w:hAnsi="Symbol" w:cs="Arial"/>
      </w:rPr>
    </w:lvl>
    <w:lvl w:ilvl="7">
      <w:numFmt w:val="bullet"/>
      <w:lvlText w:val="◦"/>
      <w:lvlJc w:val="left"/>
      <w:rPr>
        <w:rFonts w:ascii="OpenSymbol, 'Arial Unicode MS'" w:hAnsi="OpenSymbol, 'Arial Unicode MS'" w:cs="Courier New"/>
      </w:rPr>
    </w:lvl>
    <w:lvl w:ilvl="8">
      <w:numFmt w:val="bullet"/>
      <w:lvlText w:val="▪"/>
      <w:lvlJc w:val="left"/>
      <w:rPr>
        <w:rFonts w:ascii="OpenSymbol, 'Arial Unicode MS'" w:hAnsi="OpenSymbol, 'Arial Unicode MS'" w:cs="Courier New"/>
      </w:rPr>
    </w:lvl>
  </w:abstractNum>
  <w:abstractNum w:abstractNumId="24" w15:restartNumberingAfterBreak="0">
    <w:nsid w:val="76003FB4"/>
    <w:multiLevelType w:val="multilevel"/>
    <w:tmpl w:val="5AA24AB8"/>
    <w:styleLink w:val="WW8Num3"/>
    <w:lvl w:ilvl="0">
      <w:numFmt w:val="bullet"/>
      <w:lvlText w:val="-"/>
      <w:lvlJc w:val="left"/>
      <w:rPr>
        <w:rFonts w:ascii="Arial" w:hAnsi="Arial" w:cs="Symbol"/>
        <w:color w:val="00000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7A12557C"/>
    <w:multiLevelType w:val="multilevel"/>
    <w:tmpl w:val="62A83534"/>
    <w:styleLink w:val="WW8Num15"/>
    <w:lvl w:ilvl="0">
      <w:numFmt w:val="bullet"/>
      <w:lvlText w:val=""/>
      <w:lvlJc w:val="left"/>
      <w:rPr>
        <w:rFonts w:ascii="Symbol" w:hAnsi="Symbol" w:cs="OpenSymbol, 'Arial Unicode MS'"/>
      </w:rPr>
    </w:lvl>
    <w:lvl w:ilvl="1">
      <w:numFmt w:val="bullet"/>
      <w:lvlText w:val=""/>
      <w:lvlJc w:val="left"/>
      <w:rPr>
        <w:rFonts w:ascii="Symbol" w:hAnsi="Symbol" w:cs="OpenSymbol, 'Arial Unicode MS'"/>
      </w:rPr>
    </w:lvl>
    <w:lvl w:ilvl="2">
      <w:numFmt w:val="bullet"/>
      <w:lvlText w:val=""/>
      <w:lvlJc w:val="left"/>
      <w:rPr>
        <w:rFonts w:ascii="Symbol" w:hAnsi="Symbol" w:cs="OpenSymbol, 'Arial Unicode MS'"/>
      </w:rPr>
    </w:lvl>
    <w:lvl w:ilvl="3">
      <w:numFmt w:val="bullet"/>
      <w:lvlText w:val=""/>
      <w:lvlJc w:val="left"/>
      <w:rPr>
        <w:rFonts w:ascii="Symbol" w:hAnsi="Symbol" w:cs="OpenSymbol, 'Arial Unicode MS'"/>
      </w:rPr>
    </w:lvl>
    <w:lvl w:ilvl="4">
      <w:numFmt w:val="bullet"/>
      <w:lvlText w:val=""/>
      <w:lvlJc w:val="left"/>
      <w:rPr>
        <w:rFonts w:ascii="Symbol" w:hAnsi="Symbol" w:cs="OpenSymbol, 'Arial Unicode MS'"/>
      </w:rPr>
    </w:lvl>
    <w:lvl w:ilvl="5">
      <w:numFmt w:val="bullet"/>
      <w:lvlText w:val=""/>
      <w:lvlJc w:val="left"/>
      <w:rPr>
        <w:rFonts w:ascii="Symbol" w:hAnsi="Symbol" w:cs="OpenSymbol, 'Arial Unicode MS'"/>
      </w:rPr>
    </w:lvl>
    <w:lvl w:ilvl="6">
      <w:numFmt w:val="bullet"/>
      <w:lvlText w:val=""/>
      <w:lvlJc w:val="left"/>
      <w:rPr>
        <w:rFonts w:ascii="Symbol" w:hAnsi="Symbol" w:cs="OpenSymbol, 'Arial Unicode MS'"/>
      </w:rPr>
    </w:lvl>
    <w:lvl w:ilvl="7">
      <w:numFmt w:val="bullet"/>
      <w:lvlText w:val=""/>
      <w:lvlJc w:val="left"/>
      <w:rPr>
        <w:rFonts w:ascii="Symbol" w:hAnsi="Symbol" w:cs="OpenSymbol, 'Arial Unicode MS'"/>
      </w:rPr>
    </w:lvl>
    <w:lvl w:ilvl="8">
      <w:numFmt w:val="bullet"/>
      <w:lvlText w:val=""/>
      <w:lvlJc w:val="left"/>
      <w:rPr>
        <w:rFonts w:ascii="Symbol" w:hAnsi="Symbol" w:cs="OpenSymbol, 'Arial Unicode MS'"/>
      </w:rPr>
    </w:lvl>
  </w:abstractNum>
  <w:abstractNum w:abstractNumId="26" w15:restartNumberingAfterBreak="0">
    <w:nsid w:val="7AD91C14"/>
    <w:multiLevelType w:val="hybridMultilevel"/>
    <w:tmpl w:val="BAAE14E4"/>
    <w:lvl w:ilvl="0" w:tplc="A318574A">
      <w:numFmt w:val="bullet"/>
      <w:lvlText w:val="•"/>
      <w:lvlJc w:val="left"/>
      <w:pPr>
        <w:ind w:left="720" w:hanging="360"/>
      </w:pPr>
      <w:rPr>
        <w:rFonts w:ascii="Arial Narrow" w:eastAsia="Arial"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24"/>
  </w:num>
  <w:num w:numId="4">
    <w:abstractNumId w:val="23"/>
  </w:num>
  <w:num w:numId="5">
    <w:abstractNumId w:val="11"/>
  </w:num>
  <w:num w:numId="6">
    <w:abstractNumId w:val="15"/>
  </w:num>
  <w:num w:numId="7">
    <w:abstractNumId w:val="2"/>
  </w:num>
  <w:num w:numId="8">
    <w:abstractNumId w:val="18"/>
  </w:num>
  <w:num w:numId="9">
    <w:abstractNumId w:val="19"/>
  </w:num>
  <w:num w:numId="10">
    <w:abstractNumId w:val="13"/>
  </w:num>
  <w:num w:numId="11">
    <w:abstractNumId w:val="22"/>
  </w:num>
  <w:num w:numId="12">
    <w:abstractNumId w:val="14"/>
  </w:num>
  <w:num w:numId="13">
    <w:abstractNumId w:val="17"/>
  </w:num>
  <w:num w:numId="14">
    <w:abstractNumId w:val="20"/>
  </w:num>
  <w:num w:numId="15">
    <w:abstractNumId w:val="25"/>
  </w:num>
  <w:num w:numId="16">
    <w:abstractNumId w:val="16"/>
  </w:num>
  <w:num w:numId="17">
    <w:abstractNumId w:val="1"/>
  </w:num>
  <w:num w:numId="18">
    <w:abstractNumId w:val="10"/>
  </w:num>
  <w:num w:numId="19">
    <w:abstractNumId w:val="9"/>
  </w:num>
  <w:num w:numId="20">
    <w:abstractNumId w:val="3"/>
  </w:num>
  <w:num w:numId="21">
    <w:abstractNumId w:val="19"/>
  </w:num>
  <w:num w:numId="22">
    <w:abstractNumId w:val="13"/>
  </w:num>
  <w:num w:numId="23">
    <w:abstractNumId w:val="22"/>
  </w:num>
  <w:num w:numId="24">
    <w:abstractNumId w:val="14"/>
  </w:num>
  <w:num w:numId="25">
    <w:abstractNumId w:val="17"/>
  </w:num>
  <w:num w:numId="26">
    <w:abstractNumId w:val="20"/>
  </w:num>
  <w:num w:numId="27">
    <w:abstractNumId w:val="25"/>
  </w:num>
  <w:num w:numId="28">
    <w:abstractNumId w:val="16"/>
  </w:num>
  <w:num w:numId="29">
    <w:abstractNumId w:val="7"/>
  </w:num>
  <w:num w:numId="30">
    <w:abstractNumId w:val="8"/>
  </w:num>
  <w:num w:numId="31">
    <w:abstractNumId w:val="26"/>
  </w:num>
  <w:num w:numId="32">
    <w:abstractNumId w:val="5"/>
  </w:num>
  <w:num w:numId="33">
    <w:abstractNumId w:val="24"/>
    <w:lvlOverride w:ilvl="0"/>
  </w:num>
  <w:num w:numId="34">
    <w:abstractNumId w:val="9"/>
    <w:lvlOverride w:ilvl="0"/>
  </w:num>
  <w:num w:numId="35">
    <w:abstractNumId w:val="11"/>
    <w:lvlOverride w:ilvl="0"/>
  </w:num>
  <w:num w:numId="36">
    <w:abstractNumId w:val="15"/>
    <w:lvlOverride w:ilvl="0"/>
  </w:num>
  <w:num w:numId="37">
    <w:abstractNumId w:val="12"/>
  </w:num>
  <w:num w:numId="38">
    <w:abstractNumId w:val="0"/>
  </w:num>
  <w:num w:numId="39">
    <w:abstractNumId w:val="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46B"/>
    <w:rsid w:val="00017293"/>
    <w:rsid w:val="00041D87"/>
    <w:rsid w:val="000A41CA"/>
    <w:rsid w:val="00185C63"/>
    <w:rsid w:val="0021446B"/>
    <w:rsid w:val="00253AAC"/>
    <w:rsid w:val="0035570E"/>
    <w:rsid w:val="003730CC"/>
    <w:rsid w:val="003E1980"/>
    <w:rsid w:val="004C1765"/>
    <w:rsid w:val="004E562D"/>
    <w:rsid w:val="00523350"/>
    <w:rsid w:val="005D225B"/>
    <w:rsid w:val="005D596D"/>
    <w:rsid w:val="005D7D7D"/>
    <w:rsid w:val="00681F01"/>
    <w:rsid w:val="006B2887"/>
    <w:rsid w:val="00751030"/>
    <w:rsid w:val="007646AE"/>
    <w:rsid w:val="00786BFD"/>
    <w:rsid w:val="007F24FF"/>
    <w:rsid w:val="008E4B61"/>
    <w:rsid w:val="009021A7"/>
    <w:rsid w:val="00973519"/>
    <w:rsid w:val="009875DB"/>
    <w:rsid w:val="009D5A59"/>
    <w:rsid w:val="009F1841"/>
    <w:rsid w:val="00A03362"/>
    <w:rsid w:val="00A533AB"/>
    <w:rsid w:val="00A8095D"/>
    <w:rsid w:val="00A93970"/>
    <w:rsid w:val="00AC5BC4"/>
    <w:rsid w:val="00C33906"/>
    <w:rsid w:val="00C37A28"/>
    <w:rsid w:val="00CB3CB9"/>
    <w:rsid w:val="00D57A25"/>
    <w:rsid w:val="00D67BBD"/>
    <w:rsid w:val="00DD63F9"/>
    <w:rsid w:val="00E32B90"/>
    <w:rsid w:val="00E533D9"/>
    <w:rsid w:val="00F771A4"/>
    <w:rsid w:val="00FB48D9"/>
    <w:rsid w:val="00FF1C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A5CD165-AD26-48A9-A90C-A7F2C27A5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Droid Sans Fallback" w:hAnsi="Liberation Serif" w:cs="Lohit Marathi"/>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N w:val="0"/>
      <w:textAlignment w:val="baseline"/>
    </w:pPr>
    <w:rPr>
      <w:kern w:val="3"/>
      <w:sz w:val="24"/>
      <w:szCs w:val="24"/>
    </w:rPr>
  </w:style>
  <w:style w:type="paragraph" w:styleId="Ttulo1">
    <w:name w:val="heading 1"/>
    <w:basedOn w:val="Standard"/>
    <w:next w:val="Standard"/>
    <w:pPr>
      <w:keepNext/>
      <w:spacing w:before="240" w:after="60"/>
      <w:outlineLvl w:val="0"/>
    </w:pPr>
    <w:rPr>
      <w:rFonts w:ascii="Arial" w:hAnsi="Arial" w:cs="Arial"/>
      <w:b/>
      <w:bCs/>
      <w:sz w:val="32"/>
      <w:szCs w:val="32"/>
    </w:rPr>
  </w:style>
  <w:style w:type="paragraph" w:styleId="Ttulo2">
    <w:name w:val="heading 2"/>
    <w:basedOn w:val="Standard"/>
    <w:next w:val="Standard"/>
    <w:pPr>
      <w:keepNext/>
      <w:jc w:val="both"/>
      <w:outlineLvl w:val="1"/>
    </w:pPr>
    <w:rPr>
      <w:rFonts w:ascii="Arial" w:hAnsi="Arial" w:cs="Arial"/>
      <w:sz w:val="24"/>
    </w:rPr>
  </w:style>
  <w:style w:type="paragraph" w:styleId="Ttulo3">
    <w:name w:val="heading 3"/>
    <w:basedOn w:val="Standard"/>
    <w:next w:val="Standard"/>
    <w:pPr>
      <w:keepNext/>
      <w:tabs>
        <w:tab w:val="left" w:pos="3399"/>
      </w:tabs>
      <w:outlineLvl w:val="2"/>
    </w:pPr>
    <w:rPr>
      <w:b/>
      <w:bCs/>
      <w:i/>
      <w:iCs/>
      <w:sz w:val="24"/>
      <w:szCs w:val="19"/>
    </w:rPr>
  </w:style>
  <w:style w:type="paragraph" w:styleId="Ttulo4">
    <w:name w:val="heading 4"/>
    <w:basedOn w:val="Standard"/>
    <w:next w:val="Standard"/>
    <w:pPr>
      <w:keepNext/>
      <w:tabs>
        <w:tab w:val="left" w:pos="3399"/>
      </w:tabs>
      <w:jc w:val="center"/>
      <w:outlineLvl w:val="3"/>
    </w:pPr>
    <w:rPr>
      <w:b/>
      <w:bCs/>
      <w:i/>
      <w:iCs/>
      <w:sz w:val="24"/>
      <w:szCs w:val="19"/>
    </w:rPr>
  </w:style>
  <w:style w:type="paragraph" w:styleId="Ttulo5">
    <w:name w:val="heading 5"/>
    <w:basedOn w:val="Standard"/>
    <w:next w:val="Standard"/>
    <w:pPr>
      <w:keepNext/>
      <w:tabs>
        <w:tab w:val="left" w:pos="576"/>
      </w:tabs>
      <w:jc w:val="both"/>
      <w:outlineLvl w:val="4"/>
    </w:pPr>
    <w:rPr>
      <w:rFonts w:ascii="Arial" w:hAnsi="Arial" w:cs="Arial"/>
      <w:b/>
      <w:sz w:val="30"/>
    </w:rPr>
  </w:style>
  <w:style w:type="paragraph" w:styleId="Ttulo6">
    <w:name w:val="heading 6"/>
    <w:basedOn w:val="Standard"/>
    <w:next w:val="Standard"/>
    <w:pPr>
      <w:keepNext/>
      <w:numPr>
        <w:numId w:val="2"/>
      </w:numPr>
      <w:tabs>
        <w:tab w:val="left" w:pos="3399"/>
      </w:tabs>
      <w:jc w:val="center"/>
      <w:outlineLvl w:val="5"/>
    </w:pPr>
    <w:rPr>
      <w:b/>
      <w:bCs/>
      <w:sz w:val="24"/>
      <w:szCs w:val="19"/>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suppressAutoHyphens/>
      <w:autoSpaceDN w:val="0"/>
      <w:textAlignment w:val="baseline"/>
    </w:pPr>
    <w:rPr>
      <w:rFonts w:ascii="Times New Roman" w:eastAsia="Times New Roman" w:hAnsi="Times New Roman" w:cs="Times New Roman"/>
      <w:kern w:val="3"/>
    </w:rPr>
  </w:style>
  <w:style w:type="paragraph" w:styleId="Encabezado">
    <w:name w:val="header"/>
    <w:basedOn w:val="Standard"/>
    <w:link w:val="EncabezadoCar"/>
    <w:uiPriority w:val="99"/>
    <w:pPr>
      <w:tabs>
        <w:tab w:val="center" w:pos="4252"/>
        <w:tab w:val="right" w:pos="8504"/>
      </w:tabs>
    </w:pPr>
  </w:style>
  <w:style w:type="paragraph" w:customStyle="1" w:styleId="Textbody">
    <w:name w:val="Text body"/>
    <w:basedOn w:val="Standard"/>
    <w:pPr>
      <w:spacing w:after="120"/>
    </w:pPr>
  </w:style>
  <w:style w:type="paragraph" w:styleId="Lista">
    <w:name w:val="List"/>
    <w:basedOn w:val="Textbody"/>
    <w:rPr>
      <w:rFonts w:cs="Tahoma"/>
    </w:rPr>
  </w:style>
  <w:style w:type="paragraph" w:customStyle="1" w:styleId="Epgrafe">
    <w:name w:val="Epígrafe"/>
    <w:basedOn w:val="Standard"/>
    <w:pPr>
      <w:suppressLineNumbers/>
      <w:spacing w:before="120" w:after="120"/>
    </w:pPr>
    <w:rPr>
      <w:rFonts w:cs="Tahoma"/>
      <w:i/>
      <w:iCs/>
      <w:sz w:val="24"/>
      <w:szCs w:val="24"/>
    </w:rPr>
  </w:style>
  <w:style w:type="paragraph" w:customStyle="1" w:styleId="Index">
    <w:name w:val="Index"/>
    <w:basedOn w:val="Standard"/>
    <w:pPr>
      <w:suppressLineNumbers/>
    </w:pPr>
    <w:rPr>
      <w:rFonts w:cs="Tahoma"/>
    </w:rPr>
  </w:style>
  <w:style w:type="paragraph" w:customStyle="1" w:styleId="Encabezado2">
    <w:name w:val="Encabezado2"/>
    <w:basedOn w:val="Standard"/>
    <w:next w:val="Textbody"/>
    <w:pPr>
      <w:keepNext/>
      <w:spacing w:before="240" w:after="120"/>
    </w:pPr>
    <w:rPr>
      <w:rFonts w:ascii="Arial" w:eastAsia="Arial Unicode MS" w:hAnsi="Arial" w:cs="Mangal"/>
      <w:sz w:val="28"/>
      <w:szCs w:val="28"/>
    </w:rPr>
  </w:style>
  <w:style w:type="paragraph" w:customStyle="1" w:styleId="Encabezado1">
    <w:name w:val="Encabezado1"/>
    <w:basedOn w:val="Standard"/>
    <w:next w:val="Textbody"/>
    <w:pPr>
      <w:keepNext/>
      <w:spacing w:before="240" w:after="120"/>
    </w:pPr>
    <w:rPr>
      <w:rFonts w:ascii="Arial" w:eastAsia="Lucida Sans Unicode" w:hAnsi="Arial" w:cs="Tahoma"/>
      <w:sz w:val="28"/>
      <w:szCs w:val="28"/>
    </w:rPr>
  </w:style>
  <w:style w:type="paragraph" w:styleId="Piedepgina">
    <w:name w:val="footer"/>
    <w:basedOn w:val="Standard"/>
    <w:pPr>
      <w:tabs>
        <w:tab w:val="center" w:pos="4252"/>
        <w:tab w:val="right" w:pos="8504"/>
      </w:tabs>
    </w:pPr>
  </w:style>
  <w:style w:type="paragraph" w:customStyle="1" w:styleId="Textbodyindent">
    <w:name w:val="Text body indent"/>
    <w:basedOn w:val="Standard"/>
    <w:pPr>
      <w:tabs>
        <w:tab w:val="left" w:pos="720"/>
      </w:tabs>
      <w:ind w:firstLine="426"/>
      <w:jc w:val="both"/>
    </w:pPr>
    <w:rPr>
      <w:rFonts w:ascii="Arial" w:hAnsi="Arial" w:cs="Arial"/>
      <w:szCs w:val="24"/>
    </w:rPr>
  </w:style>
  <w:style w:type="paragraph" w:customStyle="1" w:styleId="H1">
    <w:name w:val="H1"/>
    <w:basedOn w:val="Standard"/>
    <w:next w:val="Standard"/>
    <w:pPr>
      <w:keepNext/>
      <w:spacing w:before="100" w:after="100"/>
    </w:pPr>
    <w:rPr>
      <w:b/>
      <w:sz w:val="48"/>
    </w:rPr>
  </w:style>
  <w:style w:type="paragraph" w:customStyle="1" w:styleId="Listaconvietas1">
    <w:name w:val="Lista con viñetas1"/>
    <w:basedOn w:val="Standard"/>
    <w:rPr>
      <w:color w:val="000000"/>
      <w:sz w:val="24"/>
    </w:rPr>
  </w:style>
  <w:style w:type="paragraph" w:customStyle="1" w:styleId="Estilo1">
    <w:name w:val="Estilo1"/>
    <w:basedOn w:val="Standard"/>
    <w:pPr>
      <w:jc w:val="both"/>
    </w:pPr>
    <w:rPr>
      <w:b/>
      <w:color w:val="000000"/>
      <w:sz w:val="24"/>
    </w:rPr>
  </w:style>
  <w:style w:type="paragraph" w:customStyle="1" w:styleId="Textoindependiente21">
    <w:name w:val="Texto independiente 21"/>
    <w:basedOn w:val="Standard"/>
    <w:pPr>
      <w:spacing w:before="480" w:after="120"/>
    </w:pPr>
    <w:rPr>
      <w:rFonts w:ascii="Times, 'Times New Roman'" w:hAnsi="Times, 'Times New Roman'" w:cs="Times, 'Times New Roman'"/>
      <w:color w:val="000000"/>
      <w:sz w:val="22"/>
      <w:u w:val="single"/>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Symbol"/>
      <w:color w:val="000000"/>
      <w:sz w:val="22"/>
      <w:szCs w:val="22"/>
    </w:rPr>
  </w:style>
  <w:style w:type="character" w:customStyle="1" w:styleId="WW8Num4z0">
    <w:name w:val="WW8Num4z0"/>
    <w:rPr>
      <w:rFonts w:ascii="Symbol" w:hAnsi="Symbol" w:cs="Arial"/>
    </w:rPr>
  </w:style>
  <w:style w:type="character" w:customStyle="1" w:styleId="WW8Num4z1">
    <w:name w:val="WW8Num4z1"/>
    <w:rPr>
      <w:rFonts w:ascii="OpenSymbol, 'Arial Unicode MS'" w:hAnsi="OpenSymbol, 'Arial Unicode MS'" w:cs="Courier New"/>
    </w:rPr>
  </w:style>
  <w:style w:type="character" w:customStyle="1" w:styleId="WW8Num5z0">
    <w:name w:val="WW8Num5z0"/>
    <w:rPr>
      <w:rFonts w:ascii="Symbol" w:hAnsi="Symbol" w:cs="Symbol"/>
      <w:sz w:val="22"/>
      <w:szCs w:val="22"/>
    </w:rPr>
  </w:style>
  <w:style w:type="character" w:customStyle="1" w:styleId="WW8Num5z1">
    <w:name w:val="WW8Num5z1"/>
    <w:rPr>
      <w:rFonts w:ascii="OpenSymbol, 'Arial Unicode MS'" w:hAnsi="OpenSymbol, 'Arial Unicode MS'" w:cs="Courier New"/>
    </w:rPr>
  </w:style>
  <w:style w:type="character" w:customStyle="1" w:styleId="WW8Num6z0">
    <w:name w:val="WW8Num6z0"/>
    <w:rPr>
      <w:rFonts w:ascii="Symbol" w:hAnsi="Symbol" w:cs="Arial"/>
      <w:sz w:val="20"/>
      <w:szCs w:val="20"/>
    </w:rPr>
  </w:style>
  <w:style w:type="character" w:customStyle="1" w:styleId="WW8Num6z1">
    <w:name w:val="WW8Num6z1"/>
    <w:rPr>
      <w:rFonts w:ascii="OpenSymbol, 'Arial Unicode MS'" w:hAnsi="OpenSymbol, 'Arial Unicode MS'" w:cs="OpenSymbol, 'Arial Unicode MS'"/>
      <w:sz w:val="22"/>
      <w:szCs w:val="22"/>
    </w:rPr>
  </w:style>
  <w:style w:type="character" w:customStyle="1" w:styleId="WW8Num7z0">
    <w:name w:val="WW8Num7z0"/>
    <w:rPr>
      <w:rFonts w:ascii="Symbol" w:hAnsi="Symbol" w:cs="Arial"/>
      <w:sz w:val="20"/>
      <w:szCs w:val="20"/>
    </w:rPr>
  </w:style>
  <w:style w:type="character" w:customStyle="1" w:styleId="WW8Num7z1">
    <w:name w:val="WW8Num7z1"/>
    <w:rPr>
      <w:rFonts w:ascii="OpenSymbol, 'Arial Unicode MS'" w:hAnsi="OpenSymbol, 'Arial Unicode MS'" w:cs="Courier New"/>
    </w:rPr>
  </w:style>
  <w:style w:type="character" w:customStyle="1" w:styleId="WW8Num8z0">
    <w:name w:val="WW8Num8z0"/>
    <w:rPr>
      <w:rFonts w:ascii="Arial" w:hAnsi="Arial" w:cs="Arial"/>
      <w:b/>
      <w:sz w:val="20"/>
      <w:szCs w:val="22"/>
    </w:rPr>
  </w:style>
  <w:style w:type="character" w:customStyle="1" w:styleId="WW8Num8z1">
    <w:name w:val="WW8Num8z1"/>
    <w:rPr>
      <w:rFonts w:ascii="OpenSymbol, 'Arial Unicode MS'" w:hAnsi="OpenSymbol, 'Arial Unicode MS'" w:cs="OpenSymbol, 'Arial Unicode MS'"/>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b/>
      <w:bCs/>
    </w:rPr>
  </w:style>
  <w:style w:type="character" w:customStyle="1" w:styleId="WW8Num10z0">
    <w:name w:val="WW8Num10z0"/>
    <w:rPr>
      <w:rFonts w:ascii="Symbol" w:hAnsi="Symbol" w:cs="OpenSymbol, 'Arial Unicode MS'"/>
    </w:rPr>
  </w:style>
  <w:style w:type="character" w:customStyle="1" w:styleId="WW8Num11z0">
    <w:name w:val="WW8Num11z0"/>
    <w:rPr>
      <w:rFonts w:ascii="Symbol" w:hAnsi="Symbol" w:cs="OpenSymbol, 'Arial Unicode MS'"/>
    </w:rPr>
  </w:style>
  <w:style w:type="character" w:customStyle="1" w:styleId="WW8Num12z0">
    <w:name w:val="WW8Num12z0"/>
    <w:rPr>
      <w:rFonts w:ascii="Symbol" w:hAnsi="Symbol" w:cs="OpenSymbol, 'Arial Unicode MS'"/>
    </w:rPr>
  </w:style>
  <w:style w:type="character" w:customStyle="1" w:styleId="WW8Num13z0">
    <w:name w:val="WW8Num13z0"/>
    <w:rPr>
      <w:rFonts w:ascii="Symbol" w:hAnsi="Symbol" w:cs="OpenSymbol, 'Arial Unicode MS'"/>
    </w:rPr>
  </w:style>
  <w:style w:type="character" w:customStyle="1" w:styleId="WW8Num14z0">
    <w:name w:val="WW8Num14z0"/>
    <w:rPr>
      <w:rFonts w:ascii="Symbol" w:hAnsi="Symbol" w:cs="OpenSymbol, 'Arial Unicode MS'"/>
    </w:rPr>
  </w:style>
  <w:style w:type="character" w:customStyle="1" w:styleId="WW8Num15z0">
    <w:name w:val="WW8Num15z0"/>
    <w:rPr>
      <w:rFonts w:ascii="Symbol" w:hAnsi="Symbol" w:cs="OpenSymbol, 'Arial Unicode MS'"/>
    </w:rPr>
  </w:style>
  <w:style w:type="character" w:customStyle="1" w:styleId="WW8Num16z0">
    <w:name w:val="WW8Num16z0"/>
    <w:rPr>
      <w:rFonts w:ascii="Symbol" w:hAnsi="Symbol" w:cs="OpenSymbol, 'Arial Unicode MS'"/>
    </w:rPr>
  </w:style>
  <w:style w:type="character" w:customStyle="1" w:styleId="WW8Num17z0">
    <w:name w:val="WW8Num17z0"/>
    <w:rPr>
      <w:rFonts w:ascii="Symbol" w:hAnsi="Symbol" w:cs="OpenSymbol, 'Arial Unicode MS'"/>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b/>
      <w:color w:val="000000"/>
      <w:sz w:val="22"/>
      <w:szCs w:val="22"/>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Arial Narrow"/>
      <w:b/>
      <w:bCs/>
      <w:sz w:val="22"/>
      <w:szCs w:val="22"/>
    </w:rPr>
  </w:style>
  <w:style w:type="character" w:customStyle="1" w:styleId="WW8Num20z0">
    <w:name w:val="WW8Num20z0"/>
  </w:style>
  <w:style w:type="character" w:customStyle="1" w:styleId="WW8Num3z1">
    <w:name w:val="WW8Num3z1"/>
    <w:rPr>
      <w:rFonts w:ascii="OpenSymbol, 'Arial Unicode MS'" w:hAnsi="OpenSymbol, 'Arial Unicode MS'" w:cs="Courier New"/>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rPr>
  </w:style>
  <w:style w:type="character" w:customStyle="1" w:styleId="WW8Num11z1">
    <w:name w:val="WW8Num11z1"/>
    <w:rPr>
      <w:rFonts w:ascii="Courier New" w:hAnsi="Courier New" w:cs="Courier New"/>
    </w:rPr>
  </w:style>
  <w:style w:type="character" w:customStyle="1" w:styleId="WW8Num12z1">
    <w:name w:val="WW8Num12z1"/>
    <w:rPr>
      <w:rFonts w:ascii="Courier New" w:hAnsi="Courier New" w:cs="Courier New"/>
    </w:rPr>
  </w:style>
  <w:style w:type="character" w:customStyle="1" w:styleId="WW8Num13z1">
    <w:name w:val="WW8Num13z1"/>
    <w:rPr>
      <w:rFonts w:ascii="OpenSymbol, 'Arial Unicode MS'" w:hAnsi="OpenSymbol, 'Arial Unicode MS'" w:cs="OpenSymbol, 'Arial Unicode MS'"/>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2">
    <w:name w:val="WW8Num11z2"/>
    <w:rPr>
      <w:rFonts w:ascii="Wingdings" w:hAnsi="Wingdings" w:cs="Wingdings"/>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Fuentedeprrafopredeter2">
    <w:name w:val="Fuente de párrafo predeter.2"/>
  </w:style>
  <w:style w:type="character" w:customStyle="1" w:styleId="WW8Num3z2">
    <w:name w:val="WW8Num3z2"/>
    <w:rPr>
      <w:rFonts w:ascii="Wingdings" w:hAnsi="Wingdings" w:cs="Wingdings"/>
    </w:rPr>
  </w:style>
  <w:style w:type="character" w:customStyle="1" w:styleId="Fuentedeprrafopredeter1">
    <w:name w:val="Fuente de párrafo predeter.1"/>
  </w:style>
  <w:style w:type="character" w:styleId="Nmerodepgina">
    <w:name w:val="page number"/>
    <w:basedOn w:val="Fuentedeprrafopredeter1"/>
  </w:style>
  <w:style w:type="character" w:customStyle="1" w:styleId="BulletSymbols">
    <w:name w:val="Bullet Symbols"/>
    <w:rPr>
      <w:rFonts w:ascii="OpenSymbol, 'Arial Unicode MS'" w:eastAsia="OpenSymbol, 'Arial Unicode MS'" w:hAnsi="OpenSymbol, 'Arial Unicode MS'" w:cs="OpenSymbol, 'Arial Unicode M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CarCar">
    <w:name w:val="Car Car"/>
  </w:style>
  <w:style w:type="numbering" w:customStyle="1" w:styleId="WW8Num1">
    <w:name w:val="WW8Num1"/>
    <w:basedOn w:val="Sinlista"/>
    <w:pPr>
      <w:numPr>
        <w:numId w:val="1"/>
      </w:numPr>
    </w:pPr>
  </w:style>
  <w:style w:type="numbering" w:customStyle="1" w:styleId="WW8Num2">
    <w:name w:val="WW8Num2"/>
    <w:basedOn w:val="Sinlista"/>
    <w:pPr>
      <w:numPr>
        <w:numId w:val="2"/>
      </w:numPr>
    </w:pPr>
  </w:style>
  <w:style w:type="numbering" w:customStyle="1" w:styleId="WW8Num3">
    <w:name w:val="WW8Num3"/>
    <w:basedOn w:val="Sinlista"/>
    <w:pPr>
      <w:numPr>
        <w:numId w:val="3"/>
      </w:numPr>
    </w:pPr>
  </w:style>
  <w:style w:type="numbering" w:customStyle="1" w:styleId="WW8Num4">
    <w:name w:val="WW8Num4"/>
    <w:basedOn w:val="Sinlista"/>
    <w:pPr>
      <w:numPr>
        <w:numId w:val="4"/>
      </w:numPr>
    </w:pPr>
  </w:style>
  <w:style w:type="numbering" w:customStyle="1" w:styleId="WW8Num5">
    <w:name w:val="WW8Num5"/>
    <w:basedOn w:val="Sinlista"/>
    <w:pPr>
      <w:numPr>
        <w:numId w:val="5"/>
      </w:numPr>
    </w:pPr>
  </w:style>
  <w:style w:type="numbering" w:customStyle="1" w:styleId="WW8Num6">
    <w:name w:val="WW8Num6"/>
    <w:basedOn w:val="Sinlista"/>
    <w:pPr>
      <w:numPr>
        <w:numId w:val="6"/>
      </w:numPr>
    </w:pPr>
  </w:style>
  <w:style w:type="numbering" w:customStyle="1" w:styleId="WW8Num7">
    <w:name w:val="WW8Num7"/>
    <w:basedOn w:val="Sinlista"/>
    <w:pPr>
      <w:numPr>
        <w:numId w:val="7"/>
      </w:numPr>
    </w:pPr>
  </w:style>
  <w:style w:type="numbering" w:customStyle="1" w:styleId="WW8Num8">
    <w:name w:val="WW8Num8"/>
    <w:basedOn w:val="Sinlista"/>
    <w:pPr>
      <w:numPr>
        <w:numId w:val="8"/>
      </w:numPr>
    </w:pPr>
  </w:style>
  <w:style w:type="numbering" w:customStyle="1" w:styleId="WW8Num9">
    <w:name w:val="WW8Num9"/>
    <w:basedOn w:val="Sinlista"/>
    <w:pPr>
      <w:numPr>
        <w:numId w:val="9"/>
      </w:numPr>
    </w:pPr>
  </w:style>
  <w:style w:type="numbering" w:customStyle="1" w:styleId="WW8Num10">
    <w:name w:val="WW8Num10"/>
    <w:basedOn w:val="Sinlista"/>
    <w:pPr>
      <w:numPr>
        <w:numId w:val="10"/>
      </w:numPr>
    </w:pPr>
  </w:style>
  <w:style w:type="numbering" w:customStyle="1" w:styleId="WW8Num11">
    <w:name w:val="WW8Num11"/>
    <w:basedOn w:val="Sinlista"/>
    <w:pPr>
      <w:numPr>
        <w:numId w:val="11"/>
      </w:numPr>
    </w:pPr>
  </w:style>
  <w:style w:type="numbering" w:customStyle="1" w:styleId="WW8Num12">
    <w:name w:val="WW8Num12"/>
    <w:basedOn w:val="Sinlista"/>
    <w:pPr>
      <w:numPr>
        <w:numId w:val="12"/>
      </w:numPr>
    </w:pPr>
  </w:style>
  <w:style w:type="numbering" w:customStyle="1" w:styleId="WW8Num13">
    <w:name w:val="WW8Num13"/>
    <w:basedOn w:val="Sinlista"/>
    <w:pPr>
      <w:numPr>
        <w:numId w:val="13"/>
      </w:numPr>
    </w:pPr>
  </w:style>
  <w:style w:type="numbering" w:customStyle="1" w:styleId="WW8Num14">
    <w:name w:val="WW8Num14"/>
    <w:basedOn w:val="Sinlista"/>
    <w:pPr>
      <w:numPr>
        <w:numId w:val="14"/>
      </w:numPr>
    </w:pPr>
  </w:style>
  <w:style w:type="numbering" w:customStyle="1" w:styleId="WW8Num15">
    <w:name w:val="WW8Num15"/>
    <w:basedOn w:val="Sinlista"/>
    <w:pPr>
      <w:numPr>
        <w:numId w:val="15"/>
      </w:numPr>
    </w:pPr>
  </w:style>
  <w:style w:type="numbering" w:customStyle="1" w:styleId="WW8Num16">
    <w:name w:val="WW8Num16"/>
    <w:basedOn w:val="Sinlista"/>
    <w:pPr>
      <w:numPr>
        <w:numId w:val="16"/>
      </w:numPr>
    </w:pPr>
  </w:style>
  <w:style w:type="numbering" w:customStyle="1" w:styleId="WW8Num17">
    <w:name w:val="WW8Num17"/>
    <w:basedOn w:val="Sinlista"/>
    <w:pPr>
      <w:numPr>
        <w:numId w:val="17"/>
      </w:numPr>
    </w:pPr>
  </w:style>
  <w:style w:type="numbering" w:customStyle="1" w:styleId="WW8Num18">
    <w:name w:val="WW8Num18"/>
    <w:basedOn w:val="Sinlista"/>
    <w:pPr>
      <w:numPr>
        <w:numId w:val="18"/>
      </w:numPr>
    </w:pPr>
  </w:style>
  <w:style w:type="numbering" w:customStyle="1" w:styleId="WW8Num19">
    <w:name w:val="WW8Num19"/>
    <w:basedOn w:val="Sinlista"/>
    <w:pPr>
      <w:numPr>
        <w:numId w:val="19"/>
      </w:numPr>
    </w:pPr>
  </w:style>
  <w:style w:type="numbering" w:customStyle="1" w:styleId="WW8Num20">
    <w:name w:val="WW8Num20"/>
    <w:basedOn w:val="Sinlista"/>
    <w:pPr>
      <w:numPr>
        <w:numId w:val="20"/>
      </w:numPr>
    </w:pPr>
  </w:style>
  <w:style w:type="character" w:customStyle="1" w:styleId="EncabezadoCar">
    <w:name w:val="Encabezado Car"/>
    <w:link w:val="Encabezado"/>
    <w:uiPriority w:val="99"/>
    <w:rsid w:val="00FB48D9"/>
    <w:rPr>
      <w:rFonts w:ascii="Times New Roman" w:eastAsia="Times New Roman" w:hAnsi="Times New Roman" w:cs="Times New Roman"/>
      <w:kern w:val="3"/>
    </w:rPr>
  </w:style>
  <w:style w:type="paragraph" w:styleId="Prrafodelista">
    <w:name w:val="List Paragraph"/>
    <w:basedOn w:val="Normal"/>
    <w:uiPriority w:val="34"/>
    <w:qFormat/>
    <w:rsid w:val="000A41CA"/>
    <w:pPr>
      <w:widowControl/>
      <w:autoSpaceDN/>
      <w:ind w:left="720"/>
      <w:contextualSpacing/>
      <w:textAlignment w:val="auto"/>
    </w:pPr>
    <w:rPr>
      <w:rFonts w:ascii="Times New Roman" w:eastAsia="Times New Roman" w:hAnsi="Times New Roman" w:cs="Times New Roman"/>
      <w:kern w:val="0"/>
      <w:sz w:val="20"/>
      <w:szCs w:val="20"/>
      <w:lang w:val="es-ES_tradnl" w:eastAsia="zh-CN"/>
    </w:rPr>
  </w:style>
  <w:style w:type="character" w:styleId="Hipervnculo">
    <w:name w:val="Hyperlink"/>
    <w:basedOn w:val="Fuentedeprrafopredeter"/>
    <w:uiPriority w:val="99"/>
    <w:unhideWhenUsed/>
    <w:rsid w:val="000A41C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sepe.e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ea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egsocial.es/" TargetMode="External"/><Relationship Id="rId4" Type="http://schemas.openxmlformats.org/officeDocument/2006/relationships/settings" Target="settings.xml"/><Relationship Id="rId9" Type="http://schemas.openxmlformats.org/officeDocument/2006/relationships/hyperlink" Target="http://www.todofp.e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iesvdegracia.educarex.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ECDDA-6A6F-46F9-94D8-F5D070770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45</Pages>
  <Words>6939</Words>
  <Characters>38166</Characters>
  <Application>Microsoft Office Word</Application>
  <DocSecurity>0</DocSecurity>
  <Lines>318</Lines>
  <Paragraphs>90</Paragraphs>
  <ScaleCrop>false</ScaleCrop>
  <HeadingPairs>
    <vt:vector size="2" baseType="variant">
      <vt:variant>
        <vt:lpstr>Título</vt:lpstr>
      </vt:variant>
      <vt:variant>
        <vt:i4>1</vt:i4>
      </vt:variant>
    </vt:vector>
  </HeadingPairs>
  <TitlesOfParts>
    <vt:vector size="1" baseType="lpstr">
      <vt:lpstr>PROGRAMACIÓN CICLO FORMATIVO</vt:lpstr>
    </vt:vector>
  </TitlesOfParts>
  <Company>PERSONAL</Company>
  <LinksUpToDate>false</LinksUpToDate>
  <CharactersWithSpaces>45015</CharactersWithSpaces>
  <SharedDoc>false</SharedDoc>
  <HLinks>
    <vt:vector size="24" baseType="variant">
      <vt:variant>
        <vt:i4>7733284</vt:i4>
      </vt:variant>
      <vt:variant>
        <vt:i4>9</vt:i4>
      </vt:variant>
      <vt:variant>
        <vt:i4>0</vt:i4>
      </vt:variant>
      <vt:variant>
        <vt:i4>5</vt:i4>
      </vt:variant>
      <vt:variant>
        <vt:lpwstr>http://www.aeat.es/</vt:lpwstr>
      </vt:variant>
      <vt:variant>
        <vt:lpwstr/>
      </vt:variant>
      <vt:variant>
        <vt:i4>2031641</vt:i4>
      </vt:variant>
      <vt:variant>
        <vt:i4>6</vt:i4>
      </vt:variant>
      <vt:variant>
        <vt:i4>0</vt:i4>
      </vt:variant>
      <vt:variant>
        <vt:i4>5</vt:i4>
      </vt:variant>
      <vt:variant>
        <vt:lpwstr>http://www.segsocial.es/</vt:lpwstr>
      </vt:variant>
      <vt:variant>
        <vt:lpwstr/>
      </vt:variant>
      <vt:variant>
        <vt:i4>69</vt:i4>
      </vt:variant>
      <vt:variant>
        <vt:i4>3</vt:i4>
      </vt:variant>
      <vt:variant>
        <vt:i4>0</vt:i4>
      </vt:variant>
      <vt:variant>
        <vt:i4>5</vt:i4>
      </vt:variant>
      <vt:variant>
        <vt:lpwstr>http://www.todofp.es/</vt:lpwstr>
      </vt:variant>
      <vt:variant>
        <vt:lpwstr/>
      </vt:variant>
      <vt:variant>
        <vt:i4>7667765</vt:i4>
      </vt:variant>
      <vt:variant>
        <vt:i4>0</vt:i4>
      </vt:variant>
      <vt:variant>
        <vt:i4>0</vt:i4>
      </vt:variant>
      <vt:variant>
        <vt:i4>5</vt:i4>
      </vt:variant>
      <vt:variant>
        <vt:lpwstr>http://www.sepe.es/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CICLO FORMATIVO</dc:title>
  <dc:subject/>
  <dc:creator>José Mª Cumplido Sánchez</dc:creator>
  <cp:keywords/>
  <cp:lastModifiedBy>Vanesa Trenado</cp:lastModifiedBy>
  <cp:revision>16</cp:revision>
  <cp:lastPrinted>2018-10-01T09:08:00Z</cp:lastPrinted>
  <dcterms:created xsi:type="dcterms:W3CDTF">2018-09-30T11:12:00Z</dcterms:created>
  <dcterms:modified xsi:type="dcterms:W3CDTF">2018-10-01T09:08:00Z</dcterms:modified>
</cp:coreProperties>
</file>