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E2" w:rsidRDefault="00D877C7" w:rsidP="00F92BC4">
      <w:pPr>
        <w:pStyle w:val="Prrafodelista1"/>
        <w:ind w:left="0"/>
        <w:jc w:val="both"/>
        <w:rPr>
          <w:b/>
          <w:sz w:val="28"/>
          <w:szCs w:val="28"/>
        </w:rPr>
      </w:pPr>
      <w:r>
        <w:rPr>
          <w:noProof/>
          <w:lang w:eastAsia="es-ES"/>
        </w:rPr>
        <w:drawing>
          <wp:anchor distT="0" distB="0" distL="114300" distR="114300" simplePos="0" relativeHeight="251657728" behindDoc="1" locked="0" layoutInCell="1" allowOverlap="1">
            <wp:simplePos x="0" y="0"/>
            <wp:positionH relativeFrom="column">
              <wp:posOffset>-790575</wp:posOffset>
            </wp:positionH>
            <wp:positionV relativeFrom="paragraph">
              <wp:posOffset>225425</wp:posOffset>
            </wp:positionV>
            <wp:extent cx="6840855" cy="6472555"/>
            <wp:effectExtent l="0" t="0" r="0" b="4445"/>
            <wp:wrapNone/>
            <wp:docPr id="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0855" cy="6472555"/>
                    </a:xfrm>
                    <a:prstGeom prst="rect">
                      <a:avLst/>
                    </a:prstGeom>
                    <a:noFill/>
                  </pic:spPr>
                </pic:pic>
              </a:graphicData>
            </a:graphic>
            <wp14:sizeRelH relativeFrom="page">
              <wp14:pctWidth>0</wp14:pctWidth>
            </wp14:sizeRelH>
            <wp14:sizeRelV relativeFrom="page">
              <wp14:pctHeight>0</wp14:pctHeight>
            </wp14:sizeRelV>
          </wp:anchor>
        </w:drawing>
      </w: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567776">
      <w:pPr>
        <w:pStyle w:val="Prrafodelista1"/>
        <w:ind w:left="0"/>
        <w:jc w:val="center"/>
        <w:rPr>
          <w:b/>
          <w:sz w:val="32"/>
          <w:szCs w:val="32"/>
        </w:rPr>
      </w:pPr>
      <w:r>
        <w:rPr>
          <w:b/>
          <w:sz w:val="32"/>
          <w:szCs w:val="32"/>
        </w:rPr>
        <w:t xml:space="preserve"> PROGRAMACIÓN MÓDULO:</w:t>
      </w:r>
    </w:p>
    <w:p w:rsidR="00B361E2" w:rsidRDefault="00B361E2" w:rsidP="00567776">
      <w:pPr>
        <w:pStyle w:val="Prrafodelista1"/>
        <w:ind w:left="0"/>
        <w:jc w:val="center"/>
        <w:rPr>
          <w:b/>
          <w:sz w:val="32"/>
          <w:szCs w:val="32"/>
        </w:rPr>
      </w:pPr>
    </w:p>
    <w:p w:rsidR="00B361E2" w:rsidRPr="009F04D8" w:rsidRDefault="00B361E2" w:rsidP="00567776">
      <w:pPr>
        <w:pStyle w:val="Prrafodelista1"/>
        <w:ind w:left="0"/>
        <w:jc w:val="center"/>
        <w:rPr>
          <w:b/>
          <w:sz w:val="28"/>
          <w:szCs w:val="28"/>
        </w:rPr>
      </w:pPr>
      <w:r w:rsidRPr="009F04D8">
        <w:rPr>
          <w:b/>
          <w:sz w:val="28"/>
          <w:szCs w:val="28"/>
        </w:rPr>
        <w:t>COMUNICACIÓN EMPRESA</w:t>
      </w:r>
      <w:r>
        <w:rPr>
          <w:b/>
          <w:sz w:val="28"/>
          <w:szCs w:val="28"/>
        </w:rPr>
        <w:t>R</w:t>
      </w:r>
      <w:r w:rsidRPr="009F04D8">
        <w:rPr>
          <w:b/>
          <w:sz w:val="28"/>
          <w:szCs w:val="28"/>
        </w:rPr>
        <w:t xml:space="preserve">IAL </w:t>
      </w:r>
    </w:p>
    <w:p w:rsidR="00B361E2" w:rsidRPr="009F04D8" w:rsidRDefault="00B361E2" w:rsidP="00567776">
      <w:pPr>
        <w:pStyle w:val="Prrafodelista1"/>
        <w:ind w:left="0"/>
        <w:jc w:val="center"/>
        <w:rPr>
          <w:b/>
          <w:sz w:val="28"/>
          <w:szCs w:val="28"/>
        </w:rPr>
      </w:pPr>
    </w:p>
    <w:p w:rsidR="00B361E2" w:rsidRPr="009F04D8" w:rsidRDefault="00B361E2" w:rsidP="00567776">
      <w:pPr>
        <w:pStyle w:val="Prrafodelista1"/>
        <w:ind w:left="0"/>
        <w:jc w:val="center"/>
        <w:rPr>
          <w:b/>
          <w:sz w:val="28"/>
          <w:szCs w:val="28"/>
        </w:rPr>
      </w:pPr>
      <w:r w:rsidRPr="009F04D8">
        <w:rPr>
          <w:b/>
          <w:sz w:val="28"/>
          <w:szCs w:val="28"/>
        </w:rPr>
        <w:t>Y</w:t>
      </w:r>
    </w:p>
    <w:p w:rsidR="00B361E2" w:rsidRPr="009F04D8" w:rsidRDefault="00B361E2" w:rsidP="00567776">
      <w:pPr>
        <w:pStyle w:val="Prrafodelista1"/>
        <w:ind w:left="0"/>
        <w:jc w:val="center"/>
        <w:rPr>
          <w:b/>
          <w:sz w:val="28"/>
          <w:szCs w:val="28"/>
        </w:rPr>
      </w:pPr>
    </w:p>
    <w:p w:rsidR="00B361E2" w:rsidRPr="009F04D8" w:rsidRDefault="00B361E2" w:rsidP="00567776">
      <w:pPr>
        <w:pStyle w:val="Prrafodelista1"/>
        <w:ind w:left="0"/>
        <w:jc w:val="center"/>
        <w:rPr>
          <w:b/>
          <w:sz w:val="28"/>
          <w:szCs w:val="28"/>
        </w:rPr>
      </w:pPr>
      <w:r w:rsidRPr="009F04D8">
        <w:rPr>
          <w:b/>
          <w:sz w:val="28"/>
          <w:szCs w:val="28"/>
        </w:rPr>
        <w:t>ATENCIÓN AL CLIENTE.</w:t>
      </w:r>
    </w:p>
    <w:p w:rsidR="00B361E2" w:rsidRDefault="00B361E2" w:rsidP="00567776">
      <w:pPr>
        <w:pStyle w:val="Prrafodelista1"/>
        <w:ind w:left="0"/>
        <w:jc w:val="center"/>
        <w:rPr>
          <w:b/>
          <w:sz w:val="32"/>
          <w:szCs w:val="32"/>
        </w:rPr>
      </w:pPr>
    </w:p>
    <w:p w:rsidR="00B361E2" w:rsidRDefault="00B361E2" w:rsidP="00567776">
      <w:pPr>
        <w:pStyle w:val="Prrafodelista1"/>
        <w:ind w:left="0"/>
        <w:jc w:val="center"/>
        <w:rPr>
          <w:b/>
          <w:sz w:val="32"/>
          <w:szCs w:val="32"/>
        </w:rPr>
      </w:pPr>
    </w:p>
    <w:p w:rsidR="00B361E2" w:rsidRDefault="00B361E2" w:rsidP="00567776">
      <w:pPr>
        <w:pStyle w:val="Prrafodelista1"/>
        <w:ind w:left="0"/>
        <w:jc w:val="center"/>
        <w:rPr>
          <w:b/>
          <w:sz w:val="32"/>
          <w:szCs w:val="32"/>
        </w:rPr>
      </w:pPr>
    </w:p>
    <w:p w:rsidR="00B361E2" w:rsidRDefault="00B361E2" w:rsidP="00567776">
      <w:pPr>
        <w:pStyle w:val="Prrafodelista1"/>
        <w:ind w:left="0"/>
        <w:jc w:val="center"/>
        <w:rPr>
          <w:b/>
          <w:sz w:val="24"/>
          <w:szCs w:val="24"/>
        </w:rPr>
      </w:pPr>
      <w:r>
        <w:rPr>
          <w:b/>
          <w:sz w:val="24"/>
          <w:szCs w:val="24"/>
        </w:rPr>
        <w:t>PROFESOR: CARMELO VENEGAS MAYA</w:t>
      </w:r>
    </w:p>
    <w:p w:rsidR="00B361E2" w:rsidRPr="00567776" w:rsidRDefault="000D20EB" w:rsidP="00567776">
      <w:pPr>
        <w:pStyle w:val="Prrafodelista1"/>
        <w:ind w:left="0"/>
        <w:jc w:val="center"/>
        <w:rPr>
          <w:b/>
          <w:sz w:val="24"/>
          <w:szCs w:val="24"/>
        </w:rPr>
      </w:pPr>
      <w:proofErr w:type="gramStart"/>
      <w:r>
        <w:rPr>
          <w:b/>
          <w:sz w:val="24"/>
          <w:szCs w:val="24"/>
        </w:rPr>
        <w:t>( CURSO</w:t>
      </w:r>
      <w:proofErr w:type="gramEnd"/>
      <w:r>
        <w:rPr>
          <w:b/>
          <w:sz w:val="24"/>
          <w:szCs w:val="24"/>
        </w:rPr>
        <w:t xml:space="preserve"> 2018- 2019</w:t>
      </w:r>
      <w:r w:rsidR="00B361E2">
        <w:rPr>
          <w:b/>
          <w:sz w:val="24"/>
          <w:szCs w:val="24"/>
        </w:rPr>
        <w:t>)</w:t>
      </w: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Default="00B361E2" w:rsidP="00F92BC4">
      <w:pPr>
        <w:pStyle w:val="Prrafodelista1"/>
        <w:ind w:left="0"/>
        <w:jc w:val="both"/>
        <w:rPr>
          <w:b/>
          <w:sz w:val="28"/>
          <w:szCs w:val="28"/>
        </w:rPr>
      </w:pPr>
    </w:p>
    <w:p w:rsidR="00B361E2" w:rsidRPr="00213D50"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213D50">
        <w:rPr>
          <w:rFonts w:ascii="Arial" w:hAnsi="Arial" w:cs="Arial"/>
          <w:b/>
          <w:color w:val="5B9BD5"/>
          <w:sz w:val="28"/>
          <w:szCs w:val="28"/>
        </w:rPr>
        <w:t>0.- INTRODUCCIÓN.</w:t>
      </w:r>
    </w:p>
    <w:p w:rsidR="00B361E2" w:rsidRDefault="00B361E2" w:rsidP="00BA083B">
      <w:pPr>
        <w:jc w:val="both"/>
        <w:rPr>
          <w:rFonts w:ascii="Arial" w:hAnsi="Arial" w:cs="Arial"/>
          <w:color w:val="000000"/>
          <w:sz w:val="24"/>
          <w:szCs w:val="24"/>
        </w:rPr>
      </w:pPr>
      <w:r w:rsidRPr="003A29F7">
        <w:rPr>
          <w:rFonts w:ascii="Arial" w:hAnsi="Arial" w:cs="Arial"/>
          <w:color w:val="000000"/>
          <w:sz w:val="24"/>
          <w:szCs w:val="24"/>
        </w:rPr>
        <w:t>El módulo de Comunicación Empresarial y Ate</w:t>
      </w:r>
      <w:r>
        <w:rPr>
          <w:rFonts w:ascii="Arial" w:hAnsi="Arial" w:cs="Arial"/>
          <w:color w:val="000000"/>
          <w:sz w:val="24"/>
          <w:szCs w:val="24"/>
        </w:rPr>
        <w:t>nción al Cliente está incluido en Ciclo de Grado Medio de  Gestión Administrativa.</w:t>
      </w:r>
    </w:p>
    <w:p w:rsidR="00B361E2" w:rsidRDefault="00B361E2" w:rsidP="00BA083B">
      <w:pPr>
        <w:jc w:val="both"/>
        <w:rPr>
          <w:rFonts w:ascii="Arial" w:hAnsi="Arial" w:cs="Arial"/>
          <w:color w:val="000000"/>
          <w:sz w:val="24"/>
          <w:szCs w:val="24"/>
        </w:rPr>
      </w:pPr>
      <w:r>
        <w:rPr>
          <w:rFonts w:ascii="Arial" w:hAnsi="Arial" w:cs="Arial"/>
          <w:color w:val="000000"/>
          <w:sz w:val="24"/>
          <w:szCs w:val="24"/>
        </w:rPr>
        <w:t xml:space="preserve">Esta programación didáctica se ha elaborado según lo establecido en el Real Decreto 1631/2009, de 30 de octubre, por el que establece el Título de Técnico de Gestión Administrativa y se fijan sus enseñanzas mínimas y el Decreto número 196 / 2011 por el que se establece el currículo del </w:t>
      </w:r>
      <w:r w:rsidR="00A26938">
        <w:rPr>
          <w:rFonts w:ascii="Arial" w:hAnsi="Arial" w:cs="Arial"/>
          <w:color w:val="000000"/>
          <w:sz w:val="24"/>
          <w:szCs w:val="24"/>
        </w:rPr>
        <w:t>Título</w:t>
      </w:r>
      <w:r>
        <w:rPr>
          <w:rFonts w:ascii="Arial" w:hAnsi="Arial" w:cs="Arial"/>
          <w:color w:val="000000"/>
          <w:sz w:val="24"/>
          <w:szCs w:val="24"/>
        </w:rPr>
        <w:t xml:space="preserve"> de Grado Medio de Gestión Administrativa en la Comunidad Autónoma de Extremadura, el cual lo incluye en el primer /  segundo curso, y que constituyen el primer nivel de concreción curricular.</w:t>
      </w:r>
    </w:p>
    <w:p w:rsidR="00B361E2" w:rsidRDefault="00B361E2" w:rsidP="00BA083B">
      <w:pPr>
        <w:jc w:val="both"/>
        <w:rPr>
          <w:rFonts w:ascii="Arial" w:hAnsi="Arial" w:cs="Arial"/>
          <w:color w:val="000000"/>
          <w:sz w:val="24"/>
          <w:szCs w:val="24"/>
        </w:rPr>
      </w:pPr>
      <w:r>
        <w:rPr>
          <w:rFonts w:ascii="Arial" w:hAnsi="Arial" w:cs="Arial"/>
          <w:color w:val="000000"/>
          <w:sz w:val="24"/>
          <w:szCs w:val="24"/>
        </w:rPr>
        <w:t xml:space="preserve">La programación continúa con las directrices marcadas en el Proyecto Curricular de Ciclo y  las  consideraciones plasmadas en la Programación del Departamento de Administración y Gestión del I.E.S </w:t>
      </w:r>
      <w:proofErr w:type="gramStart"/>
      <w:r>
        <w:rPr>
          <w:rFonts w:ascii="Arial" w:hAnsi="Arial" w:cs="Arial"/>
          <w:color w:val="000000"/>
          <w:sz w:val="24"/>
          <w:szCs w:val="24"/>
        </w:rPr>
        <w:t>“ Eugenio</w:t>
      </w:r>
      <w:proofErr w:type="gramEnd"/>
      <w:r>
        <w:rPr>
          <w:rFonts w:ascii="Arial" w:hAnsi="Arial" w:cs="Arial"/>
          <w:color w:val="000000"/>
          <w:sz w:val="24"/>
          <w:szCs w:val="24"/>
        </w:rPr>
        <w:t xml:space="preserve"> Hermoso”, en su segundo nivel de concreción curricular.</w:t>
      </w:r>
    </w:p>
    <w:p w:rsidR="00B361E2" w:rsidRDefault="00B361E2" w:rsidP="00BA083B">
      <w:pPr>
        <w:jc w:val="both"/>
        <w:rPr>
          <w:rFonts w:ascii="Arial" w:hAnsi="Arial" w:cs="Arial"/>
          <w:color w:val="000000"/>
          <w:sz w:val="24"/>
          <w:szCs w:val="24"/>
        </w:rPr>
      </w:pPr>
      <w:r>
        <w:rPr>
          <w:rFonts w:ascii="Arial" w:hAnsi="Arial" w:cs="Arial"/>
          <w:color w:val="000000"/>
          <w:sz w:val="24"/>
          <w:szCs w:val="24"/>
        </w:rPr>
        <w:t>Por  tanto mediante este documento se establece el tercer nivel de concreción curricular, en el cual además de contener la programación didáctica del módulo, enmarca la programación de aula.</w:t>
      </w:r>
    </w:p>
    <w:p w:rsidR="00B361E2" w:rsidRDefault="00B361E2" w:rsidP="00BA083B">
      <w:pPr>
        <w:jc w:val="both"/>
        <w:rPr>
          <w:rFonts w:ascii="Arial" w:hAnsi="Arial" w:cs="Arial"/>
          <w:color w:val="000000"/>
          <w:sz w:val="24"/>
          <w:szCs w:val="24"/>
        </w:rPr>
      </w:pPr>
      <w:r>
        <w:rPr>
          <w:rFonts w:ascii="Arial" w:hAnsi="Arial" w:cs="Arial"/>
          <w:color w:val="000000"/>
          <w:sz w:val="24"/>
          <w:szCs w:val="24"/>
        </w:rPr>
        <w:t xml:space="preserve">La Formación Profesional de nuestro  centro está certificada según la Norma </w:t>
      </w:r>
      <w:r w:rsidRPr="00BE6EF7">
        <w:rPr>
          <w:rFonts w:ascii="Arial" w:hAnsi="Arial" w:cs="Arial"/>
          <w:sz w:val="24"/>
          <w:szCs w:val="24"/>
        </w:rPr>
        <w:t>UNE – EN ISO  9001:20</w:t>
      </w:r>
      <w:r w:rsidR="00783058">
        <w:rPr>
          <w:rFonts w:ascii="Arial" w:hAnsi="Arial" w:cs="Arial"/>
          <w:sz w:val="24"/>
          <w:szCs w:val="24"/>
        </w:rPr>
        <w:t>15</w:t>
      </w:r>
      <w:bookmarkStart w:id="0" w:name="_GoBack"/>
      <w:bookmarkEnd w:id="0"/>
      <w:r w:rsidRPr="00BE6EF7">
        <w:rPr>
          <w:rFonts w:ascii="Arial" w:hAnsi="Arial" w:cs="Arial"/>
          <w:sz w:val="24"/>
          <w:szCs w:val="24"/>
        </w:rPr>
        <w:t>,</w:t>
      </w:r>
      <w:r>
        <w:rPr>
          <w:rFonts w:ascii="Arial" w:hAnsi="Arial" w:cs="Arial"/>
          <w:color w:val="000000"/>
          <w:sz w:val="24"/>
          <w:szCs w:val="24"/>
        </w:rPr>
        <w:t xml:space="preserve"> esto hace que la programación, dentro de la etapa enseñanza /  aprendizaje, esté </w:t>
      </w:r>
      <w:proofErr w:type="spellStart"/>
      <w:r>
        <w:rPr>
          <w:rFonts w:ascii="Arial" w:hAnsi="Arial" w:cs="Arial"/>
          <w:color w:val="000000"/>
          <w:sz w:val="24"/>
          <w:szCs w:val="24"/>
        </w:rPr>
        <w:t>procedimentada</w:t>
      </w:r>
      <w:proofErr w:type="spellEnd"/>
      <w:r>
        <w:rPr>
          <w:rFonts w:ascii="Arial" w:hAnsi="Arial" w:cs="Arial"/>
          <w:color w:val="000000"/>
          <w:sz w:val="24"/>
          <w:szCs w:val="24"/>
        </w:rPr>
        <w:t>, teniendo además que cumplir una serie de requisitos que se irán explicando a lo largo de esta programación.</w:t>
      </w:r>
    </w:p>
    <w:p w:rsidR="00B361E2" w:rsidRDefault="00B361E2" w:rsidP="00BA083B">
      <w:pPr>
        <w:jc w:val="both"/>
        <w:rPr>
          <w:rFonts w:ascii="Arial" w:hAnsi="Arial" w:cs="Arial"/>
          <w:color w:val="000000"/>
          <w:sz w:val="24"/>
          <w:szCs w:val="24"/>
        </w:rPr>
      </w:pPr>
      <w:r>
        <w:rPr>
          <w:rFonts w:ascii="Arial" w:hAnsi="Arial" w:cs="Arial"/>
          <w:color w:val="000000"/>
          <w:sz w:val="24"/>
          <w:szCs w:val="24"/>
        </w:rPr>
        <w:t xml:space="preserve">Hacer </w:t>
      </w:r>
      <w:r w:rsidR="00A26938">
        <w:rPr>
          <w:rFonts w:ascii="Arial" w:hAnsi="Arial" w:cs="Arial"/>
          <w:color w:val="000000"/>
          <w:sz w:val="24"/>
          <w:szCs w:val="24"/>
        </w:rPr>
        <w:t>hincapié</w:t>
      </w:r>
      <w:r>
        <w:rPr>
          <w:rFonts w:ascii="Arial" w:hAnsi="Arial" w:cs="Arial"/>
          <w:color w:val="000000"/>
          <w:sz w:val="24"/>
          <w:szCs w:val="24"/>
        </w:rPr>
        <w:t xml:space="preserve">  en que el desarrollo de esta programación quedará plasmado en un documento denominado “Cuaderno del Profesor</w:t>
      </w:r>
      <w:proofErr w:type="gramStart"/>
      <w:r>
        <w:rPr>
          <w:rFonts w:ascii="Arial" w:hAnsi="Arial" w:cs="Arial"/>
          <w:color w:val="000000"/>
          <w:sz w:val="24"/>
          <w:szCs w:val="24"/>
        </w:rPr>
        <w:t>, ”</w:t>
      </w:r>
      <w:proofErr w:type="gramEnd"/>
      <w:r>
        <w:rPr>
          <w:rFonts w:ascii="Arial" w:hAnsi="Arial" w:cs="Arial"/>
          <w:color w:val="000000"/>
          <w:sz w:val="24"/>
          <w:szCs w:val="24"/>
        </w:rPr>
        <w:t xml:space="preserve"> y que contendrá  la programación prevista debidamente temporalizada, una previsión semanal a modo de programación de aula y un diario de clase, en otros documentos.</w:t>
      </w:r>
    </w:p>
    <w:p w:rsidR="00B361E2" w:rsidRPr="00A7331C" w:rsidRDefault="00B361E2" w:rsidP="00FA66EF">
      <w:pPr>
        <w:jc w:val="both"/>
        <w:rPr>
          <w:rFonts w:ascii="Arial" w:hAnsi="Arial" w:cs="Arial"/>
          <w:color w:val="000000"/>
          <w:sz w:val="24"/>
          <w:szCs w:val="24"/>
        </w:rPr>
      </w:pPr>
      <w:r>
        <w:rPr>
          <w:rFonts w:ascii="Arial" w:hAnsi="Arial" w:cs="Arial"/>
          <w:color w:val="000000"/>
          <w:sz w:val="24"/>
          <w:szCs w:val="24"/>
        </w:rPr>
        <w:t>Finalmente, debemos reseñar que se han tenido en cuenta las  aportaciones realizadas en la m</w:t>
      </w:r>
      <w:r w:rsidR="0049168E">
        <w:rPr>
          <w:rFonts w:ascii="Arial" w:hAnsi="Arial" w:cs="Arial"/>
          <w:color w:val="000000"/>
          <w:sz w:val="24"/>
          <w:szCs w:val="24"/>
        </w:rPr>
        <w:t>emoria del módulo de cursos anteriores</w:t>
      </w:r>
      <w:r>
        <w:rPr>
          <w:rFonts w:ascii="Arial" w:hAnsi="Arial" w:cs="Arial"/>
          <w:color w:val="000000"/>
          <w:sz w:val="24"/>
          <w:szCs w:val="24"/>
        </w:rPr>
        <w:t>, donde se indicaba como mejora la mejor distribución de las horas y ampliar los contenidos con la creación de un vocabulario específico de la ram</w:t>
      </w:r>
      <w:r w:rsidR="0049168E">
        <w:rPr>
          <w:rFonts w:ascii="Arial" w:hAnsi="Arial" w:cs="Arial"/>
          <w:color w:val="000000"/>
          <w:sz w:val="24"/>
          <w:szCs w:val="24"/>
        </w:rPr>
        <w:t>a profesional de administración, así  contenidos referidos a la creación de una visión crítica sobre las consecuencias de las decisiones de los consumidores en los distintos ámbitos.</w:t>
      </w:r>
    </w:p>
    <w:p w:rsidR="00B361E2" w:rsidRPr="00FA66EF" w:rsidRDefault="00B361E2" w:rsidP="00FA66EF">
      <w:pPr>
        <w:jc w:val="both"/>
        <w:rPr>
          <w:rFonts w:ascii="Arial Narrow" w:hAnsi="Arial Narrow"/>
        </w:rPr>
      </w:pPr>
      <w:r w:rsidRPr="00FA66EF">
        <w:rPr>
          <w:rFonts w:ascii="Arial Narrow" w:hAnsi="Arial Narrow"/>
        </w:rPr>
        <w:tab/>
      </w:r>
    </w:p>
    <w:p w:rsidR="00B361E2" w:rsidRPr="00FA66EF" w:rsidRDefault="00B361E2" w:rsidP="00FA66EF">
      <w:pPr>
        <w:jc w:val="both"/>
        <w:rPr>
          <w:rFonts w:ascii="Arial Narrow" w:hAnsi="Arial Narrow"/>
        </w:rPr>
      </w:pPr>
    </w:p>
    <w:p w:rsidR="00B361E2" w:rsidRDefault="00B361E2" w:rsidP="00D44D75">
      <w:pPr>
        <w:tabs>
          <w:tab w:val="left" w:pos="4035"/>
        </w:tabs>
        <w:rPr>
          <w:rFonts w:ascii="Arial" w:hAnsi="Arial" w:cs="Arial"/>
          <w:b/>
          <w:color w:val="5B9BD5"/>
          <w:sz w:val="28"/>
          <w:szCs w:val="28"/>
        </w:rPr>
      </w:pPr>
      <w:r>
        <w:rPr>
          <w:rFonts w:ascii="Arial" w:hAnsi="Arial" w:cs="Arial"/>
          <w:b/>
          <w:sz w:val="28"/>
          <w:szCs w:val="28"/>
        </w:rPr>
        <w:lastRenderedPageBreak/>
        <w:t xml:space="preserve">         </w:t>
      </w:r>
      <w:r w:rsidRPr="001E1199">
        <w:rPr>
          <w:rFonts w:ascii="Arial" w:hAnsi="Arial" w:cs="Arial"/>
          <w:b/>
          <w:color w:val="5B9BD5"/>
          <w:sz w:val="28"/>
          <w:szCs w:val="28"/>
        </w:rPr>
        <w:t xml:space="preserve">1.- IDENTIFICACIÓN:  </w:t>
      </w:r>
    </w:p>
    <w:p w:rsidR="00B361E2" w:rsidRPr="001E1199" w:rsidRDefault="00B361E2" w:rsidP="00D44D75">
      <w:pPr>
        <w:tabs>
          <w:tab w:val="left" w:pos="4035"/>
        </w:tabs>
        <w:rPr>
          <w:rFonts w:ascii="Arial" w:hAnsi="Arial" w:cs="Arial"/>
          <w:color w:val="000000"/>
          <w:sz w:val="24"/>
          <w:szCs w:val="24"/>
        </w:rPr>
      </w:pPr>
      <w:r w:rsidRPr="005F46A9">
        <w:rPr>
          <w:rFonts w:ascii="Arial" w:hAnsi="Arial" w:cs="Arial"/>
          <w:b/>
          <w:color w:val="92D050"/>
          <w:sz w:val="28"/>
          <w:szCs w:val="28"/>
        </w:rPr>
        <w:t>1.1.- MÓDULO</w:t>
      </w:r>
      <w:proofErr w:type="gramStart"/>
      <w:r w:rsidRPr="005F46A9">
        <w:rPr>
          <w:rFonts w:ascii="Arial" w:hAnsi="Arial" w:cs="Arial"/>
          <w:b/>
          <w:color w:val="92D050"/>
          <w:sz w:val="28"/>
          <w:szCs w:val="28"/>
        </w:rPr>
        <w:t xml:space="preserve">: </w:t>
      </w:r>
      <w:r w:rsidRPr="005F46A9">
        <w:rPr>
          <w:rFonts w:ascii="Arial" w:hAnsi="Arial" w:cs="Arial"/>
          <w:color w:val="92D050"/>
          <w:sz w:val="28"/>
          <w:szCs w:val="28"/>
        </w:rPr>
        <w:t xml:space="preserve"> </w:t>
      </w:r>
      <w:r w:rsidRPr="001E1199">
        <w:rPr>
          <w:rFonts w:ascii="Arial" w:hAnsi="Arial" w:cs="Arial"/>
          <w:color w:val="000000"/>
          <w:sz w:val="24"/>
          <w:szCs w:val="24"/>
        </w:rPr>
        <w:t>Comunicación</w:t>
      </w:r>
      <w:proofErr w:type="gramEnd"/>
      <w:r w:rsidRPr="001E1199">
        <w:rPr>
          <w:rFonts w:ascii="Arial" w:hAnsi="Arial" w:cs="Arial"/>
          <w:color w:val="000000"/>
          <w:sz w:val="24"/>
          <w:szCs w:val="24"/>
        </w:rPr>
        <w:t xml:space="preserve"> Empresarial y Atención al Cliente</w:t>
      </w:r>
    </w:p>
    <w:p w:rsidR="00B361E2" w:rsidRDefault="00B361E2" w:rsidP="00D44D75">
      <w:pPr>
        <w:tabs>
          <w:tab w:val="left" w:pos="4035"/>
        </w:tabs>
        <w:rPr>
          <w:rFonts w:ascii="Arial" w:hAnsi="Arial" w:cs="Arial"/>
          <w:color w:val="000000"/>
          <w:sz w:val="24"/>
          <w:szCs w:val="24"/>
        </w:rPr>
      </w:pPr>
      <w:r w:rsidRPr="005F46A9">
        <w:rPr>
          <w:rFonts w:ascii="Arial" w:hAnsi="Arial" w:cs="Arial"/>
          <w:b/>
          <w:color w:val="92D050"/>
          <w:sz w:val="28"/>
          <w:szCs w:val="28"/>
        </w:rPr>
        <w:t>1.2.-  CÓDIGO</w:t>
      </w:r>
      <w:proofErr w:type="gramStart"/>
      <w:r w:rsidRPr="005F46A9">
        <w:rPr>
          <w:rFonts w:ascii="Arial" w:hAnsi="Arial" w:cs="Arial"/>
          <w:b/>
          <w:color w:val="92D050"/>
          <w:sz w:val="28"/>
          <w:szCs w:val="28"/>
        </w:rPr>
        <w:t xml:space="preserve">: </w:t>
      </w:r>
      <w:r w:rsidRPr="005F46A9">
        <w:rPr>
          <w:rFonts w:ascii="Arial" w:hAnsi="Arial" w:cs="Arial"/>
          <w:color w:val="92D050"/>
          <w:sz w:val="28"/>
          <w:szCs w:val="28"/>
        </w:rPr>
        <w:t xml:space="preserve"> </w:t>
      </w:r>
      <w:r w:rsidRPr="001E1199">
        <w:rPr>
          <w:rFonts w:ascii="Arial" w:hAnsi="Arial" w:cs="Arial"/>
          <w:color w:val="000000"/>
          <w:sz w:val="24"/>
          <w:szCs w:val="24"/>
        </w:rPr>
        <w:t>0437</w:t>
      </w:r>
      <w:proofErr w:type="gramEnd"/>
      <w:r>
        <w:rPr>
          <w:rFonts w:ascii="Arial" w:hAnsi="Arial" w:cs="Arial"/>
          <w:color w:val="000000"/>
          <w:sz w:val="24"/>
          <w:szCs w:val="24"/>
        </w:rPr>
        <w:t>.</w:t>
      </w:r>
    </w:p>
    <w:p w:rsidR="00B361E2" w:rsidRPr="005F46A9" w:rsidRDefault="00B361E2" w:rsidP="00D44D75">
      <w:pPr>
        <w:tabs>
          <w:tab w:val="left" w:pos="4035"/>
        </w:tabs>
        <w:rPr>
          <w:rFonts w:ascii="Arial" w:hAnsi="Arial" w:cs="Arial"/>
          <w:color w:val="000000"/>
          <w:sz w:val="24"/>
          <w:szCs w:val="24"/>
        </w:rPr>
      </w:pPr>
      <w:r w:rsidRPr="005F46A9">
        <w:rPr>
          <w:rFonts w:ascii="Arial" w:hAnsi="Arial" w:cs="Arial"/>
          <w:b/>
          <w:color w:val="92D050"/>
          <w:sz w:val="28"/>
          <w:szCs w:val="28"/>
        </w:rPr>
        <w:t>1.3.- DURACIÓN:</w:t>
      </w:r>
      <w:r w:rsidRPr="005F46A9">
        <w:rPr>
          <w:rFonts w:ascii="Arial" w:hAnsi="Arial" w:cs="Arial"/>
          <w:color w:val="92D050"/>
          <w:sz w:val="24"/>
          <w:szCs w:val="24"/>
        </w:rPr>
        <w:t xml:space="preserve"> </w:t>
      </w:r>
      <w:r w:rsidRPr="005F46A9">
        <w:rPr>
          <w:rFonts w:ascii="Arial" w:hAnsi="Arial" w:cs="Arial"/>
          <w:color w:val="000000"/>
          <w:sz w:val="24"/>
          <w:szCs w:val="24"/>
        </w:rPr>
        <w:t>192 HORAS. SEIS HORAS SEMANALES.</w:t>
      </w:r>
    </w:p>
    <w:p w:rsidR="00B361E2" w:rsidRDefault="00B361E2" w:rsidP="00D44D75">
      <w:pPr>
        <w:tabs>
          <w:tab w:val="left" w:pos="4035"/>
        </w:tabs>
        <w:rPr>
          <w:rFonts w:ascii="Arial" w:hAnsi="Arial" w:cs="Arial"/>
          <w:color w:val="000000"/>
          <w:sz w:val="24"/>
          <w:szCs w:val="24"/>
        </w:rPr>
      </w:pPr>
      <w:r w:rsidRPr="005F46A9">
        <w:rPr>
          <w:rFonts w:ascii="Arial" w:hAnsi="Arial" w:cs="Arial"/>
          <w:b/>
          <w:color w:val="000000"/>
          <w:sz w:val="24"/>
          <w:szCs w:val="24"/>
        </w:rPr>
        <w:t>PERTENECE AL CICLO  FORMATIVO DE GRADO MEDIO DE GESTIÓN ADMINISTRATIVA</w:t>
      </w:r>
      <w:r>
        <w:rPr>
          <w:rFonts w:ascii="Arial" w:hAnsi="Arial" w:cs="Arial"/>
          <w:color w:val="000000"/>
          <w:sz w:val="24"/>
          <w:szCs w:val="24"/>
        </w:rPr>
        <w:t>.</w:t>
      </w:r>
    </w:p>
    <w:p w:rsidR="00B361E2" w:rsidRPr="001E1199" w:rsidRDefault="00B361E2" w:rsidP="00D44D75">
      <w:pPr>
        <w:tabs>
          <w:tab w:val="left" w:pos="4035"/>
        </w:tabs>
        <w:rPr>
          <w:rFonts w:ascii="Arial" w:hAnsi="Arial" w:cs="Arial"/>
          <w:color w:val="000000"/>
          <w:sz w:val="24"/>
          <w:szCs w:val="24"/>
        </w:rPr>
      </w:pPr>
      <w:r>
        <w:rPr>
          <w:rFonts w:ascii="Arial" w:hAnsi="Arial" w:cs="Arial"/>
          <w:color w:val="000000"/>
          <w:sz w:val="24"/>
          <w:szCs w:val="24"/>
        </w:rPr>
        <w:t xml:space="preserve">(Decreto 1631/2009, de 30 de octubre, por el que establece el Título de Técnico de Gestión Administrativa y se fijan sus enseñanzas mínimas y el Decreto número 196 / 2011 por el que se establece el currículo del </w:t>
      </w:r>
      <w:r w:rsidR="00A26938">
        <w:rPr>
          <w:rFonts w:ascii="Arial" w:hAnsi="Arial" w:cs="Arial"/>
          <w:color w:val="000000"/>
          <w:sz w:val="24"/>
          <w:szCs w:val="24"/>
        </w:rPr>
        <w:t>Título</w:t>
      </w:r>
      <w:r>
        <w:rPr>
          <w:rFonts w:ascii="Arial" w:hAnsi="Arial" w:cs="Arial"/>
          <w:color w:val="000000"/>
          <w:sz w:val="24"/>
          <w:szCs w:val="24"/>
        </w:rPr>
        <w:t xml:space="preserve"> de Grado Medio de Gestión Administrativa en la Comunidad Autónoma de Extremadura).</w:t>
      </w:r>
    </w:p>
    <w:p w:rsidR="00B361E2" w:rsidRPr="00FB58B6" w:rsidRDefault="00B361E2" w:rsidP="00415B06">
      <w:pPr>
        <w:tabs>
          <w:tab w:val="left" w:pos="4035"/>
        </w:tabs>
        <w:jc w:val="both"/>
        <w:rPr>
          <w:rFonts w:ascii="Arial" w:hAnsi="Arial" w:cs="Arial"/>
          <w:sz w:val="28"/>
          <w:szCs w:val="28"/>
        </w:rPr>
      </w:pPr>
      <w:r>
        <w:rPr>
          <w:rFonts w:ascii="Arial" w:hAnsi="Arial" w:cs="Arial"/>
          <w:b/>
          <w:color w:val="92D050"/>
          <w:sz w:val="28"/>
          <w:szCs w:val="28"/>
        </w:rPr>
        <w:t>1.4.-</w:t>
      </w:r>
      <w:r w:rsidRPr="005F46A9">
        <w:rPr>
          <w:rFonts w:ascii="Arial" w:hAnsi="Arial" w:cs="Arial"/>
          <w:b/>
          <w:color w:val="92D050"/>
          <w:sz w:val="28"/>
          <w:szCs w:val="28"/>
        </w:rPr>
        <w:t>CÓDIGO DE CICLO:</w:t>
      </w:r>
      <w:r w:rsidRPr="00415B06">
        <w:rPr>
          <w:rFonts w:ascii="Arial" w:hAnsi="Arial" w:cs="Arial"/>
          <w:sz w:val="28"/>
          <w:szCs w:val="28"/>
        </w:rPr>
        <w:t xml:space="preserve"> </w:t>
      </w:r>
      <w:r>
        <w:rPr>
          <w:rFonts w:ascii="Arial" w:hAnsi="Arial" w:cs="Arial"/>
          <w:sz w:val="28"/>
          <w:szCs w:val="28"/>
        </w:rPr>
        <w:t>CINE-3</w:t>
      </w:r>
    </w:p>
    <w:p w:rsidR="00B361E2" w:rsidRPr="005F46A9" w:rsidRDefault="00B361E2" w:rsidP="00D44D75">
      <w:pPr>
        <w:tabs>
          <w:tab w:val="left" w:pos="4035"/>
        </w:tabs>
        <w:rPr>
          <w:rFonts w:ascii="Arial" w:hAnsi="Arial" w:cs="Arial"/>
          <w:b/>
          <w:color w:val="92D050"/>
          <w:sz w:val="28"/>
          <w:szCs w:val="28"/>
        </w:rPr>
      </w:pPr>
    </w:p>
    <w:p w:rsidR="00B361E2" w:rsidRPr="005F46A9" w:rsidRDefault="00B361E2" w:rsidP="00D44D75">
      <w:pPr>
        <w:tabs>
          <w:tab w:val="left" w:pos="4035"/>
        </w:tabs>
        <w:rPr>
          <w:rFonts w:ascii="Arial" w:hAnsi="Arial" w:cs="Arial"/>
          <w:sz w:val="28"/>
          <w:szCs w:val="28"/>
        </w:rPr>
      </w:pPr>
      <w:r>
        <w:rPr>
          <w:rFonts w:ascii="Arial" w:hAnsi="Arial" w:cs="Arial"/>
          <w:b/>
          <w:color w:val="92D050"/>
          <w:sz w:val="28"/>
          <w:szCs w:val="28"/>
        </w:rPr>
        <w:t>1.5.-</w:t>
      </w:r>
      <w:r w:rsidRPr="005F46A9">
        <w:rPr>
          <w:rFonts w:ascii="Arial" w:hAnsi="Arial" w:cs="Arial"/>
          <w:b/>
          <w:color w:val="92D050"/>
          <w:sz w:val="28"/>
          <w:szCs w:val="28"/>
        </w:rPr>
        <w:t xml:space="preserve">UBICACIÓN DE MÓDULO: </w:t>
      </w:r>
      <w:r w:rsidRPr="005F46A9">
        <w:rPr>
          <w:rFonts w:ascii="Arial" w:hAnsi="Arial" w:cs="Arial"/>
          <w:sz w:val="24"/>
          <w:szCs w:val="24"/>
        </w:rPr>
        <w:t>PRIMER CURSO</w:t>
      </w:r>
      <w:r>
        <w:rPr>
          <w:rFonts w:ascii="Arial" w:hAnsi="Arial" w:cs="Arial"/>
          <w:sz w:val="28"/>
          <w:szCs w:val="28"/>
        </w:rPr>
        <w:t>.</w:t>
      </w:r>
    </w:p>
    <w:p w:rsidR="00B361E2" w:rsidRDefault="00B361E2" w:rsidP="00A55857">
      <w:pPr>
        <w:tabs>
          <w:tab w:val="left" w:pos="4035"/>
        </w:tabs>
        <w:rPr>
          <w:rFonts w:ascii="Arial" w:hAnsi="Arial" w:cs="Arial"/>
          <w:b/>
          <w:sz w:val="28"/>
          <w:szCs w:val="28"/>
        </w:rPr>
      </w:pPr>
    </w:p>
    <w:p w:rsidR="00B361E2" w:rsidRPr="00E43C64"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E43C64">
        <w:rPr>
          <w:rFonts w:ascii="Arial" w:hAnsi="Arial" w:cs="Arial"/>
          <w:b/>
          <w:color w:val="5B9BD5"/>
          <w:sz w:val="28"/>
          <w:szCs w:val="28"/>
        </w:rPr>
        <w:t>2.- PERFIL PROFESIONAL.</w:t>
      </w:r>
    </w:p>
    <w:p w:rsidR="00B361E2" w:rsidRPr="00BD6A4D" w:rsidRDefault="00B361E2" w:rsidP="00822B29">
      <w:pPr>
        <w:tabs>
          <w:tab w:val="left" w:pos="4035"/>
        </w:tabs>
        <w:jc w:val="both"/>
        <w:rPr>
          <w:rFonts w:ascii="Arial" w:hAnsi="Arial" w:cs="Arial"/>
          <w:sz w:val="24"/>
          <w:szCs w:val="24"/>
        </w:rPr>
      </w:pPr>
      <w:r>
        <w:rPr>
          <w:rFonts w:ascii="Arial" w:hAnsi="Arial" w:cs="Arial"/>
          <w:sz w:val="24"/>
          <w:szCs w:val="24"/>
        </w:rPr>
        <w:t>El perfil profesional del título de Grado Medio de Gestión Administrativa que determinado por su competencia general, sus competencias profesionales, personales y  sociales y por la relación de cualificaciones y, en su caso, unidades de competencia del Catálogo Nacional de Cualificaciones Profesionales incluidas en el título.</w:t>
      </w:r>
    </w:p>
    <w:p w:rsidR="00B361E2" w:rsidRDefault="00B361E2" w:rsidP="00A7331C">
      <w:pPr>
        <w:jc w:val="both"/>
        <w:rPr>
          <w:rFonts w:ascii="Arial Narrow" w:hAnsi="Arial Narrow"/>
          <w:color w:val="008000"/>
        </w:rPr>
      </w:pPr>
    </w:p>
    <w:p w:rsidR="00B361E2" w:rsidRPr="00E43C64" w:rsidRDefault="00B361E2" w:rsidP="00A55857">
      <w:pPr>
        <w:tabs>
          <w:tab w:val="left" w:pos="4035"/>
        </w:tabs>
        <w:rPr>
          <w:rFonts w:ascii="Arial" w:hAnsi="Arial" w:cs="Arial"/>
          <w:b/>
          <w:color w:val="92D050"/>
          <w:sz w:val="28"/>
          <w:szCs w:val="28"/>
        </w:rPr>
      </w:pPr>
      <w:r>
        <w:rPr>
          <w:rFonts w:ascii="Arial" w:hAnsi="Arial" w:cs="Arial"/>
          <w:b/>
          <w:sz w:val="28"/>
          <w:szCs w:val="28"/>
        </w:rPr>
        <w:t xml:space="preserve">  </w:t>
      </w:r>
      <w:r w:rsidRPr="00E43C64">
        <w:rPr>
          <w:rFonts w:ascii="Arial" w:hAnsi="Arial" w:cs="Arial"/>
          <w:b/>
          <w:color w:val="92D050"/>
          <w:sz w:val="28"/>
          <w:szCs w:val="28"/>
        </w:rPr>
        <w:t>2.1.- COMPETENCIA GENERAL.</w:t>
      </w:r>
    </w:p>
    <w:p w:rsidR="00B361E2" w:rsidRPr="0093713E" w:rsidRDefault="00B361E2" w:rsidP="00BB1F86">
      <w:pPr>
        <w:pStyle w:val="parrafo1"/>
        <w:rPr>
          <w:rFonts w:ascii="Verdana" w:hAnsi="Verdana"/>
          <w:color w:val="333333"/>
        </w:rPr>
      </w:pPr>
      <w:r w:rsidRPr="0093713E">
        <w:rPr>
          <w:rFonts w:ascii="Verdana" w:hAnsi="Verdana"/>
          <w:color w:val="333333"/>
        </w:rPr>
        <w:t>La competencia general de este título consiste en realizar actividades de apoyo administrativo en el ámbito laboral, contable, comercial, financiero y fiscal, así como de atención al cliente/usuario, tanto en empresas públicas como privadas, aplicando la normativa vigente y protocolos de calidad, asegurando la satisfacción del cliente y actuando según normas de prevención de riesgos laborales y protección ambiental.</w:t>
      </w:r>
    </w:p>
    <w:p w:rsidR="00B361E2" w:rsidRDefault="00B361E2" w:rsidP="00A55857">
      <w:pPr>
        <w:tabs>
          <w:tab w:val="left" w:pos="4035"/>
        </w:tabs>
        <w:rPr>
          <w:rFonts w:ascii="Arial" w:hAnsi="Arial" w:cs="Arial"/>
          <w:b/>
          <w:sz w:val="28"/>
          <w:szCs w:val="28"/>
        </w:rPr>
      </w:pP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p>
    <w:p w:rsidR="00B361E2" w:rsidRDefault="00B361E2" w:rsidP="00E43C64">
      <w:pPr>
        <w:tabs>
          <w:tab w:val="left" w:pos="4035"/>
        </w:tabs>
        <w:rPr>
          <w:rFonts w:ascii="Arial" w:hAnsi="Arial" w:cs="Arial"/>
          <w:b/>
          <w:color w:val="92D050"/>
          <w:sz w:val="28"/>
          <w:szCs w:val="28"/>
        </w:rPr>
      </w:pPr>
      <w:r w:rsidRPr="00E43C64">
        <w:rPr>
          <w:rFonts w:ascii="Arial" w:hAnsi="Arial" w:cs="Arial"/>
          <w:b/>
          <w:color w:val="92D050"/>
          <w:sz w:val="28"/>
          <w:szCs w:val="28"/>
        </w:rPr>
        <w:lastRenderedPageBreak/>
        <w:t xml:space="preserve"> 2.2.- COMPETENCIA PROFESIONAL, PERSONALES Y SOCIALES.</w:t>
      </w:r>
    </w:p>
    <w:p w:rsidR="00B361E2" w:rsidRPr="00686821" w:rsidRDefault="00B361E2" w:rsidP="00E43C64">
      <w:pPr>
        <w:tabs>
          <w:tab w:val="left" w:pos="4035"/>
        </w:tabs>
        <w:rPr>
          <w:rFonts w:ascii="Arial" w:hAnsi="Arial" w:cs="Arial"/>
          <w:b/>
          <w:sz w:val="24"/>
          <w:szCs w:val="24"/>
        </w:rPr>
      </w:pPr>
      <w:r w:rsidRPr="00686821">
        <w:rPr>
          <w:rFonts w:ascii="Arial" w:hAnsi="Arial" w:cs="Arial"/>
          <w:b/>
          <w:sz w:val="24"/>
          <w:szCs w:val="24"/>
        </w:rPr>
        <w:t xml:space="preserve">Las competencias </w:t>
      </w:r>
      <w:r w:rsidR="00A26938" w:rsidRPr="00686821">
        <w:rPr>
          <w:rFonts w:ascii="Arial" w:hAnsi="Arial" w:cs="Arial"/>
          <w:b/>
          <w:sz w:val="24"/>
          <w:szCs w:val="24"/>
        </w:rPr>
        <w:t>profesionales</w:t>
      </w:r>
      <w:r w:rsidRPr="00686821">
        <w:rPr>
          <w:rFonts w:ascii="Arial" w:hAnsi="Arial" w:cs="Arial"/>
          <w:b/>
          <w:sz w:val="24"/>
          <w:szCs w:val="24"/>
        </w:rPr>
        <w:t>, personales y sociales que desarrolla este módulo son las siguientes:</w:t>
      </w:r>
    </w:p>
    <w:p w:rsidR="00B361E2" w:rsidRPr="00686821" w:rsidRDefault="00B361E2" w:rsidP="00686821">
      <w:pPr>
        <w:pStyle w:val="parrafo21"/>
        <w:rPr>
          <w:rFonts w:ascii="Arial" w:hAnsi="Arial" w:cs="Arial"/>
          <w:color w:val="333333"/>
        </w:rPr>
      </w:pPr>
      <w:r>
        <w:rPr>
          <w:rFonts w:ascii="Arial" w:hAnsi="Arial" w:cs="Arial"/>
          <w:b/>
          <w:sz w:val="28"/>
          <w:szCs w:val="28"/>
        </w:rPr>
        <w:tab/>
      </w:r>
      <w:r w:rsidR="00A26938">
        <w:rPr>
          <w:rFonts w:ascii="Arial" w:hAnsi="Arial" w:cs="Arial"/>
          <w:color w:val="333333"/>
        </w:rPr>
        <w:t>a</w:t>
      </w:r>
      <w:r w:rsidR="00A26938" w:rsidRPr="00686821">
        <w:rPr>
          <w:rFonts w:ascii="Arial" w:hAnsi="Arial" w:cs="Arial"/>
          <w:color w:val="333333"/>
        </w:rPr>
        <w:t>.</w:t>
      </w:r>
      <w:r w:rsidR="00A26938">
        <w:rPr>
          <w:rFonts w:ascii="Arial" w:hAnsi="Arial" w:cs="Arial"/>
          <w:color w:val="333333"/>
        </w:rPr>
        <w:t xml:space="preserve"> Tramitar</w:t>
      </w:r>
      <w:r>
        <w:rPr>
          <w:rFonts w:ascii="Arial" w:hAnsi="Arial" w:cs="Arial"/>
          <w:color w:val="333333"/>
        </w:rPr>
        <w:t xml:space="preserve"> documentos o comunicaciones internas o externas  en los circuitos de información de la empresa</w:t>
      </w:r>
      <w:r w:rsidRPr="00686821">
        <w:rPr>
          <w:rFonts w:ascii="Arial" w:hAnsi="Arial" w:cs="Arial"/>
          <w:color w:val="333333"/>
        </w:rPr>
        <w:t>.</w:t>
      </w:r>
    </w:p>
    <w:p w:rsidR="00B361E2" w:rsidRPr="00686821" w:rsidRDefault="00B361E2" w:rsidP="00686821">
      <w:pPr>
        <w:pStyle w:val="parrafo1"/>
        <w:rPr>
          <w:rFonts w:ascii="Arial" w:hAnsi="Arial" w:cs="Arial"/>
          <w:color w:val="333333"/>
        </w:rPr>
      </w:pPr>
      <w:r>
        <w:rPr>
          <w:rFonts w:ascii="Arial" w:hAnsi="Arial" w:cs="Arial"/>
          <w:color w:val="333333"/>
        </w:rPr>
        <w:t xml:space="preserve">     b</w:t>
      </w:r>
      <w:r w:rsidRPr="00686821">
        <w:rPr>
          <w:rFonts w:ascii="Arial" w:hAnsi="Arial" w:cs="Arial"/>
          <w:color w:val="333333"/>
        </w:rPr>
        <w:t xml:space="preserve">. </w:t>
      </w:r>
      <w:r>
        <w:rPr>
          <w:rFonts w:ascii="Arial" w:hAnsi="Arial" w:cs="Arial"/>
          <w:color w:val="333333"/>
        </w:rPr>
        <w:t xml:space="preserve"> Elaborar documentos y comunicaciones a partir de órdenes recibidas o información obtenida.</w:t>
      </w:r>
    </w:p>
    <w:p w:rsidR="00B361E2" w:rsidRPr="00686821" w:rsidRDefault="00B361E2" w:rsidP="00686821">
      <w:pPr>
        <w:pStyle w:val="parrafo1"/>
        <w:rPr>
          <w:rFonts w:ascii="Arial" w:hAnsi="Arial" w:cs="Arial"/>
          <w:color w:val="333333"/>
        </w:rPr>
      </w:pPr>
      <w:r>
        <w:rPr>
          <w:rFonts w:ascii="Arial" w:hAnsi="Arial" w:cs="Arial"/>
          <w:color w:val="333333"/>
        </w:rPr>
        <w:t xml:space="preserve">      c. Clasificar, registrar y archivar comunicaciones y documentos según las técnicas apropiadas y los parámetros establecidos en la empresa.</w:t>
      </w:r>
    </w:p>
    <w:p w:rsidR="00B361E2" w:rsidRDefault="00466B75" w:rsidP="006A60D6">
      <w:pPr>
        <w:pStyle w:val="parrafo1"/>
        <w:ind w:firstLine="708"/>
        <w:rPr>
          <w:rFonts w:ascii="Arial" w:hAnsi="Arial" w:cs="Arial"/>
          <w:color w:val="333333"/>
        </w:rPr>
      </w:pPr>
      <w:r>
        <w:rPr>
          <w:rFonts w:ascii="Arial" w:hAnsi="Arial" w:cs="Arial"/>
          <w:color w:val="333333"/>
        </w:rPr>
        <w:t xml:space="preserve">  d</w:t>
      </w:r>
      <w:r w:rsidR="00B361E2" w:rsidRPr="00686821">
        <w:rPr>
          <w:rFonts w:ascii="Arial" w:hAnsi="Arial" w:cs="Arial"/>
          <w:color w:val="333333"/>
        </w:rPr>
        <w:t>.</w:t>
      </w:r>
      <w:r w:rsidR="00B361E2">
        <w:rPr>
          <w:rFonts w:ascii="Arial" w:hAnsi="Arial" w:cs="Arial"/>
          <w:color w:val="333333"/>
        </w:rPr>
        <w:t xml:space="preserve"> Desempeñar las actividades de atención al cliente /  usuario  en el ámbito </w:t>
      </w:r>
      <w:r w:rsidR="00A26938">
        <w:rPr>
          <w:rFonts w:ascii="Arial" w:hAnsi="Arial" w:cs="Arial"/>
          <w:color w:val="333333"/>
        </w:rPr>
        <w:t>administrativo</w:t>
      </w:r>
      <w:r w:rsidR="00B361E2">
        <w:rPr>
          <w:rFonts w:ascii="Arial" w:hAnsi="Arial" w:cs="Arial"/>
          <w:color w:val="333333"/>
        </w:rPr>
        <w:t xml:space="preserve"> y comercial asegurando los niveles de calidad </w:t>
      </w:r>
      <w:r w:rsidR="00A26938">
        <w:rPr>
          <w:rFonts w:ascii="Arial" w:hAnsi="Arial" w:cs="Arial"/>
          <w:color w:val="333333"/>
        </w:rPr>
        <w:t>establecidos</w:t>
      </w:r>
      <w:r w:rsidR="00B361E2">
        <w:rPr>
          <w:rFonts w:ascii="Arial" w:hAnsi="Arial" w:cs="Arial"/>
          <w:color w:val="333333"/>
        </w:rPr>
        <w:t xml:space="preserve"> y relacionados con la imagen de la </w:t>
      </w:r>
      <w:r w:rsidR="00A26938">
        <w:rPr>
          <w:rFonts w:ascii="Arial" w:hAnsi="Arial" w:cs="Arial"/>
          <w:color w:val="333333"/>
        </w:rPr>
        <w:t>empresa</w:t>
      </w:r>
      <w:r w:rsidR="00B361E2">
        <w:rPr>
          <w:rFonts w:ascii="Arial" w:hAnsi="Arial" w:cs="Arial"/>
          <w:color w:val="333333"/>
        </w:rPr>
        <w:t xml:space="preserve"> / institución.</w:t>
      </w:r>
    </w:p>
    <w:p w:rsidR="00B361E2" w:rsidRDefault="00466B75" w:rsidP="006A60D6">
      <w:pPr>
        <w:pStyle w:val="parrafo1"/>
        <w:ind w:firstLine="708"/>
        <w:rPr>
          <w:rFonts w:ascii="Arial" w:hAnsi="Arial" w:cs="Arial"/>
          <w:color w:val="333333"/>
        </w:rPr>
      </w:pPr>
      <w:r>
        <w:rPr>
          <w:rFonts w:ascii="Arial" w:hAnsi="Arial" w:cs="Arial"/>
          <w:color w:val="333333"/>
        </w:rPr>
        <w:t xml:space="preserve">   f</w:t>
      </w:r>
      <w:r w:rsidR="00B361E2">
        <w:rPr>
          <w:rFonts w:ascii="Arial" w:hAnsi="Arial" w:cs="Arial"/>
          <w:color w:val="333333"/>
        </w:rPr>
        <w:t xml:space="preserve">. Cumplir con os objetivos de la producción, actuando conforme a los principios de </w:t>
      </w:r>
      <w:r w:rsidR="00A26938">
        <w:rPr>
          <w:rFonts w:ascii="Arial" w:hAnsi="Arial" w:cs="Arial"/>
          <w:color w:val="333333"/>
        </w:rPr>
        <w:t>responsabilidad</w:t>
      </w:r>
      <w:r w:rsidR="00B361E2">
        <w:rPr>
          <w:rFonts w:ascii="Arial" w:hAnsi="Arial" w:cs="Arial"/>
          <w:color w:val="333333"/>
        </w:rPr>
        <w:t xml:space="preserve"> y mantenimiento unas relaciones profesionales adecuadas </w:t>
      </w:r>
      <w:r w:rsidR="00A26938">
        <w:rPr>
          <w:rFonts w:ascii="Arial" w:hAnsi="Arial" w:cs="Arial"/>
          <w:color w:val="333333"/>
        </w:rPr>
        <w:t>con</w:t>
      </w:r>
      <w:r w:rsidR="00B361E2">
        <w:rPr>
          <w:rFonts w:ascii="Arial" w:hAnsi="Arial" w:cs="Arial"/>
          <w:color w:val="333333"/>
        </w:rPr>
        <w:t xml:space="preserve"> los </w:t>
      </w:r>
      <w:r w:rsidR="00A26938">
        <w:rPr>
          <w:rFonts w:ascii="Arial" w:hAnsi="Arial" w:cs="Arial"/>
          <w:color w:val="333333"/>
        </w:rPr>
        <w:t>miembros</w:t>
      </w:r>
      <w:r w:rsidR="00B361E2">
        <w:rPr>
          <w:rFonts w:ascii="Arial" w:hAnsi="Arial" w:cs="Arial"/>
          <w:color w:val="333333"/>
        </w:rPr>
        <w:t xml:space="preserve"> del equipo de trabajo.</w:t>
      </w:r>
    </w:p>
    <w:p w:rsidR="00B361E2" w:rsidRDefault="00466B75" w:rsidP="006A60D6">
      <w:pPr>
        <w:pStyle w:val="parrafo1"/>
        <w:ind w:firstLine="708"/>
        <w:rPr>
          <w:rFonts w:ascii="Arial" w:hAnsi="Arial" w:cs="Arial"/>
          <w:color w:val="333333"/>
        </w:rPr>
      </w:pPr>
      <w:r>
        <w:rPr>
          <w:rFonts w:ascii="Arial" w:hAnsi="Arial" w:cs="Arial"/>
          <w:color w:val="333333"/>
        </w:rPr>
        <w:t xml:space="preserve">    g</w:t>
      </w:r>
      <w:r w:rsidR="00B361E2">
        <w:rPr>
          <w:rFonts w:ascii="Arial" w:hAnsi="Arial" w:cs="Arial"/>
          <w:color w:val="333333"/>
        </w:rPr>
        <w:t>. Detecta y analizar oportunidades de empleo y autoempleo desarrollando una cultura emprendedora y adaptándose a diferentes  puestos de trabajo  y nuevas situaciones.</w:t>
      </w:r>
    </w:p>
    <w:p w:rsidR="00B361E2" w:rsidRPr="00686821" w:rsidRDefault="00466B75" w:rsidP="006A60D6">
      <w:pPr>
        <w:pStyle w:val="parrafo1"/>
        <w:ind w:firstLine="708"/>
        <w:rPr>
          <w:rFonts w:ascii="Arial" w:hAnsi="Arial" w:cs="Arial"/>
          <w:color w:val="333333"/>
        </w:rPr>
      </w:pPr>
      <w:r>
        <w:rPr>
          <w:rFonts w:ascii="Arial" w:hAnsi="Arial" w:cs="Arial"/>
          <w:color w:val="333333"/>
        </w:rPr>
        <w:t xml:space="preserve">     h</w:t>
      </w:r>
      <w:r w:rsidR="00B361E2">
        <w:rPr>
          <w:rFonts w:ascii="Arial" w:hAnsi="Arial" w:cs="Arial"/>
          <w:color w:val="333333"/>
        </w:rPr>
        <w:t>.  Participar   de forma activa en la vida económica, social y cultural, con una actitud crítica y responsable.</w:t>
      </w:r>
    </w:p>
    <w:p w:rsidR="00B361E2" w:rsidRDefault="00B361E2" w:rsidP="0093713E">
      <w:pPr>
        <w:tabs>
          <w:tab w:val="left" w:pos="975"/>
        </w:tabs>
        <w:rPr>
          <w:rFonts w:ascii="Arial" w:hAnsi="Arial" w:cs="Arial"/>
          <w:b/>
          <w:sz w:val="28"/>
          <w:szCs w:val="28"/>
        </w:rPr>
      </w:pP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r w:rsidRPr="00E43C64">
        <w:rPr>
          <w:rFonts w:ascii="Arial" w:hAnsi="Arial" w:cs="Arial"/>
          <w:b/>
          <w:color w:val="92D050"/>
          <w:sz w:val="28"/>
          <w:szCs w:val="28"/>
        </w:rPr>
        <w:t>2.3.- RELACIÓN DE UNIDADES DE COMPETENCIA Y CUALIFIACIONES PROFESIONALES</w:t>
      </w:r>
      <w:r>
        <w:rPr>
          <w:rFonts w:ascii="Arial" w:hAnsi="Arial" w:cs="Arial"/>
          <w:b/>
          <w:sz w:val="28"/>
          <w:szCs w:val="28"/>
        </w:rPr>
        <w:t>.</w:t>
      </w:r>
    </w:p>
    <w:p w:rsidR="00B361E2" w:rsidRDefault="00B361E2" w:rsidP="00A55857">
      <w:pPr>
        <w:tabs>
          <w:tab w:val="left" w:pos="4035"/>
        </w:tabs>
        <w:rPr>
          <w:rFonts w:ascii="Arial" w:hAnsi="Arial" w:cs="Arial"/>
          <w:b/>
          <w:sz w:val="28"/>
          <w:szCs w:val="28"/>
        </w:rPr>
      </w:pPr>
    </w:p>
    <w:p w:rsidR="00B361E2" w:rsidRPr="00A7331C" w:rsidRDefault="00B361E2" w:rsidP="00A55857">
      <w:pPr>
        <w:tabs>
          <w:tab w:val="left" w:pos="4035"/>
        </w:tabs>
        <w:rPr>
          <w:rFonts w:ascii="Arial" w:hAnsi="Arial" w:cs="Arial"/>
          <w:sz w:val="24"/>
          <w:szCs w:val="24"/>
        </w:rPr>
      </w:pPr>
      <w:r>
        <w:rPr>
          <w:rFonts w:ascii="Arial" w:hAnsi="Arial" w:cs="Arial"/>
          <w:b/>
          <w:sz w:val="28"/>
          <w:szCs w:val="28"/>
        </w:rPr>
        <w:t xml:space="preserve"> </w:t>
      </w:r>
      <w:r>
        <w:rPr>
          <w:rFonts w:ascii="Arial" w:hAnsi="Arial" w:cs="Arial"/>
          <w:sz w:val="24"/>
          <w:szCs w:val="24"/>
        </w:rPr>
        <w:t>El módulo de Comunicación Empresarial y Atención al Cliente acredita las siguientes unidades de competencia:</w:t>
      </w:r>
    </w:p>
    <w:p w:rsidR="00B361E2" w:rsidRPr="00FE3901" w:rsidRDefault="00B361E2" w:rsidP="00A7331C">
      <w:pPr>
        <w:jc w:val="both"/>
        <w:rPr>
          <w:rFonts w:ascii="Arial" w:hAnsi="Arial" w:cs="Arial"/>
          <w:color w:val="000000"/>
          <w:sz w:val="24"/>
          <w:szCs w:val="24"/>
        </w:rPr>
      </w:pPr>
      <w:r w:rsidRPr="00FE3901">
        <w:rPr>
          <w:rFonts w:ascii="Arial" w:hAnsi="Arial" w:cs="Arial"/>
          <w:color w:val="000000"/>
          <w:sz w:val="24"/>
          <w:szCs w:val="24"/>
        </w:rPr>
        <w:t xml:space="preserve">UC0975_2: </w:t>
      </w:r>
      <w:proofErr w:type="spellStart"/>
      <w:r w:rsidRPr="00FE3901">
        <w:rPr>
          <w:rFonts w:ascii="Arial" w:hAnsi="Arial" w:cs="Arial"/>
          <w:color w:val="000000"/>
          <w:sz w:val="24"/>
          <w:szCs w:val="24"/>
        </w:rPr>
        <w:t>Recepcionar</w:t>
      </w:r>
      <w:proofErr w:type="spellEnd"/>
      <w:r w:rsidRPr="00FE3901">
        <w:rPr>
          <w:rFonts w:ascii="Arial" w:hAnsi="Arial" w:cs="Arial"/>
          <w:color w:val="000000"/>
          <w:sz w:val="24"/>
          <w:szCs w:val="24"/>
        </w:rPr>
        <w:t xml:space="preserve"> y procesar las comunicaciones internas y externas.</w:t>
      </w:r>
    </w:p>
    <w:p w:rsidR="00B361E2" w:rsidRPr="00FE3901" w:rsidRDefault="00B361E2" w:rsidP="00A7331C">
      <w:pPr>
        <w:jc w:val="both"/>
        <w:rPr>
          <w:rFonts w:ascii="Arial" w:hAnsi="Arial" w:cs="Arial"/>
          <w:color w:val="000000"/>
          <w:sz w:val="24"/>
          <w:szCs w:val="24"/>
        </w:rPr>
      </w:pPr>
      <w:r w:rsidRPr="00FE3901">
        <w:rPr>
          <w:rFonts w:ascii="Arial" w:hAnsi="Arial" w:cs="Arial"/>
          <w:color w:val="000000"/>
          <w:sz w:val="24"/>
          <w:szCs w:val="24"/>
        </w:rPr>
        <w:t>UC0978_2: Gestionar el archivo en soporte convencional e informático.</w:t>
      </w:r>
    </w:p>
    <w:p w:rsidR="00B361E2" w:rsidRDefault="00B361E2" w:rsidP="00A7331C">
      <w:pPr>
        <w:jc w:val="both"/>
        <w:rPr>
          <w:rFonts w:ascii="Arial" w:hAnsi="Arial" w:cs="Arial"/>
          <w:color w:val="000000"/>
          <w:sz w:val="24"/>
          <w:szCs w:val="24"/>
        </w:rPr>
      </w:pPr>
      <w:r>
        <w:rPr>
          <w:rFonts w:ascii="Arial" w:hAnsi="Arial" w:cs="Arial"/>
          <w:color w:val="000000"/>
          <w:sz w:val="24"/>
          <w:szCs w:val="24"/>
        </w:rPr>
        <w:t xml:space="preserve">Perteneciendo dichas unidades de competencia a la cualificación profesional completa incluida en el título de Técnico en Gestión Administrativa </w:t>
      </w:r>
    </w:p>
    <w:p w:rsidR="00B361E2" w:rsidRDefault="00B361E2" w:rsidP="00A7331C">
      <w:pPr>
        <w:jc w:val="both"/>
        <w:rPr>
          <w:rFonts w:ascii="Arial" w:hAnsi="Arial" w:cs="Arial"/>
          <w:i/>
          <w:color w:val="000000"/>
          <w:sz w:val="24"/>
          <w:szCs w:val="24"/>
        </w:rPr>
      </w:pPr>
      <w:r w:rsidRPr="00FE3901">
        <w:rPr>
          <w:rFonts w:ascii="Arial" w:hAnsi="Arial" w:cs="Arial"/>
          <w:i/>
          <w:color w:val="000000"/>
          <w:sz w:val="24"/>
          <w:szCs w:val="24"/>
        </w:rPr>
        <w:t>“Actividades administrativas de recepción y relación con el cliente ADG307_2 (RD 107/2008, de1de febrero)”</w:t>
      </w:r>
    </w:p>
    <w:p w:rsidR="00B361E2" w:rsidRDefault="00B361E2" w:rsidP="00A55857">
      <w:pPr>
        <w:tabs>
          <w:tab w:val="left" w:pos="4035"/>
        </w:tabs>
        <w:rPr>
          <w:rFonts w:ascii="Arial" w:hAnsi="Arial" w:cs="Arial"/>
          <w:b/>
          <w:sz w:val="28"/>
          <w:szCs w:val="28"/>
        </w:rPr>
      </w:pP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r w:rsidRPr="00E43C64">
        <w:rPr>
          <w:rFonts w:ascii="Arial" w:hAnsi="Arial" w:cs="Arial"/>
          <w:b/>
          <w:color w:val="5B9BD5"/>
          <w:sz w:val="28"/>
          <w:szCs w:val="28"/>
        </w:rPr>
        <w:t>3.- OBJETIVOS GENERALES.</w:t>
      </w:r>
    </w:p>
    <w:p w:rsidR="00B361E2" w:rsidRDefault="00B361E2" w:rsidP="00D3208F">
      <w:pPr>
        <w:pStyle w:val="parrafo1"/>
        <w:rPr>
          <w:rFonts w:ascii="Arial" w:hAnsi="Arial" w:cs="Arial"/>
          <w:color w:val="333333"/>
        </w:rPr>
      </w:pPr>
      <w:r w:rsidRPr="00E43C64">
        <w:rPr>
          <w:rFonts w:ascii="Arial" w:hAnsi="Arial" w:cs="Arial"/>
          <w:color w:val="333333"/>
        </w:rPr>
        <w:t>Los objetivos generales</w:t>
      </w:r>
      <w:r>
        <w:rPr>
          <w:rFonts w:ascii="Arial" w:hAnsi="Arial" w:cs="Arial"/>
          <w:color w:val="333333"/>
        </w:rPr>
        <w:t xml:space="preserve"> que se contribuye a alcanzar con </w:t>
      </w:r>
      <w:r w:rsidRPr="00E43C64">
        <w:rPr>
          <w:rFonts w:ascii="Arial" w:hAnsi="Arial" w:cs="Arial"/>
          <w:color w:val="333333"/>
        </w:rPr>
        <w:t>el mó</w:t>
      </w:r>
      <w:r>
        <w:rPr>
          <w:rFonts w:ascii="Arial" w:hAnsi="Arial" w:cs="Arial"/>
          <w:color w:val="333333"/>
        </w:rPr>
        <w:t>dulo de Comunicación Empresarial y Atención al Cliente son los siguientes:</w:t>
      </w:r>
    </w:p>
    <w:p w:rsidR="00B361E2" w:rsidRDefault="00B361E2" w:rsidP="00686821">
      <w:pPr>
        <w:jc w:val="both"/>
        <w:rPr>
          <w:rFonts w:ascii="Arial" w:hAnsi="Arial" w:cs="Arial"/>
          <w:sz w:val="24"/>
          <w:szCs w:val="24"/>
        </w:rPr>
      </w:pPr>
      <w:r>
        <w:rPr>
          <w:rFonts w:ascii="Arial" w:hAnsi="Arial" w:cs="Arial"/>
          <w:sz w:val="24"/>
          <w:szCs w:val="24"/>
        </w:rPr>
        <w:t>a.- Tramitar documentos  o comunicaciones internas o externas en los circuitos de información en la empresa</w:t>
      </w:r>
    </w:p>
    <w:p w:rsidR="00B361E2" w:rsidRPr="006F58AE" w:rsidRDefault="00B361E2" w:rsidP="00686821">
      <w:pPr>
        <w:jc w:val="both"/>
        <w:rPr>
          <w:rFonts w:ascii="Arial" w:hAnsi="Arial" w:cs="Arial"/>
          <w:sz w:val="24"/>
          <w:szCs w:val="24"/>
        </w:rPr>
      </w:pPr>
      <w:r>
        <w:rPr>
          <w:rFonts w:ascii="Arial" w:hAnsi="Arial" w:cs="Arial"/>
          <w:sz w:val="24"/>
          <w:szCs w:val="24"/>
        </w:rPr>
        <w:t xml:space="preserve"> b.- Elaborar documentos y comunicaciones a partir de órdenes recibidas o información obtenidas</w:t>
      </w:r>
    </w:p>
    <w:p w:rsidR="00B361E2" w:rsidRPr="006F58AE" w:rsidRDefault="00466B75" w:rsidP="00686821">
      <w:pPr>
        <w:jc w:val="both"/>
        <w:rPr>
          <w:rFonts w:ascii="Arial" w:hAnsi="Arial" w:cs="Arial"/>
          <w:sz w:val="24"/>
          <w:szCs w:val="24"/>
        </w:rPr>
      </w:pPr>
      <w:r>
        <w:rPr>
          <w:rFonts w:ascii="Arial" w:hAnsi="Arial" w:cs="Arial"/>
          <w:sz w:val="24"/>
          <w:szCs w:val="24"/>
        </w:rPr>
        <w:t xml:space="preserve">  c</w:t>
      </w:r>
      <w:r w:rsidR="00B361E2" w:rsidRPr="006F58AE">
        <w:rPr>
          <w:rFonts w:ascii="Arial" w:hAnsi="Arial" w:cs="Arial"/>
          <w:sz w:val="24"/>
          <w:szCs w:val="24"/>
        </w:rPr>
        <w:t>.</w:t>
      </w:r>
      <w:r w:rsidR="00B361E2">
        <w:rPr>
          <w:rFonts w:ascii="Arial" w:hAnsi="Arial" w:cs="Arial"/>
          <w:sz w:val="24"/>
          <w:szCs w:val="24"/>
        </w:rPr>
        <w:t>- Analizar las posibilidades de las aplicaciones y equipos informáticos, relacionándolas con su empleo más eficaz en el tratamiento de la información para elaborar documentos y comunicaciones.</w:t>
      </w:r>
    </w:p>
    <w:p w:rsidR="00B361E2" w:rsidRDefault="00466B75" w:rsidP="00686821">
      <w:pPr>
        <w:jc w:val="both"/>
        <w:rPr>
          <w:rFonts w:ascii="Arial" w:hAnsi="Arial" w:cs="Arial"/>
          <w:sz w:val="24"/>
          <w:szCs w:val="24"/>
        </w:rPr>
      </w:pPr>
      <w:r>
        <w:rPr>
          <w:rFonts w:ascii="Arial" w:hAnsi="Arial" w:cs="Arial"/>
          <w:sz w:val="24"/>
          <w:szCs w:val="24"/>
        </w:rPr>
        <w:t xml:space="preserve">  d</w:t>
      </w:r>
      <w:r w:rsidR="00B361E2">
        <w:rPr>
          <w:rFonts w:ascii="Arial" w:hAnsi="Arial" w:cs="Arial"/>
          <w:sz w:val="24"/>
          <w:szCs w:val="24"/>
        </w:rPr>
        <w:t>.- Realizar documentos y comunicaciones en el formato  característico y con las condiciones de calidad correspondiente, aplicando las técnicas de tratamiento de la información en su elaboración.</w:t>
      </w:r>
    </w:p>
    <w:p w:rsidR="00B361E2" w:rsidRDefault="00466B75" w:rsidP="00686821">
      <w:pPr>
        <w:jc w:val="both"/>
        <w:rPr>
          <w:rFonts w:ascii="Arial" w:hAnsi="Arial" w:cs="Arial"/>
          <w:sz w:val="24"/>
          <w:szCs w:val="24"/>
        </w:rPr>
      </w:pPr>
      <w:r>
        <w:rPr>
          <w:rFonts w:ascii="Arial" w:hAnsi="Arial" w:cs="Arial"/>
          <w:sz w:val="24"/>
          <w:szCs w:val="24"/>
        </w:rPr>
        <w:t xml:space="preserve">   f</w:t>
      </w:r>
      <w:r w:rsidR="00B361E2">
        <w:rPr>
          <w:rFonts w:ascii="Arial" w:hAnsi="Arial" w:cs="Arial"/>
          <w:sz w:val="24"/>
          <w:szCs w:val="24"/>
        </w:rPr>
        <w:t>.- Analizar y elegir los sistemas y técnicas de preservación de comunicaciones y documentos adecuados a cada caso, aplicándolas de forma manual e informática para clasificarlos, registrarlos y archivarlos.</w:t>
      </w:r>
    </w:p>
    <w:p w:rsidR="00B361E2" w:rsidRDefault="00466B75" w:rsidP="002F5AC7">
      <w:pPr>
        <w:jc w:val="both"/>
        <w:rPr>
          <w:rFonts w:ascii="Arial" w:hAnsi="Arial" w:cs="Arial"/>
          <w:sz w:val="24"/>
          <w:szCs w:val="24"/>
        </w:rPr>
      </w:pPr>
      <w:r>
        <w:rPr>
          <w:rFonts w:ascii="Arial" w:hAnsi="Arial" w:cs="Arial"/>
          <w:sz w:val="24"/>
          <w:szCs w:val="24"/>
        </w:rPr>
        <w:t xml:space="preserve">   g</w:t>
      </w:r>
      <w:r w:rsidR="00B361E2">
        <w:rPr>
          <w:rFonts w:ascii="Arial" w:hAnsi="Arial" w:cs="Arial"/>
          <w:sz w:val="24"/>
          <w:szCs w:val="24"/>
        </w:rPr>
        <w:t>.-  Transmitir comunicaciones de forma oral, telemática o escrita, adecuándolas a cada caso y analizando los protocolos de calidad e imagen empresarial o institucional para desempeñar las actividades de atención al cliente / usuario.</w:t>
      </w:r>
    </w:p>
    <w:p w:rsidR="0049168E" w:rsidRPr="002F5AC7" w:rsidRDefault="00466B75" w:rsidP="002F5AC7">
      <w:pPr>
        <w:jc w:val="both"/>
        <w:rPr>
          <w:rFonts w:ascii="Arial" w:hAnsi="Arial" w:cs="Arial"/>
          <w:sz w:val="24"/>
          <w:szCs w:val="24"/>
        </w:rPr>
      </w:pPr>
      <w:r>
        <w:rPr>
          <w:rFonts w:ascii="Arial" w:hAnsi="Arial" w:cs="Arial"/>
          <w:sz w:val="24"/>
          <w:szCs w:val="24"/>
        </w:rPr>
        <w:t xml:space="preserve">    h</w:t>
      </w:r>
      <w:r w:rsidR="0049168E">
        <w:rPr>
          <w:rFonts w:ascii="Arial" w:hAnsi="Arial" w:cs="Arial"/>
          <w:sz w:val="24"/>
          <w:szCs w:val="24"/>
        </w:rPr>
        <w:t>.- Conocer las consecuencias de nuestras de decisiones de consumo en el medios ambiente, los derechos humanos, en la salud, etc.</w:t>
      </w:r>
    </w:p>
    <w:p w:rsidR="00B361E2" w:rsidRPr="00E43C64" w:rsidRDefault="00B361E2" w:rsidP="00D3208F">
      <w:pPr>
        <w:pStyle w:val="parrafo1"/>
        <w:rPr>
          <w:rFonts w:ascii="Arial" w:hAnsi="Arial" w:cs="Arial"/>
          <w:color w:val="333333"/>
        </w:rPr>
      </w:pPr>
    </w:p>
    <w:p w:rsidR="00B361E2" w:rsidRDefault="00B361E2" w:rsidP="00A55857">
      <w:pPr>
        <w:tabs>
          <w:tab w:val="left" w:pos="4035"/>
        </w:tabs>
        <w:rPr>
          <w:rFonts w:ascii="Arial" w:hAnsi="Arial" w:cs="Arial"/>
          <w:b/>
          <w:sz w:val="28"/>
          <w:szCs w:val="28"/>
        </w:rPr>
      </w:pPr>
    </w:p>
    <w:p w:rsidR="00B361E2" w:rsidRPr="002F5AC7" w:rsidRDefault="00B361E2" w:rsidP="00A55857">
      <w:pPr>
        <w:tabs>
          <w:tab w:val="left" w:pos="4035"/>
        </w:tabs>
        <w:rPr>
          <w:rFonts w:ascii="Arial" w:hAnsi="Arial" w:cs="Arial"/>
          <w:b/>
          <w:color w:val="5B9BD5"/>
          <w:sz w:val="28"/>
          <w:szCs w:val="28"/>
        </w:rPr>
      </w:pPr>
      <w:r w:rsidRPr="002F5AC7">
        <w:rPr>
          <w:rFonts w:ascii="Arial" w:hAnsi="Arial" w:cs="Arial"/>
          <w:b/>
          <w:color w:val="5B9BD5"/>
          <w:sz w:val="28"/>
          <w:szCs w:val="28"/>
        </w:rPr>
        <w:t xml:space="preserve">           4.- RESULTADOS DE APRENIZAJE</w:t>
      </w:r>
    </w:p>
    <w:p w:rsidR="00B361E2" w:rsidRDefault="00B361E2" w:rsidP="00BB2251">
      <w:pPr>
        <w:ind w:left="360"/>
        <w:jc w:val="both"/>
        <w:rPr>
          <w:rFonts w:ascii="Arial" w:hAnsi="Arial" w:cs="Arial"/>
          <w:sz w:val="24"/>
          <w:szCs w:val="24"/>
        </w:rPr>
      </w:pPr>
      <w:r w:rsidRPr="006F58AE">
        <w:rPr>
          <w:rFonts w:ascii="Arial" w:hAnsi="Arial" w:cs="Arial"/>
          <w:sz w:val="24"/>
          <w:szCs w:val="24"/>
        </w:rPr>
        <w:t>Resultados de aprendizaje asociados al módulo</w:t>
      </w:r>
      <w:r>
        <w:rPr>
          <w:rFonts w:ascii="Arial" w:hAnsi="Arial" w:cs="Arial"/>
          <w:sz w:val="24"/>
          <w:szCs w:val="24"/>
        </w:rPr>
        <w:t xml:space="preserve"> de Comunicación Empresarial y Atención al Cliente son los que se relacionan:</w:t>
      </w:r>
    </w:p>
    <w:p w:rsidR="00B361E2" w:rsidRDefault="00B361E2" w:rsidP="00BB2251">
      <w:pPr>
        <w:ind w:left="360"/>
        <w:jc w:val="both"/>
        <w:rPr>
          <w:rFonts w:ascii="Arial" w:hAnsi="Arial" w:cs="Arial"/>
          <w:sz w:val="24"/>
          <w:szCs w:val="24"/>
        </w:rPr>
      </w:pPr>
      <w:r>
        <w:rPr>
          <w:rFonts w:ascii="Arial" w:hAnsi="Arial" w:cs="Arial"/>
          <w:sz w:val="24"/>
          <w:szCs w:val="24"/>
        </w:rPr>
        <w:t>a.- Selecciona técnica de comunicación, relacionándolas con la estructura e imagen de  la empresa y los flujos de información existentes en ella.</w:t>
      </w:r>
    </w:p>
    <w:p w:rsidR="00B361E2" w:rsidRDefault="00B361E2" w:rsidP="00BB2251">
      <w:pPr>
        <w:ind w:left="360"/>
        <w:jc w:val="both"/>
        <w:rPr>
          <w:rFonts w:ascii="Arial" w:hAnsi="Arial" w:cs="Arial"/>
          <w:sz w:val="24"/>
          <w:szCs w:val="24"/>
        </w:rPr>
      </w:pPr>
      <w:r>
        <w:rPr>
          <w:rFonts w:ascii="Arial" w:hAnsi="Arial" w:cs="Arial"/>
          <w:sz w:val="24"/>
          <w:szCs w:val="24"/>
        </w:rPr>
        <w:t xml:space="preserve">b.- Transmite información de forma oral, vinculándola a los uso y costumbres </w:t>
      </w:r>
      <w:r w:rsidR="00A26938">
        <w:rPr>
          <w:rFonts w:ascii="Arial" w:hAnsi="Arial" w:cs="Arial"/>
          <w:sz w:val="24"/>
          <w:szCs w:val="24"/>
        </w:rPr>
        <w:t>socio profesionales</w:t>
      </w:r>
      <w:r>
        <w:rPr>
          <w:rFonts w:ascii="Arial" w:hAnsi="Arial" w:cs="Arial"/>
          <w:sz w:val="24"/>
          <w:szCs w:val="24"/>
        </w:rPr>
        <w:t xml:space="preserve"> habituales en la empresa.</w:t>
      </w:r>
    </w:p>
    <w:p w:rsidR="00B361E2" w:rsidRDefault="00B361E2" w:rsidP="00BB2251">
      <w:pPr>
        <w:ind w:left="360"/>
        <w:jc w:val="both"/>
        <w:rPr>
          <w:rFonts w:ascii="Arial" w:hAnsi="Arial" w:cs="Arial"/>
          <w:sz w:val="24"/>
          <w:szCs w:val="24"/>
        </w:rPr>
      </w:pPr>
      <w:r>
        <w:rPr>
          <w:rFonts w:ascii="Arial" w:hAnsi="Arial" w:cs="Arial"/>
          <w:sz w:val="24"/>
          <w:szCs w:val="24"/>
        </w:rPr>
        <w:lastRenderedPageBreak/>
        <w:t>c.- Transmite información escrita, aplicando las técnicas de estilo a diferentes tipos de documentos propios de la empresa y de la Administración Pública.</w:t>
      </w:r>
    </w:p>
    <w:p w:rsidR="00B361E2" w:rsidRDefault="00466B75" w:rsidP="00BB2251">
      <w:pPr>
        <w:ind w:left="360"/>
        <w:jc w:val="both"/>
        <w:rPr>
          <w:rFonts w:ascii="Arial" w:hAnsi="Arial" w:cs="Arial"/>
          <w:sz w:val="24"/>
          <w:szCs w:val="24"/>
        </w:rPr>
      </w:pPr>
      <w:r>
        <w:rPr>
          <w:rFonts w:ascii="Arial" w:hAnsi="Arial" w:cs="Arial"/>
          <w:sz w:val="24"/>
          <w:szCs w:val="24"/>
        </w:rPr>
        <w:t>d</w:t>
      </w:r>
      <w:r w:rsidR="00B361E2">
        <w:rPr>
          <w:rFonts w:ascii="Arial" w:hAnsi="Arial" w:cs="Arial"/>
          <w:sz w:val="24"/>
          <w:szCs w:val="24"/>
        </w:rPr>
        <w:t>.-  Archiva información en soporte papel e informático, reconociendo los criterios de eficiencia y ahorro en los trámites administrativo.</w:t>
      </w:r>
    </w:p>
    <w:p w:rsidR="00B361E2" w:rsidRDefault="00466B75" w:rsidP="00BB2251">
      <w:pPr>
        <w:ind w:left="360"/>
        <w:jc w:val="both"/>
        <w:rPr>
          <w:rFonts w:ascii="Arial" w:hAnsi="Arial" w:cs="Arial"/>
          <w:sz w:val="24"/>
          <w:szCs w:val="24"/>
        </w:rPr>
      </w:pPr>
      <w:r>
        <w:rPr>
          <w:rFonts w:ascii="Arial" w:hAnsi="Arial" w:cs="Arial"/>
          <w:sz w:val="24"/>
          <w:szCs w:val="24"/>
        </w:rPr>
        <w:t>f</w:t>
      </w:r>
      <w:r w:rsidR="00B361E2">
        <w:rPr>
          <w:rFonts w:ascii="Arial" w:hAnsi="Arial" w:cs="Arial"/>
          <w:sz w:val="24"/>
          <w:szCs w:val="24"/>
        </w:rPr>
        <w:t>.- Reconoce  necesidades de posibles clientes aplicando técnicas de comunicación.</w:t>
      </w:r>
    </w:p>
    <w:p w:rsidR="00B361E2" w:rsidRDefault="00466B75" w:rsidP="00BB2251">
      <w:pPr>
        <w:ind w:left="360"/>
        <w:jc w:val="both"/>
        <w:rPr>
          <w:rFonts w:ascii="Arial" w:hAnsi="Arial" w:cs="Arial"/>
          <w:sz w:val="24"/>
          <w:szCs w:val="24"/>
        </w:rPr>
      </w:pPr>
      <w:r>
        <w:rPr>
          <w:rFonts w:ascii="Arial" w:hAnsi="Arial" w:cs="Arial"/>
          <w:sz w:val="24"/>
          <w:szCs w:val="24"/>
        </w:rPr>
        <w:t>g</w:t>
      </w:r>
      <w:r w:rsidR="00B361E2">
        <w:rPr>
          <w:rFonts w:ascii="Arial" w:hAnsi="Arial" w:cs="Arial"/>
          <w:sz w:val="24"/>
          <w:szCs w:val="24"/>
        </w:rPr>
        <w:t>.- Atiende consultas, quejas y reclamaciones de posibles clientes aplicando la normativa vigente en materia de consumo.</w:t>
      </w:r>
    </w:p>
    <w:p w:rsidR="00B361E2" w:rsidRDefault="00466B75" w:rsidP="00BB2251">
      <w:pPr>
        <w:ind w:left="360"/>
        <w:jc w:val="both"/>
        <w:rPr>
          <w:rFonts w:ascii="Arial" w:hAnsi="Arial" w:cs="Arial"/>
          <w:sz w:val="24"/>
          <w:szCs w:val="24"/>
        </w:rPr>
      </w:pPr>
      <w:proofErr w:type="gramStart"/>
      <w:r>
        <w:rPr>
          <w:rFonts w:ascii="Arial" w:hAnsi="Arial" w:cs="Arial"/>
          <w:sz w:val="24"/>
          <w:szCs w:val="24"/>
        </w:rPr>
        <w:t>h</w:t>
      </w:r>
      <w:r w:rsidR="00B361E2">
        <w:rPr>
          <w:rFonts w:ascii="Arial" w:hAnsi="Arial" w:cs="Arial"/>
          <w:sz w:val="24"/>
          <w:szCs w:val="24"/>
        </w:rPr>
        <w:t>.-Potencia</w:t>
      </w:r>
      <w:proofErr w:type="gramEnd"/>
      <w:r w:rsidR="00B361E2">
        <w:rPr>
          <w:rFonts w:ascii="Arial" w:hAnsi="Arial" w:cs="Arial"/>
          <w:sz w:val="24"/>
          <w:szCs w:val="24"/>
        </w:rPr>
        <w:t xml:space="preserve"> la imagen de empresa reconociendo y aplicando los elementos y herramientas del marketing.</w:t>
      </w:r>
    </w:p>
    <w:p w:rsidR="00B361E2" w:rsidRPr="002F5AC7" w:rsidRDefault="00466B75" w:rsidP="002F5AC7">
      <w:pPr>
        <w:ind w:left="360"/>
        <w:jc w:val="both"/>
        <w:rPr>
          <w:rFonts w:ascii="Arial" w:hAnsi="Arial" w:cs="Arial"/>
          <w:sz w:val="24"/>
          <w:szCs w:val="24"/>
        </w:rPr>
      </w:pPr>
      <w:r>
        <w:rPr>
          <w:rFonts w:ascii="Arial" w:hAnsi="Arial" w:cs="Arial"/>
          <w:sz w:val="24"/>
          <w:szCs w:val="24"/>
        </w:rPr>
        <w:t>i.</w:t>
      </w:r>
      <w:r w:rsidR="00B361E2">
        <w:rPr>
          <w:rFonts w:ascii="Arial" w:hAnsi="Arial" w:cs="Arial"/>
          <w:sz w:val="24"/>
          <w:szCs w:val="24"/>
        </w:rPr>
        <w:t>-  Aplica procedimientos de calidad en la atención al cliente identificando los estándares establecidos.</w:t>
      </w: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p>
    <w:p w:rsidR="00B361E2" w:rsidRPr="002F5AC7" w:rsidRDefault="00B361E2" w:rsidP="00A55857">
      <w:pPr>
        <w:tabs>
          <w:tab w:val="left" w:pos="4035"/>
        </w:tabs>
        <w:rPr>
          <w:rFonts w:ascii="Arial" w:hAnsi="Arial" w:cs="Arial"/>
          <w:b/>
          <w:color w:val="C00000"/>
          <w:sz w:val="28"/>
          <w:szCs w:val="28"/>
        </w:rPr>
      </w:pPr>
      <w:r w:rsidRPr="002F5AC7">
        <w:rPr>
          <w:rFonts w:ascii="Arial" w:hAnsi="Arial" w:cs="Arial"/>
          <w:b/>
          <w:color w:val="C00000"/>
          <w:sz w:val="28"/>
          <w:szCs w:val="28"/>
        </w:rPr>
        <w:t xml:space="preserve"> 5.- CONTENIDOS.</w:t>
      </w: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p>
    <w:p w:rsidR="00B361E2"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2F5AC7">
        <w:rPr>
          <w:rFonts w:ascii="Arial" w:hAnsi="Arial" w:cs="Arial"/>
          <w:b/>
          <w:color w:val="5B9BD5"/>
          <w:sz w:val="28"/>
          <w:szCs w:val="28"/>
        </w:rPr>
        <w:t>4.5.1. SECUENCIACIÓN Y TEMPORALIZACIÓN.</w:t>
      </w:r>
    </w:p>
    <w:p w:rsidR="00B361E2" w:rsidRDefault="00B361E2" w:rsidP="00A55857">
      <w:pPr>
        <w:tabs>
          <w:tab w:val="left" w:pos="4035"/>
        </w:tabs>
        <w:rPr>
          <w:rFonts w:ascii="Arial" w:hAnsi="Arial" w:cs="Arial"/>
          <w:sz w:val="24"/>
          <w:szCs w:val="24"/>
        </w:rPr>
      </w:pPr>
      <w:r>
        <w:rPr>
          <w:rFonts w:ascii="Arial" w:hAnsi="Arial" w:cs="Arial"/>
          <w:sz w:val="24"/>
          <w:szCs w:val="24"/>
        </w:rPr>
        <w:t>Para cumplir con los ocho resultados de aprendizaje que recoge la normativa vigente para este módulo se establecen en esa misma norma una serie de contenidos básicos  y criterios de evaluación, que contribuyen a que el alumnado alcance el nivel requerido, para la acreditación de las unidades de competencia que este módulo aporta al Título de  Técnico de Grado Medio de Administración y Gestión.</w:t>
      </w:r>
    </w:p>
    <w:p w:rsidR="00A26938" w:rsidRPr="004A1F80" w:rsidRDefault="00B361E2" w:rsidP="00A26938">
      <w:pPr>
        <w:autoSpaceDE w:val="0"/>
        <w:autoSpaceDN w:val="0"/>
        <w:adjustRightInd w:val="0"/>
        <w:spacing w:after="0" w:line="240" w:lineRule="auto"/>
        <w:ind w:left="360"/>
        <w:jc w:val="center"/>
        <w:rPr>
          <w:rFonts w:ascii="Arial" w:hAnsi="Arial" w:cs="Arial"/>
          <w:b/>
          <w:color w:val="76923C"/>
          <w:sz w:val="26"/>
          <w:szCs w:val="26"/>
        </w:rPr>
      </w:pPr>
      <w:r>
        <w:rPr>
          <w:rFonts w:ascii="Arial" w:hAnsi="Arial" w:cs="Arial"/>
          <w:sz w:val="24"/>
          <w:szCs w:val="24"/>
        </w:rPr>
        <w:t>Para el curso académico 201</w:t>
      </w:r>
      <w:r w:rsidR="00822B29">
        <w:rPr>
          <w:rFonts w:ascii="Arial" w:hAnsi="Arial" w:cs="Arial"/>
          <w:sz w:val="24"/>
          <w:szCs w:val="24"/>
        </w:rPr>
        <w:t>8</w:t>
      </w:r>
      <w:r>
        <w:rPr>
          <w:rFonts w:ascii="Arial" w:hAnsi="Arial" w:cs="Arial"/>
          <w:sz w:val="24"/>
          <w:szCs w:val="24"/>
        </w:rPr>
        <w:t xml:space="preserve"> / 201</w:t>
      </w:r>
      <w:r w:rsidR="00822B29">
        <w:rPr>
          <w:rFonts w:ascii="Arial" w:hAnsi="Arial" w:cs="Arial"/>
          <w:sz w:val="24"/>
          <w:szCs w:val="24"/>
        </w:rPr>
        <w:t>9</w:t>
      </w:r>
      <w:r>
        <w:rPr>
          <w:rFonts w:ascii="Arial" w:hAnsi="Arial" w:cs="Arial"/>
          <w:sz w:val="24"/>
          <w:szCs w:val="24"/>
        </w:rPr>
        <w:t xml:space="preserve"> se va a desarrollar el módulo en  9 unidades que se describen a continuación. Se establece la temporalización del mismo en las </w:t>
      </w:r>
    </w:p>
    <w:p w:rsidR="00B361E2" w:rsidRDefault="00B361E2" w:rsidP="00A55857">
      <w:pPr>
        <w:tabs>
          <w:tab w:val="left" w:pos="4035"/>
        </w:tabs>
        <w:rPr>
          <w:rFonts w:ascii="Arial" w:hAnsi="Arial" w:cs="Arial"/>
          <w:sz w:val="24"/>
          <w:szCs w:val="24"/>
        </w:rPr>
      </w:pPr>
      <w:proofErr w:type="gramStart"/>
      <w:r>
        <w:rPr>
          <w:rFonts w:ascii="Arial" w:hAnsi="Arial" w:cs="Arial"/>
          <w:sz w:val="24"/>
          <w:szCs w:val="24"/>
        </w:rPr>
        <w:t>diferentes</w:t>
      </w:r>
      <w:proofErr w:type="gramEnd"/>
      <w:r>
        <w:rPr>
          <w:rFonts w:ascii="Arial" w:hAnsi="Arial" w:cs="Arial"/>
          <w:sz w:val="24"/>
          <w:szCs w:val="24"/>
        </w:rPr>
        <w:t xml:space="preserve"> evaluaciones.</w:t>
      </w:r>
    </w:p>
    <w:p w:rsidR="00A26938" w:rsidRPr="004A1F80" w:rsidRDefault="000D20EB" w:rsidP="00A26938">
      <w:pPr>
        <w:autoSpaceDE w:val="0"/>
        <w:autoSpaceDN w:val="0"/>
        <w:adjustRightInd w:val="0"/>
        <w:spacing w:after="0" w:line="240" w:lineRule="auto"/>
        <w:ind w:left="360"/>
        <w:jc w:val="center"/>
        <w:rPr>
          <w:rFonts w:ascii="Arial" w:hAnsi="Arial" w:cs="Arial"/>
          <w:b/>
          <w:color w:val="76923C"/>
          <w:sz w:val="26"/>
          <w:szCs w:val="26"/>
        </w:rPr>
      </w:pPr>
      <w:r>
        <w:rPr>
          <w:rFonts w:ascii="Arial" w:hAnsi="Arial" w:cs="Arial"/>
          <w:b/>
          <w:color w:val="76923C"/>
          <w:sz w:val="26"/>
          <w:szCs w:val="26"/>
        </w:rPr>
        <w:t>1ª EVALUACIÓN: 61</w:t>
      </w:r>
      <w:r w:rsidR="00A26938" w:rsidRPr="004A1F80">
        <w:rPr>
          <w:rFonts w:ascii="Arial" w:hAnsi="Arial" w:cs="Arial"/>
          <w:b/>
          <w:color w:val="76923C"/>
          <w:sz w:val="26"/>
          <w:szCs w:val="26"/>
        </w:rPr>
        <w:t xml:space="preserve"> horas</w:t>
      </w:r>
    </w:p>
    <w:p w:rsidR="00E572FD" w:rsidRDefault="00E572FD" w:rsidP="00A55857">
      <w:pPr>
        <w:tabs>
          <w:tab w:val="left" w:pos="4035"/>
        </w:tabs>
        <w:rPr>
          <w:rFonts w:ascii="Arial" w:hAnsi="Arial" w:cs="Arial"/>
          <w:b/>
          <w:i/>
          <w:color w:val="FFC000"/>
          <w:sz w:val="24"/>
          <w:szCs w:val="24"/>
          <w:u w:val="double"/>
        </w:rPr>
      </w:pPr>
    </w:p>
    <w:p w:rsidR="00E572FD" w:rsidRDefault="00E572FD" w:rsidP="00A55857">
      <w:pPr>
        <w:tabs>
          <w:tab w:val="left" w:pos="4035"/>
        </w:tabs>
        <w:rPr>
          <w:rFonts w:ascii="Arial" w:hAnsi="Arial" w:cs="Arial"/>
          <w:b/>
          <w:i/>
          <w:color w:val="FFC000"/>
          <w:sz w:val="24"/>
          <w:szCs w:val="24"/>
          <w:u w:val="double"/>
        </w:rPr>
      </w:pPr>
    </w:p>
    <w:p w:rsidR="00B361E2" w:rsidRPr="00A76DC1" w:rsidRDefault="00B361E2" w:rsidP="00A55857">
      <w:pPr>
        <w:tabs>
          <w:tab w:val="left" w:pos="4035"/>
        </w:tabs>
        <w:rPr>
          <w:rFonts w:ascii="Arial" w:hAnsi="Arial" w:cs="Arial"/>
          <w:b/>
          <w:i/>
          <w:color w:val="FFC000"/>
          <w:sz w:val="24"/>
          <w:szCs w:val="24"/>
          <w:u w:val="double"/>
        </w:rPr>
      </w:pPr>
      <w:r w:rsidRPr="00A76DC1">
        <w:rPr>
          <w:rFonts w:ascii="Arial" w:hAnsi="Arial" w:cs="Arial"/>
          <w:b/>
          <w:i/>
          <w:color w:val="FFC000"/>
          <w:sz w:val="24"/>
          <w:szCs w:val="24"/>
          <w:u w:val="double"/>
        </w:rPr>
        <w:t>INTRODUCCIÓN AL MÓDULO:</w:t>
      </w:r>
    </w:p>
    <w:p w:rsidR="00B361E2" w:rsidRPr="00550CBD" w:rsidRDefault="00B361E2" w:rsidP="00DB55D9">
      <w:pPr>
        <w:pStyle w:val="Prrafodelista"/>
        <w:tabs>
          <w:tab w:val="left" w:pos="4035"/>
        </w:tabs>
        <w:ind w:left="690"/>
        <w:rPr>
          <w:rFonts w:ascii="Arial" w:hAnsi="Arial" w:cs="Arial"/>
          <w:b/>
          <w:sz w:val="24"/>
          <w:szCs w:val="24"/>
        </w:rPr>
      </w:pPr>
      <w:r>
        <w:rPr>
          <w:rFonts w:ascii="Arial" w:hAnsi="Arial" w:cs="Arial"/>
          <w:sz w:val="24"/>
          <w:szCs w:val="24"/>
        </w:rPr>
        <w:t>Contenidos del módulo.</w:t>
      </w:r>
    </w:p>
    <w:p w:rsidR="00B361E2" w:rsidRPr="00550CBD" w:rsidRDefault="00B361E2" w:rsidP="00DB55D9">
      <w:pPr>
        <w:pStyle w:val="Prrafodelista"/>
        <w:tabs>
          <w:tab w:val="left" w:pos="4035"/>
        </w:tabs>
        <w:ind w:left="690"/>
        <w:rPr>
          <w:rFonts w:ascii="Arial" w:hAnsi="Arial" w:cs="Arial"/>
          <w:b/>
          <w:sz w:val="24"/>
          <w:szCs w:val="24"/>
        </w:rPr>
      </w:pPr>
      <w:r>
        <w:rPr>
          <w:rFonts w:ascii="Arial" w:hAnsi="Arial" w:cs="Arial"/>
          <w:sz w:val="24"/>
          <w:szCs w:val="24"/>
        </w:rPr>
        <w:t xml:space="preserve">Metodología </w:t>
      </w:r>
      <w:proofErr w:type="gramStart"/>
      <w:r>
        <w:rPr>
          <w:rFonts w:ascii="Arial" w:hAnsi="Arial" w:cs="Arial"/>
          <w:sz w:val="24"/>
          <w:szCs w:val="24"/>
        </w:rPr>
        <w:t>( forma</w:t>
      </w:r>
      <w:proofErr w:type="gramEnd"/>
      <w:r>
        <w:rPr>
          <w:rFonts w:ascii="Arial" w:hAnsi="Arial" w:cs="Arial"/>
          <w:sz w:val="24"/>
          <w:szCs w:val="24"/>
        </w:rPr>
        <w:t xml:space="preserve"> de trabajar, realización de casos prácticos, actividades…)</w:t>
      </w:r>
    </w:p>
    <w:p w:rsidR="00B361E2" w:rsidRPr="00550CBD" w:rsidRDefault="00B361E2" w:rsidP="00DB55D9">
      <w:pPr>
        <w:pStyle w:val="Prrafodelista"/>
        <w:tabs>
          <w:tab w:val="left" w:pos="4035"/>
        </w:tabs>
        <w:ind w:left="690"/>
        <w:rPr>
          <w:rFonts w:ascii="Arial" w:hAnsi="Arial" w:cs="Arial"/>
          <w:b/>
          <w:sz w:val="24"/>
          <w:szCs w:val="24"/>
        </w:rPr>
      </w:pPr>
      <w:r>
        <w:rPr>
          <w:rFonts w:ascii="Arial" w:hAnsi="Arial" w:cs="Arial"/>
          <w:sz w:val="24"/>
          <w:szCs w:val="24"/>
        </w:rPr>
        <w:lastRenderedPageBreak/>
        <w:t xml:space="preserve">Evaluación </w:t>
      </w:r>
      <w:proofErr w:type="gramStart"/>
      <w:r>
        <w:rPr>
          <w:rFonts w:ascii="Arial" w:hAnsi="Arial" w:cs="Arial"/>
          <w:sz w:val="24"/>
          <w:szCs w:val="24"/>
        </w:rPr>
        <w:t>( mínimos</w:t>
      </w:r>
      <w:proofErr w:type="gramEnd"/>
      <w:r>
        <w:rPr>
          <w:rFonts w:ascii="Arial" w:hAnsi="Arial" w:cs="Arial"/>
          <w:sz w:val="24"/>
          <w:szCs w:val="24"/>
        </w:rPr>
        <w:t xml:space="preserve"> exigibles, criterios de evaluación y calificación, exámenes,  ponderación de notas absolutas, etc.)</w:t>
      </w:r>
    </w:p>
    <w:p w:rsidR="00B361E2" w:rsidRPr="00550CBD" w:rsidRDefault="00B361E2" w:rsidP="00DB55D9">
      <w:pPr>
        <w:pStyle w:val="Prrafodelista"/>
        <w:tabs>
          <w:tab w:val="left" w:pos="4035"/>
        </w:tabs>
        <w:ind w:left="690"/>
        <w:rPr>
          <w:rFonts w:ascii="Arial" w:hAnsi="Arial" w:cs="Arial"/>
          <w:b/>
          <w:sz w:val="24"/>
          <w:szCs w:val="24"/>
        </w:rPr>
      </w:pPr>
      <w:r>
        <w:rPr>
          <w:rFonts w:ascii="Arial" w:hAnsi="Arial" w:cs="Arial"/>
          <w:sz w:val="24"/>
          <w:szCs w:val="24"/>
        </w:rPr>
        <w:t xml:space="preserve">Materiales y recursos didácticos </w:t>
      </w:r>
      <w:proofErr w:type="gramStart"/>
      <w:r>
        <w:rPr>
          <w:rFonts w:ascii="Arial" w:hAnsi="Arial" w:cs="Arial"/>
          <w:sz w:val="24"/>
          <w:szCs w:val="24"/>
        </w:rPr>
        <w:t>( libro</w:t>
      </w:r>
      <w:proofErr w:type="gramEnd"/>
      <w:r>
        <w:rPr>
          <w:rFonts w:ascii="Arial" w:hAnsi="Arial" w:cs="Arial"/>
          <w:sz w:val="24"/>
          <w:szCs w:val="24"/>
        </w:rPr>
        <w:t xml:space="preserve"> de texto, apuntes, ordenador, documentos, recursos de aula, </w:t>
      </w:r>
      <w:r w:rsidR="00A26938">
        <w:rPr>
          <w:rFonts w:ascii="Arial" w:hAnsi="Arial" w:cs="Arial"/>
          <w:sz w:val="24"/>
          <w:szCs w:val="24"/>
        </w:rPr>
        <w:t>etc.</w:t>
      </w:r>
      <w:r>
        <w:rPr>
          <w:rFonts w:ascii="Arial" w:hAnsi="Arial" w:cs="Arial"/>
          <w:sz w:val="24"/>
          <w:szCs w:val="24"/>
        </w:rPr>
        <w:t>)</w:t>
      </w:r>
    </w:p>
    <w:p w:rsidR="00E572FD" w:rsidRDefault="00E572FD" w:rsidP="00E572FD">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49168E">
        <w:rPr>
          <w:rFonts w:ascii="Arial" w:hAnsi="Arial" w:cs="Arial"/>
          <w:b/>
          <w:sz w:val="24"/>
          <w:szCs w:val="24"/>
        </w:rPr>
        <w:t>1</w:t>
      </w:r>
      <w:r>
        <w:rPr>
          <w:rFonts w:ascii="Arial" w:hAnsi="Arial" w:cs="Arial"/>
          <w:b/>
          <w:sz w:val="24"/>
          <w:szCs w:val="24"/>
        </w:rPr>
        <w:t xml:space="preserve"> HORAS</w:t>
      </w:r>
    </w:p>
    <w:p w:rsidR="00B361E2" w:rsidRPr="00AE7E07" w:rsidRDefault="00B361E2" w:rsidP="00E572FD">
      <w:pPr>
        <w:autoSpaceDE w:val="0"/>
        <w:autoSpaceDN w:val="0"/>
        <w:adjustRightInd w:val="0"/>
        <w:spacing w:after="0" w:line="240" w:lineRule="auto"/>
        <w:ind w:left="360"/>
        <w:rPr>
          <w:rFonts w:ascii="Arial" w:hAnsi="Arial" w:cs="Arial"/>
          <w:b/>
          <w:color w:val="92D050"/>
          <w:sz w:val="26"/>
          <w:szCs w:val="28"/>
        </w:rPr>
      </w:pPr>
    </w:p>
    <w:p w:rsidR="00B361E2" w:rsidRDefault="00B361E2" w:rsidP="00BF1769">
      <w:pPr>
        <w:autoSpaceDE w:val="0"/>
        <w:autoSpaceDN w:val="0"/>
        <w:adjustRightInd w:val="0"/>
        <w:spacing w:after="0" w:line="240" w:lineRule="auto"/>
        <w:ind w:left="360"/>
        <w:jc w:val="center"/>
        <w:rPr>
          <w:rFonts w:ascii="Arial" w:hAnsi="Arial" w:cs="Arial"/>
          <w:b/>
          <w:sz w:val="26"/>
          <w:szCs w:val="28"/>
        </w:rPr>
      </w:pPr>
    </w:p>
    <w:p w:rsidR="00E572FD" w:rsidRDefault="00E572FD" w:rsidP="00BF1769">
      <w:pPr>
        <w:autoSpaceDE w:val="0"/>
        <w:autoSpaceDN w:val="0"/>
        <w:adjustRightInd w:val="0"/>
        <w:spacing w:after="0" w:line="240" w:lineRule="auto"/>
        <w:ind w:left="360"/>
        <w:jc w:val="both"/>
        <w:rPr>
          <w:rFonts w:ascii="Arial" w:hAnsi="Arial" w:cs="Arial"/>
          <w:b/>
          <w:i/>
          <w:color w:val="FFC000"/>
          <w:sz w:val="24"/>
          <w:szCs w:val="24"/>
          <w:u w:val="double"/>
        </w:rPr>
      </w:pPr>
    </w:p>
    <w:p w:rsidR="00E572FD" w:rsidRDefault="00E572FD" w:rsidP="00BF1769">
      <w:pPr>
        <w:autoSpaceDE w:val="0"/>
        <w:autoSpaceDN w:val="0"/>
        <w:adjustRightInd w:val="0"/>
        <w:spacing w:after="0" w:line="240" w:lineRule="auto"/>
        <w:ind w:left="360"/>
        <w:jc w:val="both"/>
        <w:rPr>
          <w:rFonts w:ascii="Arial" w:hAnsi="Arial" w:cs="Arial"/>
          <w:b/>
          <w:i/>
          <w:color w:val="FFC000"/>
          <w:sz w:val="24"/>
          <w:szCs w:val="24"/>
          <w:u w:val="double"/>
        </w:rPr>
      </w:pPr>
    </w:p>
    <w:p w:rsidR="00B361E2" w:rsidRDefault="00B361E2" w:rsidP="00BF1769">
      <w:pPr>
        <w:autoSpaceDE w:val="0"/>
        <w:autoSpaceDN w:val="0"/>
        <w:adjustRightInd w:val="0"/>
        <w:spacing w:after="0" w:line="240" w:lineRule="auto"/>
        <w:ind w:left="360"/>
        <w:jc w:val="both"/>
        <w:rPr>
          <w:rFonts w:ascii="Arial" w:hAnsi="Arial" w:cs="Arial"/>
          <w:sz w:val="24"/>
          <w:szCs w:val="24"/>
        </w:rPr>
      </w:pPr>
      <w:r w:rsidRPr="00A76DC1">
        <w:rPr>
          <w:rFonts w:ascii="Arial" w:hAnsi="Arial" w:cs="Arial"/>
          <w:b/>
          <w:i/>
          <w:color w:val="FFC000"/>
          <w:sz w:val="24"/>
          <w:szCs w:val="24"/>
          <w:u w:val="double"/>
        </w:rPr>
        <w:t>UNIDAD DE TRABAJO 1</w:t>
      </w:r>
      <w:r w:rsidRPr="00F73A1E">
        <w:rPr>
          <w:rFonts w:ascii="Arial" w:hAnsi="Arial" w:cs="Arial"/>
          <w:color w:val="548DD4"/>
          <w:sz w:val="24"/>
          <w:szCs w:val="24"/>
          <w:u w:val="double"/>
        </w:rPr>
        <w:t>:</w:t>
      </w:r>
      <w:r w:rsidRPr="00F73A1E">
        <w:rPr>
          <w:rFonts w:ascii="Arial" w:hAnsi="Arial" w:cs="Arial"/>
          <w:color w:val="548DD4"/>
          <w:sz w:val="24"/>
          <w:szCs w:val="24"/>
        </w:rPr>
        <w:t xml:space="preserve"> </w:t>
      </w:r>
      <w:r>
        <w:rPr>
          <w:rFonts w:ascii="Arial" w:hAnsi="Arial" w:cs="Arial"/>
          <w:sz w:val="24"/>
          <w:szCs w:val="24"/>
        </w:rPr>
        <w:t xml:space="preserve">  EMPRESA Y COMUNICACIÓN.</w:t>
      </w:r>
    </w:p>
    <w:p w:rsidR="00B361E2" w:rsidRDefault="00B361E2" w:rsidP="00BF1769">
      <w:pPr>
        <w:autoSpaceDE w:val="0"/>
        <w:autoSpaceDN w:val="0"/>
        <w:adjustRightInd w:val="0"/>
        <w:spacing w:after="0" w:line="240" w:lineRule="auto"/>
        <w:ind w:left="360"/>
        <w:jc w:val="both"/>
        <w:rPr>
          <w:rFonts w:ascii="Arial" w:hAnsi="Arial" w:cs="Arial"/>
          <w:sz w:val="24"/>
          <w:szCs w:val="24"/>
        </w:rPr>
      </w:pPr>
    </w:p>
    <w:p w:rsidR="00B361E2" w:rsidRDefault="00B361E2" w:rsidP="00BF1769">
      <w:pPr>
        <w:autoSpaceDE w:val="0"/>
        <w:autoSpaceDN w:val="0"/>
        <w:adjustRightInd w:val="0"/>
        <w:spacing w:after="0" w:line="240" w:lineRule="auto"/>
        <w:ind w:left="360"/>
        <w:jc w:val="both"/>
        <w:rPr>
          <w:rFonts w:ascii="Arial" w:hAnsi="Arial" w:cs="Arial"/>
          <w:b/>
          <w:sz w:val="24"/>
          <w:szCs w:val="24"/>
          <w:u w:val="single"/>
        </w:rPr>
      </w:pPr>
    </w:p>
    <w:p w:rsidR="00B361E2" w:rsidRDefault="00B361E2"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r>
        <w:rPr>
          <w:rFonts w:ascii="Arial" w:hAnsi="Arial" w:cs="Arial"/>
          <w:b/>
          <w:sz w:val="24"/>
          <w:szCs w:val="24"/>
          <w:u w:val="single"/>
        </w:rPr>
        <w:t>:</w:t>
      </w:r>
    </w:p>
    <w:p w:rsidR="00B361E2" w:rsidRPr="00043469" w:rsidRDefault="00B361E2" w:rsidP="00BF1769">
      <w:pPr>
        <w:autoSpaceDE w:val="0"/>
        <w:autoSpaceDN w:val="0"/>
        <w:adjustRightInd w:val="0"/>
        <w:spacing w:after="0" w:line="240" w:lineRule="auto"/>
        <w:ind w:left="360"/>
        <w:jc w:val="both"/>
        <w:rPr>
          <w:rFonts w:ascii="Arial" w:hAnsi="Arial" w:cs="Arial"/>
          <w:b/>
          <w:sz w:val="24"/>
          <w:szCs w:val="24"/>
          <w:u w:val="single"/>
        </w:rPr>
      </w:pPr>
    </w:p>
    <w:p w:rsidR="00B361E2" w:rsidRPr="00E64C06" w:rsidRDefault="00B361E2" w:rsidP="00BF1769">
      <w:pPr>
        <w:numPr>
          <w:ilvl w:val="1"/>
          <w:numId w:val="26"/>
        </w:numPr>
        <w:autoSpaceDE w:val="0"/>
        <w:autoSpaceDN w:val="0"/>
        <w:adjustRightInd w:val="0"/>
        <w:spacing w:after="0" w:line="240" w:lineRule="auto"/>
        <w:jc w:val="both"/>
        <w:rPr>
          <w:rFonts w:ascii="Arial" w:hAnsi="Arial" w:cs="Arial"/>
          <w:b/>
          <w:sz w:val="24"/>
          <w:szCs w:val="24"/>
        </w:rPr>
      </w:pPr>
      <w:r w:rsidRPr="00E64C06">
        <w:rPr>
          <w:rFonts w:ascii="Arial" w:hAnsi="Arial" w:cs="Arial"/>
          <w:b/>
          <w:sz w:val="24"/>
          <w:szCs w:val="24"/>
        </w:rPr>
        <w:t>LA EMPRESA Y SU ORGANIZACIÓN.</w:t>
      </w:r>
    </w:p>
    <w:p w:rsidR="00B361E2" w:rsidRDefault="00B361E2" w:rsidP="00BF1769">
      <w:pPr>
        <w:numPr>
          <w:ilvl w:val="1"/>
          <w:numId w:val="2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LA INFORMACIÓN EN LA EMPRESA.</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1.2.     </w:t>
      </w:r>
      <w:r w:rsidRPr="00E64C06">
        <w:rPr>
          <w:rFonts w:ascii="Arial" w:hAnsi="Arial" w:cs="Arial"/>
          <w:b/>
          <w:sz w:val="24"/>
          <w:szCs w:val="24"/>
        </w:rPr>
        <w:t>EL PROCESO DE COMUNICACIÓN.</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1.3.     LA COMUNICACIÓN EN LA EMPRESA</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1.4.     LA EFICACIA DE LA COMUNICACIÒN-</w:t>
      </w:r>
    </w:p>
    <w:p w:rsidR="00B361E2" w:rsidRDefault="00B361E2" w:rsidP="00BF1769">
      <w:pPr>
        <w:autoSpaceDE w:val="0"/>
        <w:autoSpaceDN w:val="0"/>
        <w:adjustRightInd w:val="0"/>
        <w:spacing w:after="0" w:line="240" w:lineRule="auto"/>
        <w:ind w:left="360"/>
        <w:jc w:val="both"/>
        <w:rPr>
          <w:rFonts w:ascii="Arial" w:hAnsi="Arial" w:cs="Arial"/>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u w:val="single"/>
        </w:rPr>
      </w:pPr>
    </w:p>
    <w:p w:rsidR="00B361E2" w:rsidRDefault="00B361E2"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0D20EB">
        <w:rPr>
          <w:rFonts w:ascii="Arial" w:hAnsi="Arial" w:cs="Arial"/>
          <w:b/>
          <w:sz w:val="24"/>
          <w:szCs w:val="24"/>
        </w:rPr>
        <w:t>20</w:t>
      </w:r>
      <w:r>
        <w:rPr>
          <w:rFonts w:ascii="Arial" w:hAnsi="Arial" w:cs="Arial"/>
          <w:b/>
          <w:sz w:val="24"/>
          <w:szCs w:val="24"/>
        </w:rPr>
        <w:t xml:space="preserve"> HORAS</w:t>
      </w: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t>UNIDAD DE TRABAJO 2</w:t>
      </w:r>
      <w:r w:rsidRPr="00F73A1E">
        <w:rPr>
          <w:rFonts w:ascii="Arial" w:hAnsi="Arial" w:cs="Arial"/>
          <w:color w:val="548DD4"/>
          <w:sz w:val="24"/>
          <w:szCs w:val="24"/>
          <w:u w:val="double"/>
        </w:rPr>
        <w:t>:</w:t>
      </w:r>
      <w:r w:rsidRPr="00F73A1E">
        <w:rPr>
          <w:rFonts w:ascii="Arial" w:hAnsi="Arial" w:cs="Arial"/>
          <w:color w:val="548DD4"/>
          <w:sz w:val="24"/>
          <w:szCs w:val="24"/>
        </w:rPr>
        <w:t xml:space="preserve"> </w:t>
      </w:r>
      <w:r>
        <w:rPr>
          <w:rFonts w:ascii="Arial" w:hAnsi="Arial" w:cs="Arial"/>
          <w:sz w:val="24"/>
          <w:szCs w:val="24"/>
        </w:rPr>
        <w:t>LA COMUNICACIÓN PRESENCIAL</w:t>
      </w:r>
    </w:p>
    <w:p w:rsidR="00B361E2" w:rsidRDefault="00B361E2" w:rsidP="00BF1769">
      <w:pPr>
        <w:autoSpaceDE w:val="0"/>
        <w:autoSpaceDN w:val="0"/>
        <w:adjustRightInd w:val="0"/>
        <w:spacing w:after="0" w:line="240" w:lineRule="auto"/>
        <w:jc w:val="both"/>
        <w:rPr>
          <w:rFonts w:ascii="Arial" w:hAnsi="Arial" w:cs="Arial"/>
          <w:sz w:val="24"/>
          <w:szCs w:val="24"/>
        </w:rPr>
      </w:pPr>
    </w:p>
    <w:p w:rsidR="00B361E2" w:rsidRPr="00043469" w:rsidRDefault="00B361E2"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jc w:val="both"/>
        <w:rPr>
          <w:rFonts w:ascii="Arial" w:hAnsi="Arial" w:cs="Arial"/>
          <w:sz w:val="24"/>
          <w:szCs w:val="24"/>
        </w:rPr>
      </w:pPr>
    </w:p>
    <w:p w:rsidR="00B361E2" w:rsidRPr="00E64C06" w:rsidRDefault="00B361E2" w:rsidP="00BF1769">
      <w:pPr>
        <w:numPr>
          <w:ilvl w:val="1"/>
          <w:numId w:val="2"/>
        </w:numPr>
        <w:autoSpaceDE w:val="0"/>
        <w:autoSpaceDN w:val="0"/>
        <w:adjustRightInd w:val="0"/>
        <w:spacing w:after="0" w:line="240" w:lineRule="auto"/>
        <w:ind w:left="1004"/>
        <w:jc w:val="both"/>
        <w:rPr>
          <w:rFonts w:ascii="Arial" w:hAnsi="Arial" w:cs="Arial"/>
          <w:b/>
          <w:sz w:val="24"/>
          <w:szCs w:val="24"/>
        </w:rPr>
      </w:pPr>
      <w:r w:rsidRPr="00E64C06">
        <w:rPr>
          <w:rFonts w:ascii="Arial" w:hAnsi="Arial" w:cs="Arial"/>
          <w:b/>
          <w:sz w:val="24"/>
          <w:szCs w:val="24"/>
        </w:rPr>
        <w:t>LA COMUNICACIÓN PRESENCIAL: elementos y situaciones.</w:t>
      </w:r>
    </w:p>
    <w:p w:rsidR="00B361E2" w:rsidRPr="00E64C06" w:rsidRDefault="00B361E2" w:rsidP="00BF1769">
      <w:pPr>
        <w:numPr>
          <w:ilvl w:val="1"/>
          <w:numId w:val="2"/>
        </w:numPr>
        <w:autoSpaceDE w:val="0"/>
        <w:autoSpaceDN w:val="0"/>
        <w:adjustRightInd w:val="0"/>
        <w:spacing w:after="0" w:line="240" w:lineRule="auto"/>
        <w:ind w:left="1004"/>
        <w:jc w:val="both"/>
        <w:rPr>
          <w:rFonts w:ascii="Arial" w:hAnsi="Arial" w:cs="Arial"/>
          <w:b/>
          <w:sz w:val="24"/>
          <w:szCs w:val="24"/>
        </w:rPr>
      </w:pPr>
      <w:r w:rsidRPr="00E64C06">
        <w:rPr>
          <w:rFonts w:ascii="Arial" w:hAnsi="Arial" w:cs="Arial"/>
          <w:b/>
          <w:sz w:val="24"/>
          <w:szCs w:val="24"/>
        </w:rPr>
        <w:t>LAS TÉCNICAS DE COMUNICACIÓN PRESENCIAL.</w:t>
      </w:r>
    </w:p>
    <w:p w:rsidR="00B361E2" w:rsidRDefault="00B361E2" w:rsidP="00BF1769">
      <w:pPr>
        <w:numPr>
          <w:ilvl w:val="1"/>
          <w:numId w:val="2"/>
        </w:numPr>
        <w:autoSpaceDE w:val="0"/>
        <w:autoSpaceDN w:val="0"/>
        <w:adjustRightInd w:val="0"/>
        <w:spacing w:after="0" w:line="240" w:lineRule="auto"/>
        <w:ind w:left="1004"/>
        <w:jc w:val="both"/>
        <w:rPr>
          <w:rFonts w:ascii="Arial" w:hAnsi="Arial" w:cs="Arial"/>
          <w:sz w:val="24"/>
          <w:szCs w:val="24"/>
        </w:rPr>
      </w:pPr>
      <w:r>
        <w:rPr>
          <w:rFonts w:ascii="Arial" w:hAnsi="Arial" w:cs="Arial"/>
          <w:sz w:val="24"/>
          <w:szCs w:val="24"/>
        </w:rPr>
        <w:t>LA COMUNICACIÓN NO VERBAL</w:t>
      </w:r>
    </w:p>
    <w:p w:rsidR="00B361E2" w:rsidRDefault="00B361E2" w:rsidP="00BF1769">
      <w:pPr>
        <w:numPr>
          <w:ilvl w:val="1"/>
          <w:numId w:val="2"/>
        </w:numPr>
        <w:autoSpaceDE w:val="0"/>
        <w:autoSpaceDN w:val="0"/>
        <w:adjustRightInd w:val="0"/>
        <w:spacing w:after="0" w:line="240" w:lineRule="auto"/>
        <w:ind w:left="1004"/>
        <w:jc w:val="both"/>
        <w:rPr>
          <w:rFonts w:ascii="Arial" w:hAnsi="Arial" w:cs="Arial"/>
          <w:sz w:val="24"/>
          <w:szCs w:val="24"/>
        </w:rPr>
      </w:pPr>
      <w:r>
        <w:rPr>
          <w:rFonts w:ascii="Arial" w:hAnsi="Arial" w:cs="Arial"/>
          <w:sz w:val="24"/>
          <w:szCs w:val="24"/>
        </w:rPr>
        <w:t>LAS COSTUMBRES SOCIOCULTURALES Y LOS USOS EMPRESARIALES.</w:t>
      </w:r>
    </w:p>
    <w:p w:rsidR="00B361E2" w:rsidRDefault="00B361E2" w:rsidP="00BF1769">
      <w:pPr>
        <w:numPr>
          <w:ilvl w:val="1"/>
          <w:numId w:val="2"/>
        </w:numPr>
        <w:autoSpaceDE w:val="0"/>
        <w:autoSpaceDN w:val="0"/>
        <w:adjustRightInd w:val="0"/>
        <w:spacing w:after="0" w:line="240" w:lineRule="auto"/>
        <w:ind w:left="1004"/>
        <w:jc w:val="both"/>
        <w:rPr>
          <w:rFonts w:ascii="Arial" w:hAnsi="Arial" w:cs="Arial"/>
          <w:sz w:val="24"/>
          <w:szCs w:val="24"/>
        </w:rPr>
      </w:pPr>
      <w:r>
        <w:rPr>
          <w:rFonts w:ascii="Arial" w:hAnsi="Arial" w:cs="Arial"/>
          <w:sz w:val="24"/>
          <w:szCs w:val="24"/>
        </w:rPr>
        <w:t>LOS CRITERIOS DE CALIDAD EN LA COMUNICIÓN PRESENCIAL.</w:t>
      </w:r>
    </w:p>
    <w:p w:rsidR="00B361E2" w:rsidRDefault="00B361E2" w:rsidP="00BF1769">
      <w:pPr>
        <w:autoSpaceDE w:val="0"/>
        <w:autoSpaceDN w:val="0"/>
        <w:adjustRightInd w:val="0"/>
        <w:spacing w:after="0" w:line="240" w:lineRule="auto"/>
        <w:ind w:left="360"/>
        <w:jc w:val="both"/>
        <w:rPr>
          <w:rFonts w:ascii="Arial" w:hAnsi="Arial" w:cs="Arial"/>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TEMPORALIZACIÓN;</w:t>
      </w:r>
      <w:r w:rsidR="000D20EB">
        <w:rPr>
          <w:rFonts w:ascii="Arial" w:hAnsi="Arial" w:cs="Arial"/>
          <w:b/>
          <w:sz w:val="24"/>
          <w:szCs w:val="24"/>
        </w:rPr>
        <w:t xml:space="preserve">   20</w:t>
      </w:r>
      <w:r>
        <w:rPr>
          <w:rFonts w:ascii="Arial" w:hAnsi="Arial" w:cs="Arial"/>
          <w:b/>
          <w:sz w:val="24"/>
          <w:szCs w:val="24"/>
        </w:rPr>
        <w:t xml:space="preserve"> HORAS</w:t>
      </w: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Pr="00513B97" w:rsidRDefault="00B361E2"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t>UNIDAD DE TRABAJO 3</w:t>
      </w:r>
      <w:r w:rsidRPr="00D15033">
        <w:rPr>
          <w:rFonts w:ascii="Arial" w:hAnsi="Arial" w:cs="Arial"/>
          <w:b/>
          <w:sz w:val="24"/>
          <w:szCs w:val="24"/>
        </w:rPr>
        <w:t>:</w:t>
      </w:r>
      <w:r>
        <w:rPr>
          <w:rFonts w:ascii="Arial" w:hAnsi="Arial" w:cs="Arial"/>
          <w:sz w:val="24"/>
          <w:szCs w:val="24"/>
        </w:rPr>
        <w:t xml:space="preserve"> LA COMUNICACIÓN TELEFÓNICA.</w:t>
      </w:r>
    </w:p>
    <w:p w:rsidR="00B361E2" w:rsidRPr="00D15033" w:rsidRDefault="00B361E2" w:rsidP="00BF1769">
      <w:pPr>
        <w:autoSpaceDE w:val="0"/>
        <w:autoSpaceDN w:val="0"/>
        <w:adjustRightInd w:val="0"/>
        <w:spacing w:after="0" w:line="240" w:lineRule="auto"/>
        <w:jc w:val="both"/>
        <w:rPr>
          <w:rFonts w:ascii="Arial" w:hAnsi="Arial" w:cs="Arial"/>
          <w:b/>
          <w:sz w:val="24"/>
          <w:szCs w:val="24"/>
        </w:rPr>
      </w:pPr>
    </w:p>
    <w:p w:rsidR="00B361E2" w:rsidRPr="00D15033" w:rsidRDefault="00B361E2" w:rsidP="00BF1769">
      <w:pPr>
        <w:autoSpaceDE w:val="0"/>
        <w:autoSpaceDN w:val="0"/>
        <w:adjustRightInd w:val="0"/>
        <w:spacing w:after="0" w:line="240" w:lineRule="auto"/>
        <w:jc w:val="both"/>
        <w:rPr>
          <w:rFonts w:ascii="Arial" w:hAnsi="Arial" w:cs="Arial"/>
          <w:b/>
          <w:sz w:val="24"/>
          <w:szCs w:val="24"/>
        </w:rPr>
      </w:pPr>
    </w:p>
    <w:p w:rsidR="00B361E2" w:rsidRPr="00D15033" w:rsidRDefault="00B361E2" w:rsidP="00BF1769">
      <w:pPr>
        <w:autoSpaceDE w:val="0"/>
        <w:autoSpaceDN w:val="0"/>
        <w:adjustRightInd w:val="0"/>
        <w:spacing w:after="0" w:line="240" w:lineRule="auto"/>
        <w:jc w:val="both"/>
        <w:rPr>
          <w:rFonts w:ascii="Arial" w:hAnsi="Arial" w:cs="Arial"/>
          <w:b/>
          <w:sz w:val="24"/>
          <w:szCs w:val="24"/>
          <w:u w:val="single"/>
        </w:rPr>
      </w:pPr>
      <w:r w:rsidRPr="00D15033">
        <w:rPr>
          <w:rFonts w:ascii="Arial" w:hAnsi="Arial" w:cs="Arial"/>
          <w:b/>
          <w:sz w:val="24"/>
          <w:szCs w:val="24"/>
          <w:u w:val="single"/>
        </w:rPr>
        <w:t>CONTENIDOS</w:t>
      </w: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Pr="008A5471"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3.1. </w:t>
      </w:r>
      <w:r w:rsidRPr="00E64C06">
        <w:rPr>
          <w:rFonts w:ascii="Arial" w:hAnsi="Arial" w:cs="Arial"/>
          <w:b/>
          <w:sz w:val="24"/>
          <w:szCs w:val="24"/>
        </w:rPr>
        <w:t>EL PROCESO DE COMUNICACIÓN TELEFÓNICA.</w:t>
      </w:r>
    </w:p>
    <w:p w:rsidR="00B361E2" w:rsidRPr="008A5471"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3.2. EQUIPO Y MEDIOS MÁS HABITUALES EN LA C. TELEFÓNICA.</w:t>
      </w:r>
    </w:p>
    <w:p w:rsidR="00B361E2" w:rsidRPr="008A5471"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xml:space="preserve">3.3. </w:t>
      </w:r>
      <w:r w:rsidRPr="00E64C06">
        <w:rPr>
          <w:rFonts w:ascii="Arial" w:hAnsi="Arial" w:cs="Arial"/>
          <w:b/>
          <w:sz w:val="24"/>
          <w:szCs w:val="24"/>
        </w:rPr>
        <w:t>LOS PROTOCOLOS DE TRATAMIENTO.</w:t>
      </w:r>
    </w:p>
    <w:p w:rsidR="00B361E2" w:rsidRDefault="00B361E2" w:rsidP="00BF1769">
      <w:pPr>
        <w:autoSpaceDE w:val="0"/>
        <w:autoSpaceDN w:val="0"/>
        <w:adjustRightInd w:val="0"/>
        <w:spacing w:after="0" w:line="240" w:lineRule="auto"/>
        <w:jc w:val="both"/>
        <w:rPr>
          <w:rFonts w:ascii="Arial" w:hAnsi="Arial" w:cs="Arial"/>
          <w:sz w:val="24"/>
          <w:szCs w:val="24"/>
        </w:rPr>
      </w:pPr>
      <w:r w:rsidRPr="008A5471">
        <w:rPr>
          <w:rFonts w:ascii="Arial" w:hAnsi="Arial" w:cs="Arial"/>
          <w:sz w:val="24"/>
          <w:szCs w:val="24"/>
        </w:rPr>
        <w:t>3.</w:t>
      </w:r>
      <w:r>
        <w:rPr>
          <w:rFonts w:ascii="Arial" w:hAnsi="Arial" w:cs="Arial"/>
          <w:sz w:val="24"/>
          <w:szCs w:val="24"/>
        </w:rPr>
        <w:t xml:space="preserve">4. </w:t>
      </w:r>
      <w:r w:rsidRPr="00E64C06">
        <w:rPr>
          <w:rFonts w:ascii="Arial" w:hAnsi="Arial" w:cs="Arial"/>
          <w:b/>
          <w:sz w:val="24"/>
          <w:szCs w:val="24"/>
        </w:rPr>
        <w:t>LOS USOS HABITUALES DEL TELÉFONO EN LA EMPRESA.</w:t>
      </w:r>
    </w:p>
    <w:p w:rsidR="00B361E2"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3.5. LOS MODELOSN BÁSICOS DE COMUNICACIÓN TELEFÓNICA.</w:t>
      </w:r>
    </w:p>
    <w:p w:rsidR="00B361E2"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3.6. LA SEGURIDAD, REGISTRO Y CONFIDENCIALIDAD DE LAS  </w:t>
      </w:r>
    </w:p>
    <w:p w:rsidR="00B361E2" w:rsidRPr="008A5471"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LLAMADAS TELEFÓNICAS.</w:t>
      </w: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r w:rsidRPr="00D15033">
        <w:rPr>
          <w:rFonts w:ascii="Arial" w:hAnsi="Arial" w:cs="Arial"/>
          <w:b/>
          <w:sz w:val="24"/>
          <w:szCs w:val="24"/>
          <w:u w:val="single"/>
        </w:rPr>
        <w:t xml:space="preserve">TEMPORALIZACIÓN: </w:t>
      </w:r>
      <w:r w:rsidR="00466B75">
        <w:rPr>
          <w:rFonts w:ascii="Arial" w:hAnsi="Arial" w:cs="Arial"/>
          <w:b/>
          <w:sz w:val="24"/>
          <w:szCs w:val="24"/>
        </w:rPr>
        <w:t>20</w:t>
      </w:r>
      <w:r w:rsidRPr="00D15033">
        <w:rPr>
          <w:rFonts w:ascii="Arial" w:hAnsi="Arial" w:cs="Arial"/>
          <w:b/>
          <w:sz w:val="24"/>
          <w:szCs w:val="24"/>
        </w:rPr>
        <w:t xml:space="preserve"> HORAS</w:t>
      </w:r>
    </w:p>
    <w:p w:rsidR="00A26938" w:rsidRDefault="00A26938"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jc w:val="center"/>
        <w:rPr>
          <w:rFonts w:ascii="Arial" w:hAnsi="Arial" w:cs="Arial"/>
          <w:b/>
          <w:sz w:val="24"/>
          <w:szCs w:val="24"/>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0D20EB" w:rsidRDefault="000D20EB" w:rsidP="00A26938">
      <w:pPr>
        <w:autoSpaceDE w:val="0"/>
        <w:autoSpaceDN w:val="0"/>
        <w:adjustRightInd w:val="0"/>
        <w:spacing w:after="0" w:line="240" w:lineRule="auto"/>
        <w:ind w:left="360"/>
        <w:jc w:val="center"/>
        <w:rPr>
          <w:rFonts w:ascii="Arial" w:hAnsi="Arial" w:cs="Arial"/>
          <w:b/>
          <w:color w:val="76923C"/>
          <w:sz w:val="26"/>
          <w:szCs w:val="26"/>
        </w:rPr>
      </w:pPr>
    </w:p>
    <w:p w:rsidR="00A26938" w:rsidRPr="004A1F80" w:rsidRDefault="000D20EB" w:rsidP="00A26938">
      <w:pPr>
        <w:autoSpaceDE w:val="0"/>
        <w:autoSpaceDN w:val="0"/>
        <w:adjustRightInd w:val="0"/>
        <w:spacing w:after="0" w:line="240" w:lineRule="auto"/>
        <w:ind w:left="360"/>
        <w:jc w:val="center"/>
        <w:rPr>
          <w:rFonts w:ascii="Arial" w:hAnsi="Arial" w:cs="Arial"/>
          <w:b/>
          <w:color w:val="76923C"/>
          <w:sz w:val="26"/>
          <w:szCs w:val="26"/>
        </w:rPr>
      </w:pPr>
      <w:r>
        <w:rPr>
          <w:rFonts w:ascii="Arial" w:hAnsi="Arial" w:cs="Arial"/>
          <w:b/>
          <w:color w:val="76923C"/>
          <w:sz w:val="26"/>
          <w:szCs w:val="26"/>
        </w:rPr>
        <w:t>2ª EVALUACIÓN: 61</w:t>
      </w:r>
      <w:r w:rsidR="00A26938" w:rsidRPr="004A1F80">
        <w:rPr>
          <w:rFonts w:ascii="Arial" w:hAnsi="Arial" w:cs="Arial"/>
          <w:b/>
          <w:color w:val="76923C"/>
          <w:sz w:val="26"/>
          <w:szCs w:val="26"/>
        </w:rPr>
        <w:t xml:space="preserve"> horas</w:t>
      </w:r>
    </w:p>
    <w:p w:rsidR="00E572FD" w:rsidRDefault="00E572FD" w:rsidP="00BF1769">
      <w:pPr>
        <w:autoSpaceDE w:val="0"/>
        <w:autoSpaceDN w:val="0"/>
        <w:adjustRightInd w:val="0"/>
        <w:spacing w:after="0" w:line="240" w:lineRule="auto"/>
        <w:jc w:val="both"/>
        <w:rPr>
          <w:rFonts w:ascii="Arial" w:hAnsi="Arial" w:cs="Arial"/>
          <w:b/>
          <w:i/>
          <w:color w:val="FFC000"/>
          <w:sz w:val="24"/>
          <w:szCs w:val="24"/>
          <w:u w:val="double"/>
        </w:rPr>
      </w:pPr>
    </w:p>
    <w:p w:rsidR="00E572FD" w:rsidRDefault="00E572FD" w:rsidP="00BF1769">
      <w:pPr>
        <w:autoSpaceDE w:val="0"/>
        <w:autoSpaceDN w:val="0"/>
        <w:adjustRightInd w:val="0"/>
        <w:spacing w:after="0" w:line="240" w:lineRule="auto"/>
        <w:jc w:val="both"/>
        <w:rPr>
          <w:rFonts w:ascii="Arial" w:hAnsi="Arial" w:cs="Arial"/>
          <w:b/>
          <w:i/>
          <w:color w:val="FFC000"/>
          <w:sz w:val="24"/>
          <w:szCs w:val="24"/>
          <w:u w:val="double"/>
        </w:rPr>
      </w:pPr>
    </w:p>
    <w:p w:rsidR="00B361E2" w:rsidRDefault="00B361E2" w:rsidP="00BF1769">
      <w:pPr>
        <w:autoSpaceDE w:val="0"/>
        <w:autoSpaceDN w:val="0"/>
        <w:adjustRightInd w:val="0"/>
        <w:spacing w:after="0" w:line="240" w:lineRule="auto"/>
        <w:jc w:val="both"/>
        <w:rPr>
          <w:rFonts w:ascii="Arial" w:hAnsi="Arial" w:cs="Arial"/>
          <w:sz w:val="24"/>
          <w:szCs w:val="24"/>
        </w:rPr>
      </w:pPr>
      <w:r w:rsidRPr="00A76DC1">
        <w:rPr>
          <w:rFonts w:ascii="Arial" w:hAnsi="Arial" w:cs="Arial"/>
          <w:b/>
          <w:i/>
          <w:color w:val="FFC000"/>
          <w:sz w:val="24"/>
          <w:szCs w:val="24"/>
          <w:u w:val="double"/>
        </w:rPr>
        <w:t>UNIDAD DE TRABAJO 4</w:t>
      </w:r>
      <w:r>
        <w:rPr>
          <w:rFonts w:ascii="Arial" w:hAnsi="Arial" w:cs="Arial"/>
          <w:sz w:val="24"/>
          <w:szCs w:val="24"/>
        </w:rPr>
        <w:t>: LA COMUNICACIONES ESCRITAS-</w:t>
      </w:r>
    </w:p>
    <w:p w:rsidR="00B361E2" w:rsidRPr="00300903" w:rsidRDefault="00B361E2" w:rsidP="00BF1769">
      <w:pPr>
        <w:autoSpaceDE w:val="0"/>
        <w:autoSpaceDN w:val="0"/>
        <w:adjustRightInd w:val="0"/>
        <w:spacing w:after="0" w:line="240" w:lineRule="auto"/>
        <w:jc w:val="both"/>
        <w:rPr>
          <w:rFonts w:ascii="Arial" w:hAnsi="Arial" w:cs="Arial"/>
          <w:b/>
          <w:sz w:val="24"/>
          <w:szCs w:val="24"/>
        </w:rPr>
      </w:pPr>
    </w:p>
    <w:p w:rsidR="00B361E2" w:rsidRPr="00043469" w:rsidRDefault="00B361E2" w:rsidP="00BF1769">
      <w:pPr>
        <w:autoSpaceDE w:val="0"/>
        <w:autoSpaceDN w:val="0"/>
        <w:adjustRightInd w:val="0"/>
        <w:spacing w:after="0" w:line="240" w:lineRule="auto"/>
        <w:ind w:left="360"/>
        <w:jc w:val="both"/>
        <w:rPr>
          <w:rFonts w:ascii="Arial" w:hAnsi="Arial" w:cs="Arial"/>
          <w:b/>
          <w:sz w:val="24"/>
          <w:szCs w:val="24"/>
          <w:u w:val="single"/>
        </w:rPr>
      </w:pPr>
      <w:r w:rsidRPr="00043469">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jc w:val="both"/>
        <w:rPr>
          <w:rFonts w:ascii="Arial" w:hAnsi="Arial" w:cs="Arial"/>
          <w:sz w:val="24"/>
          <w:szCs w:val="24"/>
        </w:rPr>
      </w:pP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4.1. ELEMENTOS DE LAS COMUNICACIONES ESCRITAS.</w:t>
      </w:r>
    </w:p>
    <w:p w:rsidR="00B361E2" w:rsidRPr="00E64C06" w:rsidRDefault="00B361E2" w:rsidP="00BF1769">
      <w:pPr>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 xml:space="preserve">4.2. </w:t>
      </w:r>
      <w:r w:rsidRPr="00E64C06">
        <w:rPr>
          <w:rFonts w:ascii="Arial" w:hAnsi="Arial" w:cs="Arial"/>
          <w:b/>
          <w:sz w:val="24"/>
          <w:szCs w:val="24"/>
        </w:rPr>
        <w:t>LA REDACCIÓN DE ESCRITOS.</w:t>
      </w:r>
    </w:p>
    <w:p w:rsidR="00B361E2" w:rsidRPr="007005AD" w:rsidRDefault="00B361E2" w:rsidP="00BF1769">
      <w:pPr>
        <w:widowControl w:val="0"/>
        <w:autoSpaceDE w:val="0"/>
        <w:autoSpaceDN w:val="0"/>
        <w:adjustRightInd w:val="0"/>
        <w:spacing w:after="0" w:line="240" w:lineRule="auto"/>
        <w:ind w:left="357"/>
        <w:rPr>
          <w:rFonts w:ascii="Arial" w:hAnsi="Arial" w:cs="Arial"/>
          <w:b/>
          <w:sz w:val="24"/>
          <w:szCs w:val="24"/>
        </w:rPr>
      </w:pPr>
      <w:r>
        <w:rPr>
          <w:rFonts w:ascii="Arial" w:hAnsi="Arial" w:cs="Arial"/>
          <w:sz w:val="24"/>
          <w:szCs w:val="24"/>
        </w:rPr>
        <w:t>4.3</w:t>
      </w:r>
      <w:r w:rsidRPr="007005AD">
        <w:rPr>
          <w:rFonts w:ascii="Arial" w:hAnsi="Arial" w:cs="Arial"/>
          <w:b/>
          <w:sz w:val="24"/>
          <w:szCs w:val="24"/>
        </w:rPr>
        <w:t xml:space="preserve">. DOCUMENTOS PROPIOS DE LA EMPRESA Y DE LA </w:t>
      </w:r>
    </w:p>
    <w:p w:rsidR="00B361E2" w:rsidRPr="007005AD" w:rsidRDefault="00B361E2" w:rsidP="00BF1769">
      <w:pPr>
        <w:widowControl w:val="0"/>
        <w:autoSpaceDE w:val="0"/>
        <w:autoSpaceDN w:val="0"/>
        <w:adjustRightInd w:val="0"/>
        <w:spacing w:after="0" w:line="240" w:lineRule="auto"/>
        <w:ind w:left="357"/>
        <w:rPr>
          <w:rFonts w:ascii="Arial" w:hAnsi="Arial" w:cs="Arial"/>
          <w:b/>
          <w:sz w:val="24"/>
          <w:szCs w:val="24"/>
        </w:rPr>
      </w:pPr>
      <w:r w:rsidRPr="007005AD">
        <w:rPr>
          <w:rFonts w:ascii="Arial" w:hAnsi="Arial" w:cs="Arial"/>
          <w:b/>
          <w:sz w:val="24"/>
          <w:szCs w:val="24"/>
        </w:rPr>
        <w:t xml:space="preserve">       ADMINISTRACIÓN PÚBLICA.</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4.4. SOPORTES PARA ELABORAR TRANSMITIR  DOCUMENTOS.</w:t>
      </w:r>
    </w:p>
    <w:p w:rsidR="00B361E2" w:rsidRPr="007005AD" w:rsidRDefault="00B361E2" w:rsidP="00BF1769">
      <w:pPr>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 xml:space="preserve">4.5. </w:t>
      </w:r>
      <w:r w:rsidRPr="007005AD">
        <w:rPr>
          <w:rFonts w:ascii="Arial" w:hAnsi="Arial" w:cs="Arial"/>
          <w:b/>
          <w:sz w:val="24"/>
          <w:szCs w:val="24"/>
        </w:rPr>
        <w:t>CANALES DE TRANSMISIÓN DE LA INFORMACIÓN.</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4.6- HERRAMIENTAS DE BÚSQUEDA DE INFORMACIÓN PARA</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        ELABORAR LA DOCUMENTACIÓN</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4.7. APLICACIONES INFORMÁTICAS DE PROCESAMIENTO DE TEXTO.</w:t>
      </w:r>
    </w:p>
    <w:p w:rsidR="00B361E2" w:rsidRDefault="00B361E2" w:rsidP="00BF1769">
      <w:pPr>
        <w:autoSpaceDE w:val="0"/>
        <w:autoSpaceDN w:val="0"/>
        <w:adjustRightInd w:val="0"/>
        <w:spacing w:after="0" w:line="240" w:lineRule="auto"/>
        <w:jc w:val="both"/>
        <w:rPr>
          <w:rFonts w:ascii="Arial" w:hAnsi="Arial" w:cs="Arial"/>
          <w:sz w:val="24"/>
          <w:szCs w:val="24"/>
        </w:rPr>
      </w:pPr>
    </w:p>
    <w:p w:rsidR="00B361E2" w:rsidRDefault="00B361E2" w:rsidP="00BF1769">
      <w:pPr>
        <w:autoSpaceDE w:val="0"/>
        <w:autoSpaceDN w:val="0"/>
        <w:adjustRightInd w:val="0"/>
        <w:spacing w:after="0" w:line="240" w:lineRule="auto"/>
        <w:jc w:val="both"/>
        <w:rPr>
          <w:rFonts w:ascii="Arial" w:hAnsi="Arial" w:cs="Arial"/>
          <w:b/>
          <w:sz w:val="24"/>
          <w:szCs w:val="24"/>
        </w:rPr>
      </w:pPr>
      <w:r>
        <w:rPr>
          <w:rFonts w:ascii="Arial" w:hAnsi="Arial" w:cs="Arial"/>
          <w:b/>
          <w:sz w:val="24"/>
          <w:szCs w:val="24"/>
          <w:u w:val="single"/>
        </w:rPr>
        <w:t xml:space="preserve">TEMPORALIZACIÓN: </w:t>
      </w:r>
      <w:r w:rsidR="000D20EB">
        <w:rPr>
          <w:rFonts w:ascii="Arial" w:hAnsi="Arial" w:cs="Arial"/>
          <w:b/>
          <w:sz w:val="24"/>
          <w:szCs w:val="24"/>
        </w:rPr>
        <w:t xml:space="preserve">  23</w:t>
      </w:r>
      <w:r>
        <w:rPr>
          <w:rFonts w:ascii="Arial" w:hAnsi="Arial" w:cs="Arial"/>
          <w:b/>
          <w:sz w:val="24"/>
          <w:szCs w:val="24"/>
        </w:rPr>
        <w:t xml:space="preserve">  HORAS</w:t>
      </w:r>
    </w:p>
    <w:p w:rsidR="00B361E2" w:rsidRDefault="00B361E2" w:rsidP="00BF1769">
      <w:pPr>
        <w:autoSpaceDE w:val="0"/>
        <w:autoSpaceDN w:val="0"/>
        <w:adjustRightInd w:val="0"/>
        <w:spacing w:after="0" w:line="240" w:lineRule="auto"/>
        <w:jc w:val="both"/>
        <w:rPr>
          <w:rFonts w:ascii="Arial" w:hAnsi="Arial" w:cs="Arial"/>
          <w:b/>
          <w:sz w:val="24"/>
          <w:szCs w:val="24"/>
        </w:rPr>
      </w:pPr>
    </w:p>
    <w:p w:rsidR="00B361E2" w:rsidRDefault="00B361E2" w:rsidP="00BF1769">
      <w:pPr>
        <w:autoSpaceDE w:val="0"/>
        <w:autoSpaceDN w:val="0"/>
        <w:adjustRightInd w:val="0"/>
        <w:spacing w:after="0" w:line="240" w:lineRule="auto"/>
        <w:rPr>
          <w:rFonts w:ascii="Arial" w:hAnsi="Arial" w:cs="Arial"/>
          <w:b/>
          <w:sz w:val="26"/>
          <w:szCs w:val="26"/>
        </w:rPr>
      </w:pPr>
    </w:p>
    <w:p w:rsidR="00B361E2" w:rsidRDefault="00B361E2" w:rsidP="00BF1769">
      <w:pPr>
        <w:autoSpaceDE w:val="0"/>
        <w:autoSpaceDN w:val="0"/>
        <w:adjustRightInd w:val="0"/>
        <w:spacing w:after="0" w:line="240" w:lineRule="auto"/>
        <w:ind w:left="360"/>
        <w:jc w:val="center"/>
        <w:rPr>
          <w:rFonts w:ascii="Arial" w:hAnsi="Arial" w:cs="Arial"/>
          <w:b/>
          <w:sz w:val="26"/>
          <w:szCs w:val="26"/>
        </w:rPr>
      </w:pPr>
    </w:p>
    <w:p w:rsidR="00E572FD" w:rsidRDefault="00E572FD" w:rsidP="007005AD">
      <w:pPr>
        <w:autoSpaceDE w:val="0"/>
        <w:autoSpaceDN w:val="0"/>
        <w:adjustRightInd w:val="0"/>
        <w:spacing w:after="0" w:line="240" w:lineRule="auto"/>
        <w:rPr>
          <w:rFonts w:ascii="Arial" w:hAnsi="Arial" w:cs="Arial"/>
          <w:b/>
          <w:i/>
          <w:color w:val="FFC000"/>
          <w:sz w:val="24"/>
          <w:szCs w:val="24"/>
          <w:u w:val="double"/>
        </w:rPr>
      </w:pPr>
    </w:p>
    <w:p w:rsidR="00E572FD" w:rsidRDefault="00E572FD" w:rsidP="00BF1769">
      <w:pPr>
        <w:autoSpaceDE w:val="0"/>
        <w:autoSpaceDN w:val="0"/>
        <w:adjustRightInd w:val="0"/>
        <w:spacing w:after="0" w:line="240" w:lineRule="auto"/>
        <w:ind w:left="360"/>
        <w:rPr>
          <w:rFonts w:ascii="Arial" w:hAnsi="Arial" w:cs="Arial"/>
          <w:b/>
          <w:i/>
          <w:color w:val="FFC000"/>
          <w:sz w:val="24"/>
          <w:szCs w:val="24"/>
          <w:u w:val="double"/>
        </w:rPr>
      </w:pPr>
    </w:p>
    <w:p w:rsidR="00B361E2" w:rsidRDefault="00B361E2"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5</w:t>
      </w:r>
      <w:proofErr w:type="gramStart"/>
      <w:r>
        <w:rPr>
          <w:rFonts w:ascii="Arial" w:hAnsi="Arial" w:cs="Arial"/>
          <w:b/>
          <w:i/>
          <w:sz w:val="24"/>
          <w:szCs w:val="24"/>
          <w:u w:val="single"/>
        </w:rPr>
        <w:t xml:space="preserve">: </w:t>
      </w:r>
      <w:r w:rsidR="00E572FD">
        <w:rPr>
          <w:rFonts w:ascii="Arial" w:hAnsi="Arial" w:cs="Arial"/>
          <w:sz w:val="24"/>
          <w:szCs w:val="24"/>
        </w:rPr>
        <w:t xml:space="preserve"> EL</w:t>
      </w:r>
      <w:proofErr w:type="gramEnd"/>
      <w:r w:rsidR="00E572FD">
        <w:rPr>
          <w:rFonts w:ascii="Arial" w:hAnsi="Arial" w:cs="Arial"/>
          <w:sz w:val="24"/>
          <w:szCs w:val="24"/>
        </w:rPr>
        <w:t xml:space="preserve"> TRATAMIENTO DE    LA      </w:t>
      </w:r>
      <w:r>
        <w:rPr>
          <w:rFonts w:ascii="Arial" w:hAnsi="Arial" w:cs="Arial"/>
          <w:sz w:val="24"/>
          <w:szCs w:val="24"/>
        </w:rPr>
        <w:t>CORRESPONDENCIA Y PAQUETERÍA.</w:t>
      </w:r>
    </w:p>
    <w:p w:rsidR="00B361E2" w:rsidRPr="00B2632B" w:rsidRDefault="00B361E2" w:rsidP="00BF1769">
      <w:pPr>
        <w:autoSpaceDE w:val="0"/>
        <w:autoSpaceDN w:val="0"/>
        <w:adjustRightInd w:val="0"/>
        <w:spacing w:after="0" w:line="240" w:lineRule="auto"/>
        <w:ind w:left="360"/>
        <w:rPr>
          <w:rFonts w:ascii="Arial" w:hAnsi="Arial" w:cs="Arial"/>
          <w:sz w:val="24"/>
          <w:szCs w:val="24"/>
        </w:rPr>
      </w:pPr>
    </w:p>
    <w:p w:rsidR="00B361E2" w:rsidRDefault="00B361E2"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rPr>
          <w:rFonts w:ascii="Arial" w:hAnsi="Arial" w:cs="Arial"/>
          <w:b/>
          <w:sz w:val="24"/>
          <w:szCs w:val="24"/>
          <w:u w:val="single"/>
        </w:rPr>
      </w:pP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lastRenderedPageBreak/>
        <w:t xml:space="preserve">5.1. LA CIRCULACIÓN DE LA CORRESPONDENCIA EN ENTIDADES  </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       PRIVADAS Y PÚBLICAS.</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5.2. </w:t>
      </w:r>
      <w:r w:rsidRPr="007005AD">
        <w:rPr>
          <w:rFonts w:ascii="Arial" w:hAnsi="Arial" w:cs="Arial"/>
          <w:b/>
          <w:sz w:val="24"/>
          <w:szCs w:val="24"/>
        </w:rPr>
        <w:t>LOS SERVICIOS DE CORRESPONDENCIA  Y PAQUETERÍA.</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5.3. LOS MEDIOS TELEMÁTICOS: funciones y procedimiento.</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 xml:space="preserve">5.4. </w:t>
      </w:r>
      <w:r w:rsidRPr="007005AD">
        <w:rPr>
          <w:rFonts w:ascii="Arial" w:hAnsi="Arial" w:cs="Arial"/>
          <w:b/>
          <w:sz w:val="24"/>
          <w:szCs w:val="24"/>
        </w:rPr>
        <w:t>LAS NORMAS DE SEGURIDAD Y CONFIDENCIALIDAD DE LA</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sidRPr="007005AD">
        <w:rPr>
          <w:rFonts w:ascii="Arial" w:hAnsi="Arial" w:cs="Arial"/>
          <w:b/>
          <w:sz w:val="24"/>
          <w:szCs w:val="24"/>
        </w:rPr>
        <w:t xml:space="preserve">       CORRESPONDENCIA.</w:t>
      </w:r>
    </w:p>
    <w:p w:rsidR="00B361E2" w:rsidRDefault="00B361E2" w:rsidP="00BF1769">
      <w:pPr>
        <w:autoSpaceDE w:val="0"/>
        <w:autoSpaceDN w:val="0"/>
        <w:adjustRightInd w:val="0"/>
        <w:spacing w:after="0" w:line="240" w:lineRule="auto"/>
        <w:rPr>
          <w:rFonts w:ascii="Arial" w:hAnsi="Arial" w:cs="Arial"/>
          <w:sz w:val="24"/>
          <w:szCs w:val="24"/>
        </w:rPr>
      </w:pPr>
    </w:p>
    <w:p w:rsidR="00B361E2" w:rsidRDefault="00B361E2"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sidR="00E572FD">
        <w:rPr>
          <w:rFonts w:ascii="Arial" w:hAnsi="Arial" w:cs="Arial"/>
          <w:b/>
          <w:sz w:val="24"/>
          <w:szCs w:val="24"/>
        </w:rPr>
        <w:t xml:space="preserve">  18</w:t>
      </w:r>
      <w:r>
        <w:rPr>
          <w:rFonts w:ascii="Arial" w:hAnsi="Arial" w:cs="Arial"/>
          <w:b/>
          <w:sz w:val="24"/>
          <w:szCs w:val="24"/>
        </w:rPr>
        <w:t xml:space="preserve">  HORAS</w:t>
      </w:r>
    </w:p>
    <w:p w:rsidR="00B361E2" w:rsidRPr="000909F0" w:rsidRDefault="00B361E2" w:rsidP="00BF1769">
      <w:pPr>
        <w:autoSpaceDE w:val="0"/>
        <w:autoSpaceDN w:val="0"/>
        <w:adjustRightInd w:val="0"/>
        <w:spacing w:after="0" w:line="240" w:lineRule="auto"/>
        <w:ind w:left="360"/>
        <w:rPr>
          <w:rFonts w:ascii="Arial" w:hAnsi="Arial" w:cs="Arial"/>
          <w:b/>
          <w:sz w:val="24"/>
          <w:szCs w:val="24"/>
        </w:rPr>
      </w:pPr>
    </w:p>
    <w:p w:rsidR="00B361E2" w:rsidRDefault="00B361E2" w:rsidP="00BF1769">
      <w:pPr>
        <w:autoSpaceDE w:val="0"/>
        <w:autoSpaceDN w:val="0"/>
        <w:adjustRightInd w:val="0"/>
        <w:spacing w:after="0" w:line="240" w:lineRule="auto"/>
        <w:ind w:left="360"/>
        <w:rPr>
          <w:rFonts w:ascii="Arial" w:hAnsi="Arial" w:cs="Arial"/>
          <w:b/>
          <w:i/>
          <w:sz w:val="24"/>
          <w:szCs w:val="24"/>
          <w:u w:val="single"/>
        </w:rPr>
      </w:pPr>
    </w:p>
    <w:p w:rsidR="00B361E2" w:rsidRDefault="00B361E2"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6</w:t>
      </w:r>
      <w:proofErr w:type="gramStart"/>
      <w:r w:rsidRPr="00F73A1E">
        <w:rPr>
          <w:rFonts w:ascii="Arial" w:hAnsi="Arial" w:cs="Arial"/>
          <w:b/>
          <w:i/>
          <w:color w:val="548DD4"/>
          <w:sz w:val="24"/>
          <w:szCs w:val="24"/>
          <w:u w:val="double"/>
        </w:rPr>
        <w:t>:</w:t>
      </w:r>
      <w:r w:rsidRPr="00F73A1E">
        <w:rPr>
          <w:rFonts w:ascii="Arial" w:hAnsi="Arial" w:cs="Arial"/>
          <w:b/>
          <w:i/>
          <w:color w:val="548DD4"/>
          <w:sz w:val="24"/>
          <w:szCs w:val="24"/>
        </w:rPr>
        <w:t xml:space="preserve"> </w:t>
      </w:r>
      <w:r>
        <w:rPr>
          <w:rFonts w:ascii="Arial" w:hAnsi="Arial" w:cs="Arial"/>
          <w:sz w:val="24"/>
          <w:szCs w:val="24"/>
        </w:rPr>
        <w:t xml:space="preserve"> ARCHIVO</w:t>
      </w:r>
      <w:proofErr w:type="gramEnd"/>
      <w:r>
        <w:rPr>
          <w:rFonts w:ascii="Arial" w:hAnsi="Arial" w:cs="Arial"/>
          <w:sz w:val="24"/>
          <w:szCs w:val="24"/>
        </w:rPr>
        <w:t xml:space="preserve"> Y CLASIFICACIÓN DE DOCUMENTOS.</w:t>
      </w:r>
    </w:p>
    <w:p w:rsidR="00B361E2" w:rsidRPr="00B74660" w:rsidRDefault="00B361E2" w:rsidP="00BF1769">
      <w:pPr>
        <w:autoSpaceDE w:val="0"/>
        <w:autoSpaceDN w:val="0"/>
        <w:adjustRightInd w:val="0"/>
        <w:spacing w:after="0" w:line="240" w:lineRule="auto"/>
        <w:ind w:left="360"/>
        <w:rPr>
          <w:rFonts w:ascii="Arial" w:hAnsi="Arial" w:cs="Arial"/>
          <w:sz w:val="24"/>
          <w:szCs w:val="24"/>
        </w:rPr>
      </w:pPr>
    </w:p>
    <w:p w:rsidR="00B361E2" w:rsidRDefault="00B361E2"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rPr>
          <w:rFonts w:ascii="Arial" w:hAnsi="Arial" w:cs="Arial"/>
          <w:b/>
          <w:sz w:val="24"/>
          <w:szCs w:val="24"/>
          <w:u w:val="single"/>
        </w:rPr>
      </w:pP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6.1. EL ARCHIVO: CONCEPTO</w:t>
      </w:r>
      <w:r w:rsidR="00E64C06">
        <w:rPr>
          <w:rFonts w:ascii="Arial" w:hAnsi="Arial" w:cs="Arial"/>
          <w:sz w:val="24"/>
          <w:szCs w:val="24"/>
        </w:rPr>
        <w:t xml:space="preserve"> </w:t>
      </w:r>
      <w:r>
        <w:rPr>
          <w:rFonts w:ascii="Arial" w:hAnsi="Arial" w:cs="Arial"/>
          <w:sz w:val="24"/>
          <w:szCs w:val="24"/>
        </w:rPr>
        <w:t>Y FINALIDAD.</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6.2. </w:t>
      </w:r>
      <w:r w:rsidRPr="007005AD">
        <w:rPr>
          <w:rFonts w:ascii="Arial" w:hAnsi="Arial" w:cs="Arial"/>
          <w:b/>
          <w:sz w:val="24"/>
          <w:szCs w:val="24"/>
        </w:rPr>
        <w:t>TIPOS DE ARCHIVOS EMPRESARIALES</w:t>
      </w:r>
      <w:r>
        <w:rPr>
          <w:rFonts w:ascii="Arial" w:hAnsi="Arial" w:cs="Arial"/>
          <w:sz w:val="24"/>
          <w:szCs w:val="24"/>
        </w:rPr>
        <w:t>.</w:t>
      </w:r>
    </w:p>
    <w:p w:rsidR="00B361E2" w:rsidRDefault="00B361E2" w:rsidP="007005AD">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6.3. </w:t>
      </w:r>
      <w:r w:rsidRPr="007005AD">
        <w:rPr>
          <w:rFonts w:ascii="Arial" w:hAnsi="Arial" w:cs="Arial"/>
          <w:b/>
          <w:sz w:val="24"/>
          <w:szCs w:val="24"/>
        </w:rPr>
        <w:t>SISTEMAS DE CLASIFICACIÓN DE DOCUMENTOS</w:t>
      </w:r>
      <w:r w:rsidR="007005AD">
        <w:rPr>
          <w:rFonts w:ascii="Arial" w:hAnsi="Arial" w:cs="Arial"/>
          <w:sz w:val="24"/>
          <w:szCs w:val="24"/>
        </w:rPr>
        <w:t>.</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6.4. </w:t>
      </w:r>
      <w:r w:rsidRPr="007005AD">
        <w:rPr>
          <w:rFonts w:ascii="Arial" w:hAnsi="Arial" w:cs="Arial"/>
          <w:b/>
          <w:sz w:val="24"/>
          <w:szCs w:val="24"/>
        </w:rPr>
        <w:t>ARCHIVOS DE DOCUMENTOS EN FORMATO PAPEL</w:t>
      </w:r>
      <w:r>
        <w:rPr>
          <w:rFonts w:ascii="Arial" w:hAnsi="Arial" w:cs="Arial"/>
          <w:sz w:val="24"/>
          <w:szCs w:val="24"/>
        </w:rPr>
        <w:t>.</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6.5. ARCHIVOS INFORMÁTICOS DE DATOS.</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6.6. SOPORTE Y MATERIALES DE ARCHIVO.</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 xml:space="preserve">6.7. </w:t>
      </w:r>
      <w:r w:rsidRPr="007005AD">
        <w:rPr>
          <w:rFonts w:ascii="Arial" w:hAnsi="Arial" w:cs="Arial"/>
          <w:b/>
          <w:sz w:val="24"/>
          <w:szCs w:val="24"/>
        </w:rPr>
        <w:t>LA PROTECCIÓN DE LA INFORMACIÓN: la LOPD.</w:t>
      </w:r>
    </w:p>
    <w:p w:rsidR="00B361E2" w:rsidRPr="007005AD" w:rsidRDefault="00B361E2" w:rsidP="00BF1769">
      <w:pPr>
        <w:autoSpaceDE w:val="0"/>
        <w:autoSpaceDN w:val="0"/>
        <w:adjustRightInd w:val="0"/>
        <w:spacing w:after="0" w:line="240" w:lineRule="auto"/>
        <w:ind w:left="360"/>
        <w:rPr>
          <w:rFonts w:ascii="Arial" w:hAnsi="Arial" w:cs="Arial"/>
          <w:b/>
          <w:sz w:val="24"/>
          <w:szCs w:val="24"/>
          <w:u w:val="single"/>
        </w:rPr>
      </w:pPr>
    </w:p>
    <w:p w:rsidR="00B361E2" w:rsidRDefault="00B361E2"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sidR="00E572FD">
        <w:rPr>
          <w:rFonts w:ascii="Arial" w:hAnsi="Arial" w:cs="Arial"/>
          <w:b/>
          <w:sz w:val="24"/>
          <w:szCs w:val="24"/>
        </w:rPr>
        <w:t>20</w:t>
      </w:r>
      <w:r>
        <w:rPr>
          <w:rFonts w:ascii="Arial" w:hAnsi="Arial" w:cs="Arial"/>
          <w:b/>
          <w:sz w:val="24"/>
          <w:szCs w:val="24"/>
        </w:rPr>
        <w:t xml:space="preserve"> HORAS</w:t>
      </w:r>
    </w:p>
    <w:p w:rsidR="00B361E2" w:rsidRDefault="00B361E2" w:rsidP="00BF1769">
      <w:pPr>
        <w:autoSpaceDE w:val="0"/>
        <w:autoSpaceDN w:val="0"/>
        <w:adjustRightInd w:val="0"/>
        <w:spacing w:after="0" w:line="240" w:lineRule="auto"/>
        <w:ind w:left="360"/>
        <w:rPr>
          <w:rFonts w:ascii="Arial" w:hAnsi="Arial" w:cs="Arial"/>
          <w:b/>
          <w:sz w:val="24"/>
          <w:szCs w:val="24"/>
        </w:rPr>
      </w:pPr>
    </w:p>
    <w:p w:rsidR="00A26938" w:rsidRDefault="00A26938" w:rsidP="00A26938">
      <w:pPr>
        <w:autoSpaceDE w:val="0"/>
        <w:autoSpaceDN w:val="0"/>
        <w:adjustRightInd w:val="0"/>
        <w:spacing w:after="0" w:line="240" w:lineRule="auto"/>
        <w:ind w:left="360"/>
        <w:jc w:val="center"/>
        <w:rPr>
          <w:rFonts w:ascii="Arial" w:hAnsi="Arial" w:cs="Arial"/>
          <w:b/>
          <w:color w:val="92D050"/>
          <w:sz w:val="26"/>
          <w:szCs w:val="26"/>
        </w:rPr>
      </w:pPr>
    </w:p>
    <w:p w:rsidR="00A26938" w:rsidRPr="00226342" w:rsidRDefault="000D20EB" w:rsidP="00A26938">
      <w:pPr>
        <w:autoSpaceDE w:val="0"/>
        <w:autoSpaceDN w:val="0"/>
        <w:adjustRightInd w:val="0"/>
        <w:spacing w:after="0" w:line="240" w:lineRule="auto"/>
        <w:ind w:left="360"/>
        <w:jc w:val="center"/>
        <w:rPr>
          <w:rFonts w:ascii="Arial" w:hAnsi="Arial" w:cs="Arial"/>
          <w:b/>
          <w:color w:val="92D050"/>
          <w:sz w:val="26"/>
          <w:szCs w:val="26"/>
        </w:rPr>
      </w:pPr>
      <w:r>
        <w:rPr>
          <w:rFonts w:ascii="Arial" w:hAnsi="Arial" w:cs="Arial"/>
          <w:b/>
          <w:color w:val="92D050"/>
          <w:sz w:val="26"/>
          <w:szCs w:val="26"/>
        </w:rPr>
        <w:t>3ª EVALUACION: 67</w:t>
      </w:r>
      <w:r w:rsidR="00A26938" w:rsidRPr="00226342">
        <w:rPr>
          <w:rFonts w:ascii="Arial" w:hAnsi="Arial" w:cs="Arial"/>
          <w:b/>
          <w:color w:val="92D050"/>
          <w:sz w:val="26"/>
          <w:szCs w:val="26"/>
        </w:rPr>
        <w:t xml:space="preserve"> HORAS</w:t>
      </w:r>
    </w:p>
    <w:p w:rsidR="00B361E2" w:rsidRDefault="00B361E2" w:rsidP="00BF1769">
      <w:pPr>
        <w:autoSpaceDE w:val="0"/>
        <w:autoSpaceDN w:val="0"/>
        <w:adjustRightInd w:val="0"/>
        <w:spacing w:after="0" w:line="240" w:lineRule="auto"/>
        <w:ind w:left="360"/>
        <w:rPr>
          <w:rFonts w:ascii="Arial" w:hAnsi="Arial" w:cs="Arial"/>
          <w:b/>
          <w:sz w:val="24"/>
          <w:szCs w:val="24"/>
        </w:rPr>
      </w:pPr>
    </w:p>
    <w:p w:rsidR="00B361E2" w:rsidRPr="00282031" w:rsidRDefault="00B361E2" w:rsidP="00BF1769">
      <w:pPr>
        <w:autoSpaceDE w:val="0"/>
        <w:autoSpaceDN w:val="0"/>
        <w:adjustRightInd w:val="0"/>
        <w:spacing w:after="0" w:line="240" w:lineRule="auto"/>
        <w:ind w:left="360"/>
        <w:rPr>
          <w:rFonts w:ascii="Arial" w:hAnsi="Arial" w:cs="Arial"/>
          <w:b/>
          <w:sz w:val="24"/>
          <w:szCs w:val="24"/>
        </w:rPr>
      </w:pPr>
    </w:p>
    <w:p w:rsidR="00B361E2" w:rsidRDefault="00B361E2"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7:</w:t>
      </w:r>
      <w:r w:rsidRPr="00A76DC1">
        <w:rPr>
          <w:rFonts w:ascii="Arial" w:hAnsi="Arial" w:cs="Arial"/>
          <w:color w:val="FFC000"/>
          <w:sz w:val="24"/>
          <w:szCs w:val="24"/>
        </w:rPr>
        <w:t xml:space="preserve"> </w:t>
      </w:r>
      <w:r>
        <w:rPr>
          <w:rFonts w:ascii="Arial" w:hAnsi="Arial" w:cs="Arial"/>
          <w:sz w:val="24"/>
          <w:szCs w:val="24"/>
        </w:rPr>
        <w:t>DETECCIÓN DE LA NECESIDADES DEL CLIENTE Y DE SU SATISFACCIÓN.</w:t>
      </w:r>
    </w:p>
    <w:p w:rsidR="00B361E2" w:rsidRDefault="00B361E2" w:rsidP="007005AD">
      <w:pPr>
        <w:autoSpaceDE w:val="0"/>
        <w:autoSpaceDN w:val="0"/>
        <w:adjustRightInd w:val="0"/>
        <w:spacing w:after="0" w:line="240" w:lineRule="auto"/>
        <w:ind w:firstLine="360"/>
        <w:rPr>
          <w:rFonts w:ascii="Arial" w:hAnsi="Arial" w:cs="Arial"/>
          <w:b/>
          <w:sz w:val="24"/>
          <w:szCs w:val="24"/>
          <w:u w:val="single"/>
        </w:rPr>
      </w:pPr>
      <w:r w:rsidRPr="00B2632B">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rPr>
          <w:rFonts w:ascii="Arial" w:hAnsi="Arial" w:cs="Arial"/>
          <w:b/>
          <w:sz w:val="24"/>
          <w:szCs w:val="24"/>
          <w:u w:val="single"/>
        </w:rPr>
      </w:pP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7.1. EL CLIENTE Y SU IMPORTANCIA PARA LA EMPRESA.</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7.2. </w:t>
      </w:r>
      <w:r w:rsidRPr="007005AD">
        <w:rPr>
          <w:rFonts w:ascii="Arial" w:hAnsi="Arial" w:cs="Arial"/>
          <w:b/>
          <w:sz w:val="24"/>
          <w:szCs w:val="24"/>
        </w:rPr>
        <w:t>LAS  MOTIVACIONES DEL CLIENTE Y EL PROCESO DE COMPRA</w:t>
      </w:r>
      <w:r>
        <w:rPr>
          <w:rFonts w:ascii="Arial" w:hAnsi="Arial" w:cs="Arial"/>
          <w:sz w:val="24"/>
          <w:szCs w:val="24"/>
        </w:rPr>
        <w:t>.</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7.3. </w:t>
      </w:r>
      <w:r w:rsidRPr="007005AD">
        <w:rPr>
          <w:rFonts w:ascii="Arial" w:hAnsi="Arial" w:cs="Arial"/>
          <w:b/>
          <w:sz w:val="24"/>
          <w:szCs w:val="24"/>
        </w:rPr>
        <w:t>ELEMENTOS DE LA ATENCIÓN AL CLIENTE</w:t>
      </w:r>
      <w:r>
        <w:rPr>
          <w:rFonts w:ascii="Arial" w:hAnsi="Arial" w:cs="Arial"/>
          <w:sz w:val="24"/>
          <w:szCs w:val="24"/>
        </w:rPr>
        <w:t>.</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7.4. EL DEPARTAMENTO DE ATENCIÓN AL CLIENTE.</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 xml:space="preserve">7.5. </w:t>
      </w:r>
      <w:r w:rsidRPr="007005AD">
        <w:rPr>
          <w:rFonts w:ascii="Arial" w:hAnsi="Arial" w:cs="Arial"/>
          <w:b/>
          <w:sz w:val="24"/>
          <w:szCs w:val="24"/>
        </w:rPr>
        <w:t>ELCOMUNICACIÓN Y ASESOARAMIENTO EN LA ATENCIÓN AL CLIENTE.</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7.6. </w:t>
      </w:r>
      <w:r w:rsidRPr="007005AD">
        <w:rPr>
          <w:rFonts w:ascii="Arial" w:hAnsi="Arial" w:cs="Arial"/>
          <w:b/>
          <w:sz w:val="24"/>
          <w:szCs w:val="24"/>
        </w:rPr>
        <w:t>SATISFACCIÓN Y CALIDAD.</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 xml:space="preserve">7.7. </w:t>
      </w:r>
      <w:r w:rsidRPr="007005AD">
        <w:rPr>
          <w:rFonts w:ascii="Arial" w:hAnsi="Arial" w:cs="Arial"/>
          <w:b/>
          <w:sz w:val="24"/>
          <w:szCs w:val="24"/>
        </w:rPr>
        <w:t>EVALUACIÓN DEL SERVICIO Y FIDELIZACIÓN DEL CLIENTE.</w:t>
      </w:r>
    </w:p>
    <w:p w:rsidR="00B361E2" w:rsidRDefault="00B361E2" w:rsidP="00BF176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rsidR="00B361E2" w:rsidRDefault="00B361E2" w:rsidP="00BF1769">
      <w:pPr>
        <w:autoSpaceDE w:val="0"/>
        <w:autoSpaceDN w:val="0"/>
        <w:adjustRightInd w:val="0"/>
        <w:spacing w:after="0" w:line="240" w:lineRule="auto"/>
        <w:ind w:left="360"/>
        <w:rPr>
          <w:rFonts w:ascii="Arial" w:hAnsi="Arial" w:cs="Arial"/>
          <w:b/>
          <w:sz w:val="24"/>
          <w:szCs w:val="24"/>
        </w:rPr>
      </w:pPr>
      <w:r w:rsidRPr="000909F0">
        <w:rPr>
          <w:rFonts w:ascii="Arial" w:hAnsi="Arial" w:cs="Arial"/>
          <w:b/>
          <w:sz w:val="24"/>
          <w:szCs w:val="24"/>
          <w:u w:val="single"/>
        </w:rPr>
        <w:t>TEMPORALIZACIÓN:</w:t>
      </w:r>
      <w:r>
        <w:rPr>
          <w:rFonts w:ascii="Arial" w:hAnsi="Arial" w:cs="Arial"/>
          <w:b/>
          <w:sz w:val="24"/>
          <w:szCs w:val="24"/>
          <w:u w:val="single"/>
        </w:rPr>
        <w:t xml:space="preserve"> </w:t>
      </w:r>
      <w:r w:rsidR="000E4058">
        <w:rPr>
          <w:rFonts w:ascii="Arial" w:hAnsi="Arial" w:cs="Arial"/>
          <w:b/>
          <w:sz w:val="24"/>
          <w:szCs w:val="24"/>
        </w:rPr>
        <w:t>22</w:t>
      </w:r>
      <w:r>
        <w:rPr>
          <w:rFonts w:ascii="Arial" w:hAnsi="Arial" w:cs="Arial"/>
          <w:b/>
          <w:sz w:val="24"/>
          <w:szCs w:val="24"/>
        </w:rPr>
        <w:t xml:space="preserve"> HORAS</w:t>
      </w:r>
    </w:p>
    <w:p w:rsidR="00B361E2" w:rsidRDefault="00B361E2" w:rsidP="00BF1769">
      <w:pPr>
        <w:autoSpaceDE w:val="0"/>
        <w:autoSpaceDN w:val="0"/>
        <w:adjustRightInd w:val="0"/>
        <w:spacing w:after="0" w:line="240" w:lineRule="auto"/>
        <w:ind w:left="360"/>
        <w:rPr>
          <w:rFonts w:ascii="Arial" w:hAnsi="Arial" w:cs="Arial"/>
          <w:b/>
          <w:sz w:val="24"/>
          <w:szCs w:val="24"/>
        </w:rPr>
      </w:pPr>
    </w:p>
    <w:p w:rsidR="00B361E2" w:rsidRDefault="00B361E2" w:rsidP="00BF1769">
      <w:pPr>
        <w:autoSpaceDE w:val="0"/>
        <w:autoSpaceDN w:val="0"/>
        <w:adjustRightInd w:val="0"/>
        <w:spacing w:after="0" w:line="240" w:lineRule="auto"/>
        <w:ind w:left="360"/>
        <w:rPr>
          <w:rFonts w:ascii="Arial" w:hAnsi="Arial" w:cs="Arial"/>
          <w:b/>
          <w:sz w:val="24"/>
          <w:szCs w:val="24"/>
        </w:rPr>
      </w:pPr>
    </w:p>
    <w:p w:rsidR="00B361E2" w:rsidRPr="00BF0C0A" w:rsidRDefault="00B361E2" w:rsidP="00BF1769">
      <w:pPr>
        <w:autoSpaceDE w:val="0"/>
        <w:autoSpaceDN w:val="0"/>
        <w:adjustRightInd w:val="0"/>
        <w:spacing w:after="0" w:line="240" w:lineRule="auto"/>
        <w:ind w:left="360"/>
        <w:rPr>
          <w:rFonts w:ascii="Arial" w:hAnsi="Arial" w:cs="Arial"/>
          <w:b/>
          <w:sz w:val="24"/>
          <w:szCs w:val="24"/>
        </w:rPr>
      </w:pPr>
    </w:p>
    <w:p w:rsidR="00B361E2" w:rsidRDefault="00B361E2" w:rsidP="00BF1769">
      <w:pPr>
        <w:autoSpaceDE w:val="0"/>
        <w:autoSpaceDN w:val="0"/>
        <w:adjustRightInd w:val="0"/>
        <w:spacing w:after="0" w:line="240" w:lineRule="auto"/>
        <w:ind w:left="360"/>
        <w:rPr>
          <w:rFonts w:ascii="Arial" w:hAnsi="Arial" w:cs="Arial"/>
          <w:sz w:val="24"/>
          <w:szCs w:val="24"/>
        </w:rPr>
      </w:pPr>
      <w:r w:rsidRPr="00A76DC1">
        <w:rPr>
          <w:rFonts w:ascii="Arial" w:hAnsi="Arial" w:cs="Arial"/>
          <w:b/>
          <w:i/>
          <w:color w:val="FFC000"/>
          <w:sz w:val="24"/>
          <w:szCs w:val="24"/>
          <w:u w:val="double"/>
        </w:rPr>
        <w:t>UNIDAD DE TRABAJO 8</w:t>
      </w:r>
      <w:r w:rsidRPr="00F73A1E">
        <w:rPr>
          <w:rFonts w:ascii="Arial" w:hAnsi="Arial" w:cs="Arial"/>
          <w:b/>
          <w:i/>
          <w:color w:val="548DD4"/>
          <w:sz w:val="24"/>
          <w:szCs w:val="24"/>
          <w:u w:val="double"/>
        </w:rPr>
        <w:t>:</w:t>
      </w:r>
      <w:r w:rsidRPr="00F73A1E">
        <w:rPr>
          <w:rFonts w:ascii="Arial" w:hAnsi="Arial" w:cs="Arial"/>
          <w:color w:val="548DD4"/>
          <w:sz w:val="24"/>
          <w:szCs w:val="24"/>
        </w:rPr>
        <w:t xml:space="preserve"> </w:t>
      </w:r>
      <w:r>
        <w:rPr>
          <w:rFonts w:ascii="Arial" w:hAnsi="Arial" w:cs="Arial"/>
          <w:sz w:val="24"/>
          <w:szCs w:val="24"/>
        </w:rPr>
        <w:t>ATENCIÓN DE QUEJAS Y RECLAMACIONES.</w:t>
      </w:r>
    </w:p>
    <w:p w:rsidR="00B361E2" w:rsidRPr="00BF0C0A" w:rsidRDefault="00B361E2" w:rsidP="00BF1769">
      <w:pPr>
        <w:autoSpaceDE w:val="0"/>
        <w:autoSpaceDN w:val="0"/>
        <w:adjustRightInd w:val="0"/>
        <w:spacing w:after="0" w:line="240" w:lineRule="auto"/>
        <w:ind w:left="360"/>
        <w:rPr>
          <w:rFonts w:ascii="Arial" w:hAnsi="Arial" w:cs="Arial"/>
          <w:sz w:val="24"/>
          <w:szCs w:val="24"/>
        </w:rPr>
      </w:pPr>
    </w:p>
    <w:p w:rsidR="00B361E2" w:rsidRDefault="00B361E2" w:rsidP="00BF1769">
      <w:pPr>
        <w:autoSpaceDE w:val="0"/>
        <w:autoSpaceDN w:val="0"/>
        <w:adjustRightInd w:val="0"/>
        <w:spacing w:after="0" w:line="240" w:lineRule="auto"/>
        <w:ind w:left="360"/>
        <w:rPr>
          <w:rFonts w:ascii="Arial" w:hAnsi="Arial" w:cs="Arial"/>
          <w:b/>
          <w:sz w:val="24"/>
          <w:szCs w:val="24"/>
          <w:u w:val="single"/>
        </w:rPr>
      </w:pPr>
      <w:r w:rsidRPr="00B2632B">
        <w:rPr>
          <w:rFonts w:ascii="Arial" w:hAnsi="Arial" w:cs="Arial"/>
          <w:b/>
          <w:sz w:val="24"/>
          <w:szCs w:val="24"/>
          <w:u w:val="single"/>
        </w:rPr>
        <w:t>CONTENIDOS</w:t>
      </w:r>
    </w:p>
    <w:p w:rsidR="00B361E2" w:rsidRDefault="00B361E2" w:rsidP="00BF1769">
      <w:pPr>
        <w:autoSpaceDE w:val="0"/>
        <w:autoSpaceDN w:val="0"/>
        <w:adjustRightInd w:val="0"/>
        <w:spacing w:after="0" w:line="240" w:lineRule="auto"/>
        <w:ind w:left="360"/>
        <w:rPr>
          <w:rFonts w:ascii="Arial" w:hAnsi="Arial" w:cs="Arial"/>
          <w:b/>
          <w:sz w:val="24"/>
          <w:szCs w:val="24"/>
          <w:u w:val="single"/>
        </w:rPr>
      </w:pP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8.1. VALORACIÓN DE LA ATENCIÓN RECIBIDA.</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8.2. ELEMENTOS DE  LA RECLAMACIÓN.</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8.3</w:t>
      </w:r>
      <w:r w:rsidRPr="007005AD">
        <w:rPr>
          <w:rFonts w:ascii="Arial" w:hAnsi="Arial" w:cs="Arial"/>
          <w:b/>
          <w:sz w:val="24"/>
          <w:szCs w:val="24"/>
        </w:rPr>
        <w:t>. GESTIÓN DE RECLAMACIONES.</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8.4. </w:t>
      </w:r>
      <w:r w:rsidRPr="007005AD">
        <w:rPr>
          <w:rFonts w:ascii="Arial" w:hAnsi="Arial" w:cs="Arial"/>
          <w:b/>
          <w:sz w:val="24"/>
          <w:szCs w:val="24"/>
        </w:rPr>
        <w:t>EL CONSUMIDOR Y SU  PROTECCIÓN.</w:t>
      </w:r>
    </w:p>
    <w:p w:rsidR="00B361E2" w:rsidRDefault="00B361E2" w:rsidP="00BF1769">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8.5. INSTITUCIONES Y ORGANISMOS DE CONSUMO.</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r>
        <w:rPr>
          <w:rFonts w:ascii="Arial" w:hAnsi="Arial" w:cs="Arial"/>
          <w:sz w:val="24"/>
          <w:szCs w:val="24"/>
        </w:rPr>
        <w:t xml:space="preserve">8.6. </w:t>
      </w:r>
      <w:r w:rsidRPr="007005AD">
        <w:rPr>
          <w:rFonts w:ascii="Arial" w:hAnsi="Arial" w:cs="Arial"/>
          <w:b/>
          <w:sz w:val="24"/>
          <w:szCs w:val="24"/>
        </w:rPr>
        <w:t>PROCESOS DE RESOLUCIÓN DEUNA RECLAMACIÓN ANTE LA ADMINISTRACIÓN.</w:t>
      </w:r>
    </w:p>
    <w:p w:rsidR="00B361E2" w:rsidRPr="007005AD" w:rsidRDefault="00B361E2" w:rsidP="00BF1769">
      <w:pPr>
        <w:autoSpaceDE w:val="0"/>
        <w:autoSpaceDN w:val="0"/>
        <w:adjustRightInd w:val="0"/>
        <w:spacing w:after="0" w:line="240" w:lineRule="auto"/>
        <w:ind w:left="360"/>
        <w:rPr>
          <w:rFonts w:ascii="Arial" w:hAnsi="Arial" w:cs="Arial"/>
          <w:b/>
          <w:sz w:val="24"/>
          <w:szCs w:val="24"/>
        </w:rPr>
      </w:pPr>
    </w:p>
    <w:p w:rsidR="00B361E2" w:rsidRDefault="00B361E2" w:rsidP="00BF1769">
      <w:pPr>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p>
    <w:p w:rsidR="00B361E2" w:rsidRPr="00B3634E" w:rsidRDefault="00B361E2" w:rsidP="00BF1769">
      <w:pPr>
        <w:autoSpaceDE w:val="0"/>
        <w:autoSpaceDN w:val="0"/>
        <w:adjustRightInd w:val="0"/>
        <w:spacing w:after="0" w:line="240" w:lineRule="auto"/>
        <w:ind w:left="360"/>
        <w:rPr>
          <w:rFonts w:ascii="Arial" w:hAnsi="Arial" w:cs="Arial"/>
          <w:b/>
          <w:sz w:val="24"/>
          <w:szCs w:val="24"/>
        </w:rPr>
      </w:pPr>
      <w:r w:rsidRPr="00B3634E">
        <w:rPr>
          <w:rFonts w:ascii="Arial" w:hAnsi="Arial" w:cs="Arial"/>
          <w:b/>
          <w:sz w:val="24"/>
          <w:szCs w:val="24"/>
          <w:u w:val="single"/>
        </w:rPr>
        <w:t xml:space="preserve">TEMPORALIZACIÓN: </w:t>
      </w:r>
      <w:r w:rsidR="00466B75">
        <w:rPr>
          <w:rFonts w:ascii="Arial" w:hAnsi="Arial" w:cs="Arial"/>
          <w:b/>
          <w:sz w:val="24"/>
          <w:szCs w:val="24"/>
        </w:rPr>
        <w:t>22</w:t>
      </w:r>
      <w:r w:rsidRPr="00B3634E">
        <w:rPr>
          <w:rFonts w:ascii="Arial" w:hAnsi="Arial" w:cs="Arial"/>
          <w:b/>
          <w:sz w:val="24"/>
          <w:szCs w:val="24"/>
        </w:rPr>
        <w:t xml:space="preserve"> HORAS</w:t>
      </w:r>
    </w:p>
    <w:p w:rsidR="00B361E2" w:rsidRDefault="00B361E2" w:rsidP="00BF1769">
      <w:pPr>
        <w:autoSpaceDE w:val="0"/>
        <w:autoSpaceDN w:val="0"/>
        <w:adjustRightInd w:val="0"/>
        <w:spacing w:after="0" w:line="240" w:lineRule="auto"/>
        <w:ind w:left="360"/>
        <w:rPr>
          <w:rFonts w:ascii="Arial" w:hAnsi="Arial" w:cs="Arial"/>
          <w:b/>
          <w:sz w:val="28"/>
          <w:szCs w:val="28"/>
          <w:u w:val="single"/>
        </w:rPr>
      </w:pPr>
    </w:p>
    <w:p w:rsidR="00B361E2" w:rsidRPr="00B3634E" w:rsidRDefault="00B361E2" w:rsidP="00BF1769">
      <w:pPr>
        <w:autoSpaceDE w:val="0"/>
        <w:autoSpaceDN w:val="0"/>
        <w:adjustRightInd w:val="0"/>
        <w:spacing w:after="0" w:line="240" w:lineRule="auto"/>
        <w:ind w:left="360"/>
        <w:jc w:val="center"/>
        <w:rPr>
          <w:rFonts w:ascii="Arial" w:hAnsi="Arial" w:cs="Arial"/>
          <w:b/>
          <w:sz w:val="26"/>
          <w:szCs w:val="26"/>
        </w:rPr>
      </w:pPr>
    </w:p>
    <w:p w:rsidR="00B361E2" w:rsidRDefault="00B361E2" w:rsidP="00BF1769">
      <w:pPr>
        <w:autoSpaceDE w:val="0"/>
        <w:autoSpaceDN w:val="0"/>
        <w:adjustRightInd w:val="0"/>
        <w:spacing w:after="0" w:line="240" w:lineRule="auto"/>
        <w:ind w:left="360"/>
        <w:jc w:val="both"/>
        <w:rPr>
          <w:rFonts w:ascii="Arial" w:hAnsi="Arial" w:cs="Arial"/>
          <w:b/>
          <w:i/>
          <w:sz w:val="26"/>
          <w:szCs w:val="26"/>
          <w:u w:val="single"/>
        </w:rPr>
      </w:pPr>
    </w:p>
    <w:p w:rsidR="00B361E2" w:rsidRPr="00A76DC1" w:rsidRDefault="00B361E2" w:rsidP="00BF1769">
      <w:pPr>
        <w:autoSpaceDE w:val="0"/>
        <w:autoSpaceDN w:val="0"/>
        <w:adjustRightInd w:val="0"/>
        <w:spacing w:after="0" w:line="240" w:lineRule="auto"/>
        <w:ind w:left="360"/>
        <w:jc w:val="both"/>
        <w:rPr>
          <w:rFonts w:ascii="Arial" w:hAnsi="Arial" w:cs="Arial"/>
          <w:b/>
          <w:i/>
          <w:color w:val="FFC000"/>
          <w:sz w:val="26"/>
          <w:szCs w:val="26"/>
          <w:u w:val="single"/>
        </w:rPr>
      </w:pPr>
    </w:p>
    <w:p w:rsidR="007005AD" w:rsidRDefault="007005AD" w:rsidP="00BF1769">
      <w:pPr>
        <w:autoSpaceDE w:val="0"/>
        <w:autoSpaceDN w:val="0"/>
        <w:adjustRightInd w:val="0"/>
        <w:spacing w:after="0" w:line="240" w:lineRule="auto"/>
        <w:ind w:left="360"/>
        <w:jc w:val="both"/>
        <w:rPr>
          <w:rFonts w:ascii="Arial" w:hAnsi="Arial" w:cs="Arial"/>
          <w:b/>
          <w:i/>
          <w:color w:val="FFC000"/>
          <w:sz w:val="26"/>
          <w:szCs w:val="26"/>
          <w:u w:val="double"/>
        </w:rPr>
      </w:pPr>
    </w:p>
    <w:p w:rsidR="000D20EB" w:rsidRDefault="000D20EB" w:rsidP="00BF1769">
      <w:pPr>
        <w:autoSpaceDE w:val="0"/>
        <w:autoSpaceDN w:val="0"/>
        <w:adjustRightInd w:val="0"/>
        <w:spacing w:after="0" w:line="240" w:lineRule="auto"/>
        <w:ind w:left="360"/>
        <w:jc w:val="both"/>
        <w:rPr>
          <w:rFonts w:ascii="Arial" w:hAnsi="Arial" w:cs="Arial"/>
          <w:b/>
          <w:i/>
          <w:color w:val="FFC000"/>
          <w:sz w:val="26"/>
          <w:szCs w:val="26"/>
          <w:u w:val="double"/>
        </w:rPr>
      </w:pPr>
    </w:p>
    <w:p w:rsidR="00B361E2" w:rsidRPr="00CD3C84" w:rsidRDefault="00B361E2" w:rsidP="00BF1769">
      <w:pPr>
        <w:autoSpaceDE w:val="0"/>
        <w:autoSpaceDN w:val="0"/>
        <w:adjustRightInd w:val="0"/>
        <w:spacing w:after="0" w:line="240" w:lineRule="auto"/>
        <w:ind w:left="360"/>
        <w:jc w:val="both"/>
        <w:rPr>
          <w:rFonts w:ascii="Arial" w:hAnsi="Arial" w:cs="Arial"/>
          <w:sz w:val="26"/>
          <w:szCs w:val="26"/>
        </w:rPr>
      </w:pPr>
      <w:r w:rsidRPr="00A76DC1">
        <w:rPr>
          <w:rFonts w:ascii="Arial" w:hAnsi="Arial" w:cs="Arial"/>
          <w:b/>
          <w:i/>
          <w:color w:val="FFC000"/>
          <w:sz w:val="26"/>
          <w:szCs w:val="26"/>
          <w:u w:val="double"/>
        </w:rPr>
        <w:t>UNIDAD DE TRABAJO 9:</w:t>
      </w:r>
      <w:r w:rsidRPr="00A76DC1">
        <w:rPr>
          <w:rFonts w:ascii="Arial" w:hAnsi="Arial" w:cs="Arial"/>
          <w:b/>
          <w:i/>
          <w:color w:val="FFC000"/>
          <w:sz w:val="26"/>
          <w:szCs w:val="26"/>
          <w:u w:val="single"/>
        </w:rPr>
        <w:t xml:space="preserve"> </w:t>
      </w:r>
      <w:r>
        <w:rPr>
          <w:rFonts w:ascii="Arial" w:hAnsi="Arial" w:cs="Arial"/>
          <w:sz w:val="26"/>
          <w:szCs w:val="26"/>
        </w:rPr>
        <w:t>POTENCIACIÓN DE LA IMAGEN  EMPRESARIAL</w:t>
      </w:r>
    </w:p>
    <w:p w:rsidR="00B361E2" w:rsidRDefault="00B361E2" w:rsidP="00BF1769">
      <w:pPr>
        <w:autoSpaceDE w:val="0"/>
        <w:autoSpaceDN w:val="0"/>
        <w:adjustRightInd w:val="0"/>
        <w:spacing w:after="0" w:line="240" w:lineRule="auto"/>
        <w:ind w:left="360"/>
        <w:jc w:val="both"/>
        <w:rPr>
          <w:rFonts w:ascii="Arial" w:hAnsi="Arial" w:cs="Arial"/>
          <w:b/>
          <w:sz w:val="26"/>
          <w:szCs w:val="26"/>
          <w:u w:val="single"/>
        </w:rPr>
      </w:pPr>
    </w:p>
    <w:p w:rsidR="00B361E2" w:rsidRDefault="00B361E2" w:rsidP="00BF1769">
      <w:pPr>
        <w:autoSpaceDE w:val="0"/>
        <w:autoSpaceDN w:val="0"/>
        <w:adjustRightInd w:val="0"/>
        <w:spacing w:after="0" w:line="240" w:lineRule="auto"/>
        <w:ind w:left="360"/>
        <w:jc w:val="both"/>
        <w:rPr>
          <w:rFonts w:ascii="Arial" w:hAnsi="Arial" w:cs="Arial"/>
          <w:b/>
          <w:sz w:val="26"/>
          <w:szCs w:val="26"/>
          <w:u w:val="single"/>
        </w:rPr>
      </w:pPr>
      <w:r w:rsidRPr="00CD3C84">
        <w:rPr>
          <w:rFonts w:ascii="Arial" w:hAnsi="Arial" w:cs="Arial"/>
          <w:b/>
          <w:sz w:val="26"/>
          <w:szCs w:val="26"/>
          <w:u w:val="single"/>
        </w:rPr>
        <w:t>CONTENIDOS</w:t>
      </w:r>
    </w:p>
    <w:p w:rsidR="00B361E2" w:rsidRDefault="00B361E2" w:rsidP="00BF1769">
      <w:pPr>
        <w:autoSpaceDE w:val="0"/>
        <w:autoSpaceDN w:val="0"/>
        <w:adjustRightInd w:val="0"/>
        <w:spacing w:after="0" w:line="240" w:lineRule="auto"/>
        <w:ind w:left="360"/>
        <w:jc w:val="both"/>
        <w:rPr>
          <w:rFonts w:ascii="Arial" w:hAnsi="Arial" w:cs="Arial"/>
          <w:b/>
          <w:sz w:val="26"/>
          <w:szCs w:val="26"/>
          <w:u w:val="single"/>
        </w:rPr>
      </w:pPr>
    </w:p>
    <w:p w:rsidR="00B361E2" w:rsidRPr="00261C0E"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9.1. LA FUNCIÓN COMERCIAL DE LA EMPRESA.</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sidRPr="00261C0E">
        <w:rPr>
          <w:rFonts w:ascii="Arial" w:hAnsi="Arial" w:cs="Arial"/>
          <w:sz w:val="24"/>
          <w:szCs w:val="24"/>
        </w:rPr>
        <w:t>9.2</w:t>
      </w:r>
      <w:r w:rsidRPr="007005AD">
        <w:rPr>
          <w:rFonts w:ascii="Arial" w:hAnsi="Arial" w:cs="Arial"/>
          <w:b/>
          <w:sz w:val="24"/>
          <w:szCs w:val="24"/>
        </w:rPr>
        <w:t>. MARKETING. CONCEPTO Y NIVELES DE DESARROLLO</w:t>
      </w:r>
      <w:r>
        <w:rPr>
          <w:rFonts w:ascii="Arial" w:hAnsi="Arial" w:cs="Arial"/>
          <w:sz w:val="24"/>
          <w:szCs w:val="24"/>
        </w:rPr>
        <w:t>.</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9.3. IMPLANTACIÓN DEL PLAN DE MARKETING.</w:t>
      </w:r>
    </w:p>
    <w:p w:rsidR="00B361E2" w:rsidRPr="007005AD" w:rsidRDefault="00B361E2" w:rsidP="00BF1769">
      <w:pPr>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 xml:space="preserve">9.4. </w:t>
      </w:r>
      <w:r w:rsidRPr="007005AD">
        <w:rPr>
          <w:rFonts w:ascii="Arial" w:hAnsi="Arial" w:cs="Arial"/>
          <w:b/>
          <w:sz w:val="24"/>
          <w:szCs w:val="24"/>
        </w:rPr>
        <w:t>EL PRODUCTO Y SUS ESTRATEGÍAS.</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9.5. </w:t>
      </w:r>
      <w:r w:rsidRPr="007005AD">
        <w:rPr>
          <w:rFonts w:ascii="Arial" w:hAnsi="Arial" w:cs="Arial"/>
          <w:b/>
          <w:sz w:val="24"/>
          <w:szCs w:val="24"/>
        </w:rPr>
        <w:t>EL PRECIO Y SUS ESTRATEGÍAS.</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9.6. </w:t>
      </w:r>
      <w:r w:rsidRPr="007005AD">
        <w:rPr>
          <w:rFonts w:ascii="Arial" w:hAnsi="Arial" w:cs="Arial"/>
          <w:b/>
          <w:sz w:val="24"/>
          <w:szCs w:val="24"/>
        </w:rPr>
        <w:t>EL ACERCAMIENTO FÍSICO AL CLIENTE: LA DISTRIBUCIÓN.</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9.7. ESTRATEGIAS DE COMUNICACIÓN CON EL CLIENTE.</w:t>
      </w:r>
    </w:p>
    <w:p w:rsidR="00B361E2" w:rsidRPr="007005AD" w:rsidRDefault="00B361E2" w:rsidP="00BF1769">
      <w:pPr>
        <w:autoSpaceDE w:val="0"/>
        <w:autoSpaceDN w:val="0"/>
        <w:adjustRightInd w:val="0"/>
        <w:spacing w:after="0" w:line="240" w:lineRule="auto"/>
        <w:ind w:left="360"/>
        <w:jc w:val="both"/>
        <w:rPr>
          <w:rFonts w:ascii="Arial" w:hAnsi="Arial" w:cs="Arial"/>
          <w:b/>
          <w:sz w:val="24"/>
          <w:szCs w:val="24"/>
        </w:rPr>
      </w:pPr>
      <w:r>
        <w:rPr>
          <w:rFonts w:ascii="Arial" w:hAnsi="Arial" w:cs="Arial"/>
          <w:sz w:val="24"/>
          <w:szCs w:val="24"/>
        </w:rPr>
        <w:t xml:space="preserve">9.8. </w:t>
      </w:r>
      <w:r w:rsidRPr="007005AD">
        <w:rPr>
          <w:rFonts w:ascii="Arial" w:hAnsi="Arial" w:cs="Arial"/>
          <w:b/>
          <w:sz w:val="24"/>
          <w:szCs w:val="24"/>
        </w:rPr>
        <w:t xml:space="preserve">IMAGEN Y CULTURA DE LA EMPRESA: RESPONSABILIDAD </w:t>
      </w:r>
    </w:p>
    <w:p w:rsidR="00B361E2" w:rsidRDefault="00B361E2" w:rsidP="00BF1769">
      <w:pPr>
        <w:autoSpaceDE w:val="0"/>
        <w:autoSpaceDN w:val="0"/>
        <w:adjustRightInd w:val="0"/>
        <w:spacing w:after="0" w:line="240" w:lineRule="auto"/>
        <w:ind w:left="360"/>
        <w:jc w:val="both"/>
        <w:rPr>
          <w:rFonts w:ascii="Arial" w:hAnsi="Arial" w:cs="Arial"/>
          <w:sz w:val="24"/>
          <w:szCs w:val="24"/>
        </w:rPr>
      </w:pPr>
      <w:r w:rsidRPr="007005AD">
        <w:rPr>
          <w:rFonts w:ascii="Arial" w:hAnsi="Arial" w:cs="Arial"/>
          <w:b/>
          <w:sz w:val="24"/>
          <w:szCs w:val="24"/>
        </w:rPr>
        <w:t xml:space="preserve">       SOCIAL CORPORATIVA</w:t>
      </w:r>
      <w:r>
        <w:rPr>
          <w:rFonts w:ascii="Arial" w:hAnsi="Arial" w:cs="Arial"/>
          <w:sz w:val="24"/>
          <w:szCs w:val="24"/>
        </w:rPr>
        <w:t>.</w:t>
      </w:r>
    </w:p>
    <w:p w:rsidR="00E572FD" w:rsidRDefault="00E572FD" w:rsidP="00BF1769">
      <w:pPr>
        <w:autoSpaceDE w:val="0"/>
        <w:autoSpaceDN w:val="0"/>
        <w:adjustRightInd w:val="0"/>
        <w:spacing w:after="0" w:line="240" w:lineRule="auto"/>
        <w:ind w:left="360"/>
        <w:jc w:val="both"/>
        <w:rPr>
          <w:rFonts w:ascii="Arial" w:hAnsi="Arial" w:cs="Arial"/>
          <w:sz w:val="24"/>
          <w:szCs w:val="24"/>
        </w:rPr>
      </w:pPr>
    </w:p>
    <w:p w:rsidR="00E572FD" w:rsidRDefault="00E572FD" w:rsidP="00BF1769">
      <w:pPr>
        <w:autoSpaceDE w:val="0"/>
        <w:autoSpaceDN w:val="0"/>
        <w:adjustRightInd w:val="0"/>
        <w:spacing w:after="0" w:line="240" w:lineRule="auto"/>
        <w:ind w:left="360"/>
        <w:jc w:val="both"/>
        <w:rPr>
          <w:rFonts w:ascii="Arial" w:hAnsi="Arial" w:cs="Arial"/>
          <w:sz w:val="24"/>
          <w:szCs w:val="24"/>
        </w:rPr>
      </w:pPr>
    </w:p>
    <w:p w:rsidR="00E572FD" w:rsidRPr="00B3634E" w:rsidRDefault="00E572FD" w:rsidP="00E572FD">
      <w:pPr>
        <w:autoSpaceDE w:val="0"/>
        <w:autoSpaceDN w:val="0"/>
        <w:adjustRightInd w:val="0"/>
        <w:spacing w:after="0" w:line="240" w:lineRule="auto"/>
        <w:ind w:left="360"/>
        <w:rPr>
          <w:rFonts w:ascii="Arial" w:hAnsi="Arial" w:cs="Arial"/>
          <w:b/>
          <w:sz w:val="24"/>
          <w:szCs w:val="24"/>
        </w:rPr>
      </w:pPr>
      <w:r w:rsidRPr="00B3634E">
        <w:rPr>
          <w:rFonts w:ascii="Arial" w:hAnsi="Arial" w:cs="Arial"/>
          <w:b/>
          <w:sz w:val="24"/>
          <w:szCs w:val="24"/>
          <w:u w:val="single"/>
        </w:rPr>
        <w:t xml:space="preserve">TEMPORALIZACIÓN: </w:t>
      </w:r>
      <w:r w:rsidR="000D20EB">
        <w:rPr>
          <w:rFonts w:ascii="Arial" w:hAnsi="Arial" w:cs="Arial"/>
          <w:b/>
          <w:sz w:val="24"/>
          <w:szCs w:val="24"/>
        </w:rPr>
        <w:t xml:space="preserve">23 </w:t>
      </w:r>
      <w:r w:rsidRPr="00B3634E">
        <w:rPr>
          <w:rFonts w:ascii="Arial" w:hAnsi="Arial" w:cs="Arial"/>
          <w:b/>
          <w:sz w:val="24"/>
          <w:szCs w:val="24"/>
        </w:rPr>
        <w:t>HORAS</w:t>
      </w:r>
    </w:p>
    <w:p w:rsidR="00E572FD" w:rsidRDefault="00E572FD" w:rsidP="00E572FD">
      <w:pPr>
        <w:autoSpaceDE w:val="0"/>
        <w:autoSpaceDN w:val="0"/>
        <w:adjustRightInd w:val="0"/>
        <w:spacing w:after="0" w:line="240" w:lineRule="auto"/>
        <w:ind w:left="360"/>
        <w:rPr>
          <w:rFonts w:ascii="Arial" w:hAnsi="Arial" w:cs="Arial"/>
          <w:b/>
          <w:sz w:val="28"/>
          <w:szCs w:val="28"/>
          <w:u w:val="single"/>
        </w:rPr>
      </w:pPr>
    </w:p>
    <w:p w:rsidR="00B361E2" w:rsidRDefault="00B361E2" w:rsidP="00A55857">
      <w:pPr>
        <w:tabs>
          <w:tab w:val="left" w:pos="4035"/>
        </w:tabs>
        <w:rPr>
          <w:rFonts w:ascii="Arial" w:hAnsi="Arial" w:cs="Arial"/>
          <w:b/>
          <w:sz w:val="28"/>
          <w:szCs w:val="28"/>
        </w:rPr>
      </w:pPr>
    </w:p>
    <w:p w:rsidR="00E572FD" w:rsidRDefault="00E572FD" w:rsidP="00A55857">
      <w:pPr>
        <w:tabs>
          <w:tab w:val="left" w:pos="4035"/>
        </w:tabs>
        <w:rPr>
          <w:rFonts w:ascii="Arial" w:hAnsi="Arial" w:cs="Arial"/>
          <w:b/>
          <w:sz w:val="28"/>
          <w:szCs w:val="28"/>
        </w:rPr>
      </w:pPr>
    </w:p>
    <w:p w:rsidR="00E572FD" w:rsidRDefault="00E572FD" w:rsidP="00A55857">
      <w:pPr>
        <w:tabs>
          <w:tab w:val="left" w:pos="4035"/>
        </w:tabs>
        <w:rPr>
          <w:rFonts w:ascii="Arial" w:hAnsi="Arial" w:cs="Arial"/>
          <w:b/>
          <w:sz w:val="28"/>
          <w:szCs w:val="28"/>
        </w:rPr>
      </w:pP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r w:rsidRPr="00A76DC1">
        <w:rPr>
          <w:rFonts w:ascii="Arial" w:hAnsi="Arial" w:cs="Arial"/>
          <w:b/>
          <w:color w:val="5B9BD5"/>
          <w:sz w:val="28"/>
          <w:szCs w:val="28"/>
        </w:rPr>
        <w:t>5.2. CONTENIDOS MÍNIMOS</w:t>
      </w:r>
      <w:r>
        <w:rPr>
          <w:rFonts w:ascii="Arial" w:hAnsi="Arial" w:cs="Arial"/>
          <w:b/>
          <w:sz w:val="28"/>
          <w:szCs w:val="28"/>
        </w:rPr>
        <w:t>.</w:t>
      </w:r>
    </w:p>
    <w:p w:rsidR="00B361E2" w:rsidRDefault="00B361E2" w:rsidP="00BF1769">
      <w:pPr>
        <w:autoSpaceDE w:val="0"/>
        <w:autoSpaceDN w:val="0"/>
        <w:adjustRightInd w:val="0"/>
        <w:spacing w:after="0" w:line="240" w:lineRule="auto"/>
        <w:jc w:val="both"/>
        <w:rPr>
          <w:rFonts w:ascii="GillSans-Regular" w:hAnsi="GillSans-Regular" w:cs="GillSans-Regular"/>
          <w:sz w:val="24"/>
          <w:szCs w:val="24"/>
          <w:lang w:eastAsia="es-ES"/>
        </w:rPr>
      </w:pPr>
      <w:r>
        <w:rPr>
          <w:rFonts w:ascii="GillSans-Regular" w:hAnsi="GillSans-Regular" w:cs="GillSans-Regular"/>
          <w:sz w:val="24"/>
          <w:szCs w:val="24"/>
          <w:lang w:eastAsia="es-ES"/>
        </w:rPr>
        <w:t>Los contenidos mínimos que debe de alcanzar el alumnado para considerar superado el módulo aparece</w:t>
      </w:r>
      <w:r w:rsidR="007005AD">
        <w:rPr>
          <w:rFonts w:ascii="GillSans-Regular" w:hAnsi="GillSans-Regular" w:cs="GillSans-Regular"/>
          <w:sz w:val="24"/>
          <w:szCs w:val="24"/>
          <w:lang w:eastAsia="es-ES"/>
        </w:rPr>
        <w:t>n marcados en negrita  entre los</w:t>
      </w:r>
      <w:r>
        <w:rPr>
          <w:rFonts w:ascii="GillSans-Regular" w:hAnsi="GillSans-Regular" w:cs="GillSans-Regular"/>
          <w:sz w:val="24"/>
          <w:szCs w:val="24"/>
          <w:lang w:eastAsia="es-ES"/>
        </w:rPr>
        <w:t xml:space="preserve"> descritos en el apartado anterior.</w:t>
      </w:r>
    </w:p>
    <w:p w:rsidR="00B361E2" w:rsidRPr="00BF1769" w:rsidRDefault="00B361E2" w:rsidP="00A55857">
      <w:pPr>
        <w:tabs>
          <w:tab w:val="left" w:pos="4035"/>
        </w:tabs>
        <w:rPr>
          <w:rStyle w:val="nfasisintenso"/>
        </w:rPr>
      </w:pPr>
    </w:p>
    <w:p w:rsidR="00B361E2" w:rsidRPr="00A76DC1" w:rsidRDefault="00B361E2" w:rsidP="00A55857">
      <w:pPr>
        <w:tabs>
          <w:tab w:val="left" w:pos="4035"/>
        </w:tabs>
        <w:rPr>
          <w:rFonts w:ascii="Arial" w:hAnsi="Arial" w:cs="Arial"/>
          <w:b/>
          <w:color w:val="5B9BD5"/>
          <w:sz w:val="28"/>
          <w:szCs w:val="28"/>
        </w:rPr>
      </w:pPr>
      <w:r w:rsidRPr="00A76DC1">
        <w:rPr>
          <w:rFonts w:ascii="Arial" w:hAnsi="Arial" w:cs="Arial"/>
          <w:b/>
          <w:color w:val="5B9BD5"/>
          <w:sz w:val="28"/>
          <w:szCs w:val="28"/>
        </w:rPr>
        <w:lastRenderedPageBreak/>
        <w:t xml:space="preserve">                      5.3. CONTENIDOS TRANSVERSALES.</w:t>
      </w:r>
    </w:p>
    <w:p w:rsidR="00B361E2" w:rsidRPr="00DB55D9" w:rsidRDefault="00B361E2" w:rsidP="00A55857">
      <w:pPr>
        <w:tabs>
          <w:tab w:val="left" w:pos="4035"/>
        </w:tabs>
        <w:rPr>
          <w:rFonts w:ascii="GillSans-Regular" w:hAnsi="GillSans-Regular" w:cs="GillSans-Regular"/>
          <w:sz w:val="24"/>
          <w:szCs w:val="24"/>
          <w:lang w:eastAsia="es-ES"/>
        </w:rPr>
      </w:pPr>
      <w:r w:rsidRPr="00DB55D9">
        <w:rPr>
          <w:rFonts w:ascii="GillSans-Regular" w:hAnsi="GillSans-Regular" w:cs="GillSans-Regular"/>
          <w:sz w:val="24"/>
          <w:szCs w:val="24"/>
          <w:lang w:eastAsia="es-ES"/>
        </w:rPr>
        <w:t xml:space="preserve"> </w:t>
      </w:r>
      <w:r w:rsidR="00E572FD">
        <w:rPr>
          <w:rFonts w:ascii="GillSans-Regular" w:hAnsi="GillSans-Regular" w:cs="GillSans-Regular"/>
          <w:sz w:val="24"/>
          <w:szCs w:val="24"/>
          <w:lang w:eastAsia="es-ES"/>
        </w:rPr>
        <w:t>Están recogidos en el proyecto C</w:t>
      </w:r>
      <w:r w:rsidRPr="00DB55D9">
        <w:rPr>
          <w:rFonts w:ascii="GillSans-Regular" w:hAnsi="GillSans-Regular" w:cs="GillSans-Regular"/>
          <w:sz w:val="24"/>
          <w:szCs w:val="24"/>
          <w:lang w:eastAsia="es-ES"/>
        </w:rPr>
        <w:t>urri</w:t>
      </w:r>
      <w:r w:rsidR="00E572FD">
        <w:rPr>
          <w:rFonts w:ascii="GillSans-Regular" w:hAnsi="GillSans-Regular" w:cs="GillSans-Regular"/>
          <w:sz w:val="24"/>
          <w:szCs w:val="24"/>
          <w:lang w:eastAsia="es-ES"/>
        </w:rPr>
        <w:t>cu</w:t>
      </w:r>
      <w:r w:rsidRPr="00DB55D9">
        <w:rPr>
          <w:rFonts w:ascii="GillSans-Regular" w:hAnsi="GillSans-Regular" w:cs="GillSans-Regular"/>
          <w:sz w:val="24"/>
          <w:szCs w:val="24"/>
          <w:lang w:eastAsia="es-ES"/>
        </w:rPr>
        <w:t>lar del Ciclo Formativo de Gestión Administrativa.</w:t>
      </w:r>
    </w:p>
    <w:p w:rsidR="00B361E2" w:rsidRDefault="00B361E2" w:rsidP="00A55857">
      <w:pPr>
        <w:tabs>
          <w:tab w:val="left" w:pos="4035"/>
        </w:tabs>
        <w:rPr>
          <w:rFonts w:ascii="Arial" w:hAnsi="Arial" w:cs="Arial"/>
          <w:b/>
          <w:sz w:val="28"/>
          <w:szCs w:val="28"/>
        </w:rPr>
      </w:pPr>
      <w:r>
        <w:rPr>
          <w:rFonts w:ascii="Arial" w:hAnsi="Arial" w:cs="Arial"/>
          <w:b/>
          <w:color w:val="FF0000"/>
          <w:sz w:val="28"/>
          <w:szCs w:val="28"/>
        </w:rPr>
        <w:t xml:space="preserve">     </w:t>
      </w:r>
      <w:r w:rsidRPr="00A76DC1">
        <w:rPr>
          <w:rFonts w:ascii="Arial" w:hAnsi="Arial" w:cs="Arial"/>
          <w:b/>
          <w:color w:val="FF0000"/>
          <w:sz w:val="28"/>
          <w:szCs w:val="28"/>
        </w:rPr>
        <w:t xml:space="preserve">   6.- METODOLOGÍA DIDÁCTICA</w:t>
      </w:r>
      <w:r>
        <w:rPr>
          <w:rFonts w:ascii="Arial" w:hAnsi="Arial" w:cs="Arial"/>
          <w:b/>
          <w:sz w:val="28"/>
          <w:szCs w:val="28"/>
        </w:rPr>
        <w:t>.</w:t>
      </w:r>
    </w:p>
    <w:p w:rsidR="007005AD" w:rsidRDefault="007005AD" w:rsidP="007005AD">
      <w:pPr>
        <w:pStyle w:val="NormalWeb"/>
        <w:spacing w:before="102" w:beforeAutospacing="0" w:after="102" w:afterAutospacing="0"/>
        <w:ind w:hanging="30"/>
        <w:jc w:val="both"/>
      </w:pPr>
      <w:r>
        <w:rPr>
          <w:rFonts w:ascii="Arial" w:hAnsi="Arial" w:cs="Arial"/>
          <w:color w:val="000000"/>
          <w:sz w:val="22"/>
          <w:szCs w:val="22"/>
        </w:rPr>
        <w:t>La metodología didáctica promoverá el desarrollo de las competencias profesionales, personales y sociales establecidas en el módulo y contribuir en lo que le corresponda a la consecución de los objetivos generales del ciclo, es decir favorecerá el desarrollo integral del alumno, la capacidad de aprender por sí mismo y para trabajar en equipo.</w:t>
      </w:r>
    </w:p>
    <w:p w:rsidR="007005AD" w:rsidRDefault="007005AD" w:rsidP="007005AD">
      <w:pPr>
        <w:pStyle w:val="NormalWeb"/>
        <w:spacing w:before="0" w:beforeAutospacing="0" w:after="120" w:afterAutospacing="0"/>
        <w:jc w:val="both"/>
      </w:pPr>
      <w:r>
        <w:rPr>
          <w:rFonts w:ascii="Arial" w:hAnsi="Arial" w:cs="Arial"/>
          <w:color w:val="000000"/>
          <w:sz w:val="22"/>
          <w:szCs w:val="22"/>
        </w:rPr>
        <w:t>Este módulo profesional contiene la formación necesaria para desempeñar la función de gestionar administrativamente la actividad comercial, que incluye aspectos como:</w:t>
      </w:r>
    </w:p>
    <w:p w:rsidR="007005AD" w:rsidRDefault="007005AD" w:rsidP="002B6CAE">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Recepción de visitas y atención telefónica.</w:t>
      </w:r>
    </w:p>
    <w:p w:rsidR="002B6CAE" w:rsidRDefault="002B6CAE" w:rsidP="002B6CAE">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Pr>
          <w:rFonts w:ascii="Arial" w:eastAsia="Calibri" w:hAnsi="Arial" w:cs="Arial"/>
          <w:sz w:val="24"/>
          <w:szCs w:val="24"/>
          <w:lang w:eastAsia="es-ES"/>
        </w:rPr>
        <w:t>Tramitación y gestión de la documentación.</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Atención al cliente/usuario.</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Elaboración, registro y archivo de documentación.</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La aplicación de técnicas de comunicación adecuadas a la situación de atención/asesoramiento</w:t>
      </w:r>
      <w:r w:rsidR="002B6CAE">
        <w:rPr>
          <w:rFonts w:ascii="Arial" w:eastAsia="Calibri" w:hAnsi="Arial" w:cs="Arial"/>
          <w:sz w:val="24"/>
          <w:szCs w:val="24"/>
          <w:lang w:eastAsia="es-ES"/>
        </w:rPr>
        <w:t xml:space="preserve"> </w:t>
      </w:r>
      <w:r w:rsidRPr="002B6CAE">
        <w:rPr>
          <w:rFonts w:ascii="Arial" w:eastAsia="Calibri" w:hAnsi="Arial" w:cs="Arial"/>
          <w:sz w:val="24"/>
          <w:szCs w:val="24"/>
          <w:lang w:eastAsia="es-ES"/>
        </w:rPr>
        <w:t>al cliente.</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La realización de las gestiones pertinentes con los departamentos afectados para consultas,</w:t>
      </w:r>
      <w:r w:rsidR="000E4058">
        <w:rPr>
          <w:rFonts w:ascii="Arial" w:eastAsia="Calibri" w:hAnsi="Arial" w:cs="Arial"/>
          <w:sz w:val="24"/>
          <w:szCs w:val="24"/>
          <w:lang w:eastAsia="es-ES"/>
        </w:rPr>
        <w:t xml:space="preserve"> </w:t>
      </w:r>
      <w:r w:rsidRPr="002B6CAE">
        <w:rPr>
          <w:rFonts w:ascii="Arial" w:eastAsia="Calibri" w:hAnsi="Arial" w:cs="Arial"/>
          <w:sz w:val="24"/>
          <w:szCs w:val="24"/>
          <w:lang w:eastAsia="es-ES"/>
        </w:rPr>
        <w:t>reclamaciones y atención postventa.</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La tramitación de las reclamaciones y denuncias.</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La aplicación de los estándares de la calidad en la prestación del servicio.</w:t>
      </w:r>
    </w:p>
    <w:p w:rsidR="007005AD" w:rsidRDefault="007005AD" w:rsidP="007005AD">
      <w:pPr>
        <w:pStyle w:val="Prrafodelista"/>
        <w:numPr>
          <w:ilvl w:val="0"/>
          <w:numId w:val="31"/>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 La aplicación de las técnicas de marketing como medio de potenciación de la imagen de la</w:t>
      </w:r>
      <w:r w:rsidR="002B6CAE">
        <w:rPr>
          <w:rFonts w:ascii="Arial" w:eastAsia="Calibri" w:hAnsi="Arial" w:cs="Arial"/>
          <w:sz w:val="24"/>
          <w:szCs w:val="24"/>
          <w:lang w:eastAsia="es-ES"/>
        </w:rPr>
        <w:t xml:space="preserve"> </w:t>
      </w:r>
      <w:r w:rsidRPr="002B6CAE">
        <w:rPr>
          <w:rFonts w:ascii="Arial" w:eastAsia="Calibri" w:hAnsi="Arial" w:cs="Arial"/>
          <w:sz w:val="24"/>
          <w:szCs w:val="24"/>
          <w:lang w:eastAsia="es-ES"/>
        </w:rPr>
        <w:t>empresa.</w:t>
      </w:r>
    </w:p>
    <w:p w:rsidR="002B6CAE" w:rsidRDefault="002B6CAE" w:rsidP="002B6CAE">
      <w:pPr>
        <w:autoSpaceDE w:val="0"/>
        <w:autoSpaceDN w:val="0"/>
        <w:adjustRightInd w:val="0"/>
        <w:spacing w:after="0" w:line="240" w:lineRule="auto"/>
        <w:ind w:left="708"/>
        <w:rPr>
          <w:rFonts w:ascii="Arial" w:eastAsia="Calibri" w:hAnsi="Arial" w:cs="Arial"/>
          <w:sz w:val="24"/>
          <w:szCs w:val="24"/>
          <w:lang w:eastAsia="es-ES"/>
        </w:rPr>
      </w:pPr>
    </w:p>
    <w:p w:rsidR="002B6CAE" w:rsidRPr="002B6CAE" w:rsidRDefault="002B6CAE" w:rsidP="002B6CAE">
      <w:pPr>
        <w:pStyle w:val="NormalWeb"/>
        <w:spacing w:before="0" w:beforeAutospacing="0" w:after="120" w:afterAutospacing="0"/>
        <w:jc w:val="both"/>
        <w:rPr>
          <w:rFonts w:ascii="Arial" w:hAnsi="Arial" w:cs="Arial"/>
        </w:rPr>
      </w:pPr>
      <w:r w:rsidRPr="002B6CAE">
        <w:rPr>
          <w:rFonts w:ascii="Arial" w:hAnsi="Arial" w:cs="Arial"/>
          <w:color w:val="000000"/>
        </w:rPr>
        <w:t>Las líneas de actuación en el proceso enseñanza-aprendizaje que permiten alcanzar los objetivos del módulo versarán sobre:</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La aplicación de técnicas de comunicación adecuadas a cada situación concreta.</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 xml:space="preserve">La aplicación del protocolo de comunicación verbal y no verbal en las </w:t>
      </w:r>
      <w:r>
        <w:rPr>
          <w:rFonts w:ascii="Arial" w:eastAsia="Calibri" w:hAnsi="Arial" w:cs="Arial"/>
          <w:sz w:val="24"/>
          <w:szCs w:val="24"/>
          <w:lang w:eastAsia="es-ES"/>
        </w:rPr>
        <w:t>comunicacion</w:t>
      </w:r>
      <w:r w:rsidRPr="002B6CAE">
        <w:rPr>
          <w:rFonts w:ascii="Arial" w:eastAsia="Calibri" w:hAnsi="Arial" w:cs="Arial"/>
          <w:sz w:val="24"/>
          <w:szCs w:val="24"/>
          <w:lang w:eastAsia="es-ES"/>
        </w:rPr>
        <w:t>es</w:t>
      </w:r>
      <w:r>
        <w:rPr>
          <w:rFonts w:ascii="Arial" w:eastAsia="Calibri" w:hAnsi="Arial" w:cs="Arial"/>
          <w:sz w:val="24"/>
          <w:szCs w:val="24"/>
          <w:lang w:eastAsia="es-ES"/>
        </w:rPr>
        <w:t xml:space="preserve"> </w:t>
      </w:r>
      <w:r w:rsidRPr="002B6CAE">
        <w:rPr>
          <w:rFonts w:ascii="Arial" w:eastAsia="Calibri" w:hAnsi="Arial" w:cs="Arial"/>
          <w:sz w:val="24"/>
          <w:szCs w:val="24"/>
          <w:lang w:eastAsia="es-ES"/>
        </w:rPr>
        <w:t>presenciales y no presenciales, relacionándolos con la imagen de la empresa y la importancia</w:t>
      </w:r>
      <w:r>
        <w:rPr>
          <w:rFonts w:ascii="Arial" w:eastAsia="Calibri" w:hAnsi="Arial" w:cs="Arial"/>
          <w:sz w:val="24"/>
          <w:szCs w:val="24"/>
          <w:lang w:eastAsia="es-ES"/>
        </w:rPr>
        <w:t xml:space="preserve"> </w:t>
      </w:r>
      <w:r w:rsidRPr="002B6CAE">
        <w:rPr>
          <w:rFonts w:ascii="Arial" w:eastAsia="Calibri" w:hAnsi="Arial" w:cs="Arial"/>
          <w:sz w:val="24"/>
          <w:szCs w:val="24"/>
          <w:lang w:eastAsia="es-ES"/>
        </w:rPr>
        <w:t>de ésta.</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La utilización de equipos de telefonía e informáticos, aplicando las normas básicas de uso.</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La elaboración de cartas comerciales y otros documentos administrativos.</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El registro de la documentación, tanto la recibida como la emitida.</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El archivo de la documentación aplicando soporte papel e informático.</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El apoyo administrativo a los departamentos de Atención al Cliente y Marketing.</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La atención y tramitación de consultas y reclamaciones.</w:t>
      </w:r>
    </w:p>
    <w:p w:rsidR="002B6CAE" w:rsidRPr="002B6CAE" w:rsidRDefault="002B6CAE" w:rsidP="002B6CAE">
      <w:pPr>
        <w:pStyle w:val="Prrafodelista"/>
        <w:numPr>
          <w:ilvl w:val="1"/>
          <w:numId w:val="32"/>
        </w:numPr>
        <w:autoSpaceDE w:val="0"/>
        <w:autoSpaceDN w:val="0"/>
        <w:adjustRightInd w:val="0"/>
        <w:spacing w:after="0" w:line="240" w:lineRule="auto"/>
        <w:rPr>
          <w:rFonts w:ascii="Arial" w:eastAsia="Calibri" w:hAnsi="Arial" w:cs="Arial"/>
          <w:sz w:val="24"/>
          <w:szCs w:val="24"/>
          <w:lang w:eastAsia="es-ES"/>
        </w:rPr>
      </w:pPr>
      <w:r w:rsidRPr="002B6CAE">
        <w:rPr>
          <w:rFonts w:ascii="Arial" w:eastAsia="Calibri" w:hAnsi="Arial" w:cs="Arial"/>
          <w:sz w:val="24"/>
          <w:szCs w:val="24"/>
          <w:lang w:eastAsia="es-ES"/>
        </w:rPr>
        <w:t>El seguimiento de clientes y control del servicio post-venta.</w:t>
      </w:r>
    </w:p>
    <w:p w:rsidR="002B6CAE" w:rsidRDefault="002B6CAE" w:rsidP="00861286">
      <w:pPr>
        <w:tabs>
          <w:tab w:val="left" w:pos="-720"/>
        </w:tabs>
        <w:jc w:val="both"/>
        <w:rPr>
          <w:rFonts w:ascii="Arial" w:hAnsi="Arial" w:cs="Arial"/>
          <w:sz w:val="24"/>
          <w:szCs w:val="24"/>
        </w:rPr>
      </w:pPr>
    </w:p>
    <w:p w:rsidR="002B6CAE" w:rsidRDefault="002B6CAE" w:rsidP="00861286">
      <w:pPr>
        <w:tabs>
          <w:tab w:val="left" w:pos="-720"/>
        </w:tabs>
        <w:jc w:val="both"/>
        <w:rPr>
          <w:rFonts w:ascii="Arial" w:hAnsi="Arial" w:cs="Arial"/>
          <w:sz w:val="24"/>
          <w:szCs w:val="24"/>
        </w:rPr>
      </w:pPr>
    </w:p>
    <w:p w:rsidR="00B361E2" w:rsidRDefault="00B361E2" w:rsidP="00861286">
      <w:pPr>
        <w:tabs>
          <w:tab w:val="left" w:pos="-720"/>
        </w:tabs>
        <w:jc w:val="both"/>
        <w:rPr>
          <w:rFonts w:ascii="Arial" w:hAnsi="Arial" w:cs="Arial"/>
          <w:sz w:val="24"/>
          <w:szCs w:val="24"/>
        </w:rPr>
      </w:pPr>
      <w:r w:rsidRPr="003223E9">
        <w:rPr>
          <w:rFonts w:ascii="Arial" w:hAnsi="Arial" w:cs="Arial"/>
          <w:sz w:val="24"/>
          <w:szCs w:val="24"/>
        </w:rPr>
        <w:lastRenderedPageBreak/>
        <w:t>Principalmente una metodología activa y participativa, dando pie a una interrela</w:t>
      </w:r>
      <w:r>
        <w:rPr>
          <w:rFonts w:ascii="Arial" w:hAnsi="Arial" w:cs="Arial"/>
          <w:sz w:val="24"/>
          <w:szCs w:val="24"/>
        </w:rPr>
        <w:t>ción con la realidad laboral afí</w:t>
      </w:r>
      <w:r w:rsidRPr="003223E9">
        <w:rPr>
          <w:rFonts w:ascii="Arial" w:hAnsi="Arial" w:cs="Arial"/>
          <w:sz w:val="24"/>
          <w:szCs w:val="24"/>
        </w:rPr>
        <w:t xml:space="preserve">n a esta profesión, visitando empresas para conocer "in situ" su actividad comercial y documentación. </w:t>
      </w:r>
    </w:p>
    <w:p w:rsidR="002B6CAE" w:rsidRDefault="002B6CAE" w:rsidP="002B6CAE">
      <w:pPr>
        <w:pStyle w:val="NormalWeb"/>
        <w:spacing w:before="0" w:beforeAutospacing="0" w:after="0" w:afterAutospacing="0"/>
        <w:jc w:val="both"/>
      </w:pPr>
      <w:r>
        <w:rPr>
          <w:rFonts w:ascii="Arial" w:hAnsi="Arial" w:cs="Arial"/>
          <w:color w:val="000000"/>
          <w:sz w:val="22"/>
          <w:szCs w:val="22"/>
        </w:rPr>
        <w:t>Todo esto se llevará a cabo mediante:</w:t>
      </w:r>
    </w:p>
    <w:p w:rsidR="002B6CAE" w:rsidRDefault="002B6CAE" w:rsidP="002B6CAE"/>
    <w:p w:rsidR="002B6CAE" w:rsidRDefault="002B6CAE" w:rsidP="002B6CAE">
      <w:pPr>
        <w:pStyle w:val="NormalWeb"/>
        <w:numPr>
          <w:ilvl w:val="0"/>
          <w:numId w:val="33"/>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Explicación por parte del profesor al grupo clase de los contenidos teóricos de cada unidad, discusión con los alumnos sobre dichos contenidos para que comenten sus opiniones, planteen dudas …</w:t>
      </w:r>
    </w:p>
    <w:p w:rsidR="002B6CAE" w:rsidRDefault="002B6CAE" w:rsidP="002B6CAE">
      <w:pPr>
        <w:pStyle w:val="NormalWeb"/>
        <w:numPr>
          <w:ilvl w:val="0"/>
          <w:numId w:val="33"/>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Realización por parte de los alumnos de ejercicios teóricos y/o prácticos que en cada caso se propongan.</w:t>
      </w:r>
    </w:p>
    <w:p w:rsidR="002B6CAE" w:rsidRDefault="002B6CAE" w:rsidP="002B6CAE">
      <w:pPr>
        <w:pStyle w:val="NormalWeb"/>
        <w:numPr>
          <w:ilvl w:val="0"/>
          <w:numId w:val="33"/>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Simulación de situaciones reales en las que los alumnos son los protagonistas que se plantearán de forma individual y en grupo.</w:t>
      </w:r>
    </w:p>
    <w:p w:rsidR="002B6CAE" w:rsidRDefault="002B6CAE" w:rsidP="002B6CAE">
      <w:pPr>
        <w:pStyle w:val="NormalWeb"/>
        <w:numPr>
          <w:ilvl w:val="0"/>
          <w:numId w:val="33"/>
        </w:numPr>
        <w:spacing w:before="0" w:beforeAutospacing="0" w:after="120" w:afterAutospacing="0"/>
        <w:jc w:val="both"/>
        <w:textAlignment w:val="baseline"/>
        <w:rPr>
          <w:rFonts w:ascii="Arial" w:hAnsi="Arial" w:cs="Arial"/>
          <w:color w:val="000000"/>
          <w:sz w:val="22"/>
          <w:szCs w:val="22"/>
        </w:rPr>
      </w:pPr>
      <w:r>
        <w:rPr>
          <w:rFonts w:ascii="Arial" w:hAnsi="Arial" w:cs="Arial"/>
          <w:color w:val="000000"/>
          <w:sz w:val="22"/>
          <w:szCs w:val="22"/>
        </w:rPr>
        <w:t>Utilización de los equipos y las aplicaciones informáticas adecuadas.</w:t>
      </w:r>
    </w:p>
    <w:p w:rsidR="00B361E2" w:rsidRDefault="00B361E2" w:rsidP="00A55857">
      <w:pPr>
        <w:tabs>
          <w:tab w:val="left" w:pos="4035"/>
        </w:tabs>
        <w:rPr>
          <w:rFonts w:ascii="Arial" w:hAnsi="Arial" w:cs="Arial"/>
          <w:b/>
          <w:sz w:val="28"/>
          <w:szCs w:val="28"/>
        </w:rPr>
      </w:pPr>
    </w:p>
    <w:p w:rsidR="00B361E2" w:rsidRPr="00A76DC1" w:rsidRDefault="00B361E2" w:rsidP="00A55857">
      <w:pPr>
        <w:tabs>
          <w:tab w:val="left" w:pos="4035"/>
        </w:tabs>
        <w:rPr>
          <w:rFonts w:ascii="Arial" w:hAnsi="Arial" w:cs="Arial"/>
          <w:b/>
          <w:color w:val="FF0000"/>
          <w:sz w:val="28"/>
          <w:szCs w:val="28"/>
        </w:rPr>
      </w:pPr>
      <w:r w:rsidRPr="00A76DC1">
        <w:rPr>
          <w:rFonts w:ascii="Arial" w:hAnsi="Arial" w:cs="Arial"/>
          <w:b/>
          <w:color w:val="FF0000"/>
          <w:sz w:val="28"/>
          <w:szCs w:val="28"/>
        </w:rPr>
        <w:t xml:space="preserve">           7.-MATERIALES Y RECURSOS DIDÁCTICOS.</w:t>
      </w:r>
    </w:p>
    <w:p w:rsidR="00B361E2" w:rsidRPr="00A76DC1" w:rsidRDefault="00B361E2" w:rsidP="00A55857">
      <w:pPr>
        <w:tabs>
          <w:tab w:val="left" w:pos="4035"/>
        </w:tabs>
        <w:rPr>
          <w:rFonts w:ascii="Arial" w:hAnsi="Arial" w:cs="Arial"/>
          <w:sz w:val="24"/>
          <w:szCs w:val="24"/>
        </w:rPr>
      </w:pPr>
      <w:r w:rsidRPr="00A76DC1">
        <w:rPr>
          <w:rFonts w:ascii="Arial" w:hAnsi="Arial" w:cs="Arial"/>
          <w:sz w:val="24"/>
          <w:szCs w:val="24"/>
        </w:rPr>
        <w:t>Se utilizará el libro de texto de la editorial Mc Graw Hill. En el aula del grupo se dispone  de pizarra digital y  de un ordenador por cada dos alumnos. También se completará este manual con material de otras editoriales que el profesor crea necesario en cada momento.</w:t>
      </w:r>
    </w:p>
    <w:p w:rsidR="00B361E2" w:rsidRPr="00A76DC1" w:rsidRDefault="00B361E2" w:rsidP="00A55857">
      <w:pPr>
        <w:tabs>
          <w:tab w:val="left" w:pos="4035"/>
        </w:tabs>
        <w:rPr>
          <w:rFonts w:ascii="Arial" w:hAnsi="Arial" w:cs="Arial"/>
          <w:sz w:val="24"/>
          <w:szCs w:val="24"/>
        </w:rPr>
      </w:pPr>
      <w:r w:rsidRPr="00A76DC1">
        <w:rPr>
          <w:rFonts w:ascii="Arial" w:hAnsi="Arial" w:cs="Arial"/>
          <w:sz w:val="24"/>
          <w:szCs w:val="24"/>
        </w:rPr>
        <w:t>Por último se utilizará contenidos y documentos que están  en internet para reforzar y ampliar los contenidos impartidos en el aula.</w:t>
      </w:r>
    </w:p>
    <w:p w:rsidR="00B361E2" w:rsidRPr="00A76DC1" w:rsidRDefault="00B361E2" w:rsidP="00A55857">
      <w:pPr>
        <w:tabs>
          <w:tab w:val="left" w:pos="4035"/>
        </w:tabs>
        <w:rPr>
          <w:rFonts w:ascii="Arial" w:hAnsi="Arial" w:cs="Arial"/>
          <w:b/>
          <w:sz w:val="24"/>
          <w:szCs w:val="24"/>
        </w:rPr>
      </w:pPr>
    </w:p>
    <w:p w:rsidR="00E64C06" w:rsidRDefault="00B361E2" w:rsidP="00A55857">
      <w:pPr>
        <w:tabs>
          <w:tab w:val="left" w:pos="4035"/>
        </w:tabs>
        <w:rPr>
          <w:rFonts w:ascii="Arial" w:hAnsi="Arial" w:cs="Arial"/>
          <w:b/>
          <w:color w:val="FF0000"/>
          <w:sz w:val="28"/>
          <w:szCs w:val="28"/>
        </w:rPr>
      </w:pPr>
      <w:r>
        <w:rPr>
          <w:rFonts w:ascii="Arial" w:hAnsi="Arial" w:cs="Arial"/>
          <w:b/>
          <w:sz w:val="28"/>
          <w:szCs w:val="28"/>
        </w:rPr>
        <w:t xml:space="preserve">          </w:t>
      </w:r>
      <w:r w:rsidRPr="00A76DC1">
        <w:rPr>
          <w:rFonts w:ascii="Arial" w:hAnsi="Arial" w:cs="Arial"/>
          <w:b/>
          <w:color w:val="FF0000"/>
          <w:sz w:val="28"/>
          <w:szCs w:val="28"/>
        </w:rPr>
        <w:t xml:space="preserve"> </w:t>
      </w:r>
    </w:p>
    <w:p w:rsidR="00B361E2" w:rsidRDefault="00B361E2" w:rsidP="00A55857">
      <w:pPr>
        <w:tabs>
          <w:tab w:val="left" w:pos="4035"/>
        </w:tabs>
        <w:rPr>
          <w:rFonts w:ascii="Arial" w:hAnsi="Arial" w:cs="Arial"/>
          <w:b/>
          <w:sz w:val="28"/>
          <w:szCs w:val="28"/>
        </w:rPr>
      </w:pPr>
      <w:r w:rsidRPr="00A76DC1">
        <w:rPr>
          <w:rFonts w:ascii="Arial" w:hAnsi="Arial" w:cs="Arial"/>
          <w:b/>
          <w:color w:val="FF0000"/>
          <w:sz w:val="28"/>
          <w:szCs w:val="28"/>
        </w:rPr>
        <w:t xml:space="preserve"> 8.- EVALUACIÓN ENSEÑANZA / APRENDIZAJE</w:t>
      </w:r>
      <w:r>
        <w:rPr>
          <w:rFonts w:ascii="Arial" w:hAnsi="Arial" w:cs="Arial"/>
          <w:b/>
          <w:sz w:val="28"/>
          <w:szCs w:val="28"/>
        </w:rPr>
        <w:t>.</w:t>
      </w:r>
    </w:p>
    <w:p w:rsidR="00B361E2" w:rsidRPr="00A76DC1"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A76DC1">
        <w:rPr>
          <w:rFonts w:ascii="Arial" w:hAnsi="Arial" w:cs="Arial"/>
          <w:b/>
          <w:color w:val="5B9BD5"/>
          <w:sz w:val="28"/>
          <w:szCs w:val="28"/>
        </w:rPr>
        <w:t>8.1.- Criterios de evaluación.</w:t>
      </w:r>
    </w:p>
    <w:p w:rsidR="00B361E2" w:rsidRPr="00A76DC1" w:rsidRDefault="00B361E2" w:rsidP="00AD7378">
      <w:pPr>
        <w:jc w:val="both"/>
        <w:rPr>
          <w:rFonts w:ascii="Arial" w:hAnsi="Arial" w:cs="Arial"/>
          <w:sz w:val="24"/>
          <w:szCs w:val="24"/>
        </w:rPr>
      </w:pPr>
      <w:r w:rsidRPr="00145514">
        <w:rPr>
          <w:rFonts w:ascii="Arial" w:hAnsi="Arial" w:cs="Arial"/>
          <w:sz w:val="24"/>
          <w:szCs w:val="24"/>
        </w:rPr>
        <w:t xml:space="preserve">Los criterios de evaluación </w:t>
      </w:r>
      <w:r>
        <w:rPr>
          <w:rFonts w:ascii="Arial" w:hAnsi="Arial" w:cs="Arial"/>
          <w:sz w:val="24"/>
          <w:szCs w:val="24"/>
        </w:rPr>
        <w:t>corresponden con los diferentes resultados de aprendizaje propios de cada módulo y permite comprobar el nivel de adquisición de los mismos. Constituyendo de este modo una guía y soporte para definir las actividades propias del proceso de calificación. El módulo de Comunicación Empresarial y Atención al Cliente, los que debemos considerar  son:</w:t>
      </w:r>
    </w:p>
    <w:p w:rsidR="00B361E2" w:rsidRPr="00A76DC1"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Pr>
          <w:rFonts w:ascii="Arial" w:hAnsi="Arial" w:cs="Arial"/>
          <w:i/>
          <w:sz w:val="24"/>
          <w:szCs w:val="24"/>
          <w:u w:val="single"/>
          <w:lang w:eastAsia="es-ES"/>
        </w:rPr>
        <w:t xml:space="preserve"> </w:t>
      </w:r>
      <w:r w:rsidRPr="00A76DC1">
        <w:rPr>
          <w:rFonts w:ascii="Arial" w:hAnsi="Arial" w:cs="Arial"/>
          <w:b/>
          <w:i/>
          <w:sz w:val="24"/>
          <w:szCs w:val="24"/>
          <w:u w:val="single"/>
          <w:lang w:eastAsia="es-ES"/>
        </w:rPr>
        <w:t>RESULTADO DE APRENDAJE 1. Selecciona técnicas de comunicación, relacionándolas con la estructura e imagen de la empresa y los flujos de información existentes en ella.</w:t>
      </w:r>
    </w:p>
    <w:p w:rsidR="00B361E2"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F40B5C" w:rsidRDefault="00B361E2" w:rsidP="00AD7378">
      <w:pPr>
        <w:autoSpaceDE w:val="0"/>
        <w:autoSpaceDN w:val="0"/>
        <w:adjustRightInd w:val="0"/>
        <w:spacing w:after="0" w:line="240" w:lineRule="auto"/>
        <w:jc w:val="both"/>
        <w:rPr>
          <w:rFonts w:ascii="Arial" w:hAnsi="Arial" w:cs="Arial"/>
          <w:b/>
          <w:i/>
          <w:sz w:val="24"/>
          <w:szCs w:val="24"/>
          <w:lang w:eastAsia="es-ES"/>
        </w:rPr>
      </w:pPr>
      <w:r w:rsidRPr="00F40B5C">
        <w:rPr>
          <w:rFonts w:ascii="Arial" w:hAnsi="Arial" w:cs="Arial"/>
          <w:b/>
          <w:i/>
          <w:sz w:val="24"/>
          <w:szCs w:val="24"/>
          <w:lang w:eastAsia="es-ES"/>
        </w:rPr>
        <w:lastRenderedPageBreak/>
        <w:t xml:space="preserve">UNIDAD 2 </w:t>
      </w:r>
      <w:r w:rsidR="00A26938" w:rsidRPr="00F40B5C">
        <w:rPr>
          <w:rFonts w:ascii="Arial" w:hAnsi="Arial" w:cs="Arial"/>
          <w:b/>
          <w:i/>
          <w:sz w:val="24"/>
          <w:szCs w:val="24"/>
          <w:lang w:eastAsia="es-ES"/>
        </w:rPr>
        <w:t>(La</w:t>
      </w:r>
      <w:r w:rsidRPr="00F40B5C">
        <w:rPr>
          <w:rFonts w:ascii="Arial" w:hAnsi="Arial" w:cs="Arial"/>
          <w:b/>
          <w:i/>
          <w:sz w:val="24"/>
          <w:szCs w:val="24"/>
          <w:lang w:eastAsia="es-ES"/>
        </w:rPr>
        <w:t xml:space="preserve"> comunicación presencial). Unidad 3 (La Comunicación telefónica).</w:t>
      </w:r>
    </w:p>
    <w:p w:rsidR="00B361E2" w:rsidRPr="00F40B5C" w:rsidRDefault="00B361E2" w:rsidP="00AD7378">
      <w:pPr>
        <w:autoSpaceDE w:val="0"/>
        <w:autoSpaceDN w:val="0"/>
        <w:adjustRightInd w:val="0"/>
        <w:spacing w:after="0" w:line="240" w:lineRule="auto"/>
        <w:jc w:val="both"/>
        <w:rPr>
          <w:rFonts w:ascii="Arial" w:hAnsi="Arial" w:cs="Arial"/>
          <w:b/>
          <w:sz w:val="24"/>
          <w:szCs w:val="24"/>
          <w:lang w:eastAsia="es-ES"/>
        </w:rPr>
      </w:pPr>
    </w:p>
    <w:p w:rsidR="00B361E2" w:rsidRPr="00714711" w:rsidRDefault="00B361E2" w:rsidP="00AD7378">
      <w:pPr>
        <w:autoSpaceDE w:val="0"/>
        <w:autoSpaceDN w:val="0"/>
        <w:adjustRightInd w:val="0"/>
        <w:spacing w:after="0" w:line="240" w:lineRule="auto"/>
        <w:jc w:val="both"/>
        <w:rPr>
          <w:rFonts w:ascii="GillSans-Regular" w:hAnsi="GillSans-Regular" w:cs="GillSans-Regular"/>
          <w:b/>
          <w:sz w:val="24"/>
          <w:szCs w:val="24"/>
          <w:lang w:eastAsia="es-ES"/>
        </w:rPr>
      </w:pPr>
      <w:r w:rsidRPr="00714711">
        <w:rPr>
          <w:rFonts w:ascii="GillSans-Regular" w:hAnsi="GillSans-Regular" w:cs="GillSans-Regular"/>
          <w:b/>
          <w:sz w:val="24"/>
          <w:szCs w:val="24"/>
          <w:lang w:eastAsia="es-ES"/>
        </w:rPr>
        <w:t>Criterios de evaluación:</w:t>
      </w:r>
    </w:p>
    <w:p w:rsidR="00B361E2" w:rsidRDefault="00B361E2" w:rsidP="00AD7378">
      <w:pPr>
        <w:autoSpaceDE w:val="0"/>
        <w:autoSpaceDN w:val="0"/>
        <w:adjustRightInd w:val="0"/>
        <w:spacing w:after="0" w:line="240" w:lineRule="auto"/>
        <w:jc w:val="both"/>
        <w:rPr>
          <w:rFonts w:ascii="GillSans-Regular" w:hAnsi="GillSans-Regular" w:cs="GillSans-Regular"/>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a) Se ha reconocido la necesidad de comunicación entre las personas.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b) Se ha distinguido entre comunicación e información.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c) Se han distinguido los elementos y procesos que intervienen en la comunicación.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d) Se han reconocido los obstáculos que pueden existir en un proceso de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comunicación</w:t>
      </w:r>
      <w:proofErr w:type="gramEnd"/>
      <w:r w:rsidRPr="005839FF">
        <w:rPr>
          <w:rFonts w:ascii="Arial" w:hAnsi="Arial" w:cs="Arial"/>
          <w:sz w:val="24"/>
          <w:szCs w:val="24"/>
          <w:lang w:eastAsia="es-ES"/>
        </w:rPr>
        <w:t>.</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e) Se ha determinado la mejor forma y actitud a la hora de presentar el mensaje.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f) Se han identificado los conceptos de imagen y cultura de la empresa.</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g) Se han diferenciado los tipos de organizaciones y su organigrama funcional.</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h) Se han distinguido las comunicaciones internas y externas y los flujos de información dentro de la empresa.</w:t>
      </w:r>
    </w:p>
    <w:p w:rsidR="00B361E2" w:rsidRDefault="00A26938" w:rsidP="00AD7378">
      <w:pPr>
        <w:jc w:val="both"/>
        <w:rPr>
          <w:rFonts w:ascii="Arial" w:hAnsi="Arial" w:cs="Arial"/>
          <w:sz w:val="24"/>
          <w:szCs w:val="24"/>
          <w:lang w:eastAsia="es-ES"/>
        </w:rPr>
      </w:pPr>
      <w:r w:rsidRPr="005839FF">
        <w:rPr>
          <w:rFonts w:ascii="Arial" w:hAnsi="Arial" w:cs="Arial"/>
          <w:sz w:val="24"/>
          <w:szCs w:val="24"/>
          <w:lang w:eastAsia="es-ES"/>
        </w:rPr>
        <w:t>i) Se</w:t>
      </w:r>
      <w:r w:rsidR="00B361E2" w:rsidRPr="005839FF">
        <w:rPr>
          <w:rFonts w:ascii="Arial" w:hAnsi="Arial" w:cs="Arial"/>
          <w:sz w:val="24"/>
          <w:szCs w:val="24"/>
          <w:lang w:eastAsia="es-ES"/>
        </w:rPr>
        <w:t xml:space="preserve"> ha seleccionado el destinatario y el canal adecuado para cada situación.</w:t>
      </w:r>
    </w:p>
    <w:p w:rsidR="00B361E2" w:rsidRPr="005839FF" w:rsidRDefault="00B361E2" w:rsidP="00AD7378">
      <w:pPr>
        <w:jc w:val="both"/>
        <w:rPr>
          <w:rFonts w:ascii="Arial" w:hAnsi="Arial" w:cs="Arial"/>
          <w:sz w:val="24"/>
          <w:szCs w:val="24"/>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A76DC1">
        <w:rPr>
          <w:rFonts w:ascii="Arial" w:hAnsi="Arial" w:cs="Arial"/>
          <w:b/>
          <w:i/>
          <w:sz w:val="24"/>
          <w:szCs w:val="24"/>
          <w:u w:val="single"/>
          <w:lang w:eastAsia="es-ES"/>
        </w:rPr>
        <w:t>RESULTADO DE APRENDIAJE 2. Transmite información de forma oral, vinculándola a los usos y costumbres socio-profesionales habituales en la empresa.</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Pr="00F40B5C" w:rsidRDefault="00B361E2" w:rsidP="00AD7378">
      <w:pPr>
        <w:autoSpaceDE w:val="0"/>
        <w:autoSpaceDN w:val="0"/>
        <w:adjustRightInd w:val="0"/>
        <w:spacing w:after="0" w:line="240" w:lineRule="auto"/>
        <w:jc w:val="both"/>
        <w:rPr>
          <w:rFonts w:ascii="Arial" w:hAnsi="Arial" w:cs="Arial"/>
          <w:b/>
          <w:i/>
          <w:sz w:val="24"/>
          <w:szCs w:val="24"/>
          <w:lang w:eastAsia="es-ES"/>
        </w:rPr>
      </w:pPr>
      <w:r w:rsidRPr="00F40B5C">
        <w:rPr>
          <w:rFonts w:ascii="Arial" w:hAnsi="Arial" w:cs="Arial"/>
          <w:b/>
          <w:i/>
          <w:sz w:val="24"/>
          <w:szCs w:val="24"/>
          <w:lang w:eastAsia="es-ES"/>
        </w:rPr>
        <w:t xml:space="preserve">Unidad 2 </w:t>
      </w:r>
      <w:r w:rsidR="00A26938" w:rsidRPr="00F40B5C">
        <w:rPr>
          <w:rFonts w:ascii="Arial" w:hAnsi="Arial" w:cs="Arial"/>
          <w:b/>
          <w:i/>
          <w:sz w:val="24"/>
          <w:szCs w:val="24"/>
          <w:lang w:eastAsia="es-ES"/>
        </w:rPr>
        <w:t>(La</w:t>
      </w:r>
      <w:r w:rsidRPr="00F40B5C">
        <w:rPr>
          <w:rFonts w:ascii="Arial" w:hAnsi="Arial" w:cs="Arial"/>
          <w:b/>
          <w:i/>
          <w:sz w:val="24"/>
          <w:szCs w:val="24"/>
          <w:lang w:eastAsia="es-ES"/>
        </w:rPr>
        <w:t xml:space="preserve"> comunicación presencial).Unidad 3 </w:t>
      </w:r>
      <w:r w:rsidR="00A26938" w:rsidRPr="00F40B5C">
        <w:rPr>
          <w:rFonts w:ascii="Arial" w:hAnsi="Arial" w:cs="Arial"/>
          <w:b/>
          <w:i/>
          <w:sz w:val="24"/>
          <w:szCs w:val="24"/>
          <w:lang w:eastAsia="es-ES"/>
        </w:rPr>
        <w:t>(Comunicación</w:t>
      </w:r>
      <w:r w:rsidRPr="00F40B5C">
        <w:rPr>
          <w:rFonts w:ascii="Arial" w:hAnsi="Arial" w:cs="Arial"/>
          <w:b/>
          <w:i/>
          <w:sz w:val="24"/>
          <w:szCs w:val="24"/>
          <w:lang w:eastAsia="es-ES"/>
        </w:rPr>
        <w:t xml:space="preserve"> </w:t>
      </w:r>
      <w:r w:rsidR="00A26938" w:rsidRPr="00F40B5C">
        <w:rPr>
          <w:rFonts w:ascii="Arial" w:hAnsi="Arial" w:cs="Arial"/>
          <w:b/>
          <w:i/>
          <w:sz w:val="24"/>
          <w:szCs w:val="24"/>
          <w:lang w:eastAsia="es-ES"/>
        </w:rPr>
        <w:t>telefónica</w:t>
      </w:r>
      <w:r w:rsidRPr="00F40B5C">
        <w:rPr>
          <w:rFonts w:ascii="Arial" w:hAnsi="Arial" w:cs="Arial"/>
          <w:b/>
          <w:i/>
          <w:sz w:val="24"/>
          <w:szCs w:val="24"/>
          <w:lang w:eastAsia="es-ES"/>
        </w:rPr>
        <w:t>)</w:t>
      </w:r>
    </w:p>
    <w:p w:rsidR="00B361E2" w:rsidRPr="005F5617" w:rsidRDefault="00B361E2" w:rsidP="00AD7378">
      <w:pPr>
        <w:autoSpaceDE w:val="0"/>
        <w:autoSpaceDN w:val="0"/>
        <w:adjustRightInd w:val="0"/>
        <w:spacing w:after="0" w:line="240" w:lineRule="auto"/>
        <w:jc w:val="both"/>
        <w:rPr>
          <w:rFonts w:ascii="Arial" w:hAnsi="Arial" w:cs="Arial"/>
          <w:i/>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b/>
          <w:sz w:val="24"/>
          <w:szCs w:val="24"/>
          <w:lang w:eastAsia="es-ES"/>
        </w:rPr>
      </w:pPr>
      <w:r w:rsidRPr="005839FF">
        <w:rPr>
          <w:rFonts w:ascii="Arial" w:hAnsi="Arial" w:cs="Arial"/>
          <w:b/>
          <w:sz w:val="24"/>
          <w:szCs w:val="24"/>
          <w:lang w:eastAsia="es-ES"/>
        </w:rPr>
        <w:t>Criterios de evaluación: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a) Se han identificado los principios básicos a tener en cuenta en la comunicación verbal.</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b) Se ha identificado el protocolo de comunicación verbal y no verbal en las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comunicaciones</w:t>
      </w:r>
      <w:proofErr w:type="gramEnd"/>
      <w:r w:rsidRPr="005839FF">
        <w:rPr>
          <w:rFonts w:ascii="Arial" w:hAnsi="Arial" w:cs="Arial"/>
          <w:sz w:val="24"/>
          <w:szCs w:val="24"/>
          <w:lang w:eastAsia="es-ES"/>
        </w:rPr>
        <w:t xml:space="preserve"> presenciales y no presenciales.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c) Se han tenido en cuenta las costumbres socioculturales y los usos empresariales.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d) Se ha identificado al interlocutor, observando las debidas normas de protocolo, adaptando su actitud y conversación a la situación de la que se parte.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e) Se ha elaborado el mensaje verbal, de manera concreta y precisa, valorando las posibles</w:t>
      </w:r>
      <w:r>
        <w:rPr>
          <w:rFonts w:ascii="Arial" w:hAnsi="Arial" w:cs="Arial"/>
          <w:sz w:val="24"/>
          <w:szCs w:val="24"/>
          <w:lang w:eastAsia="es-ES"/>
        </w:rPr>
        <w:t xml:space="preserve"> dificultades en su transmisión y comprensión.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f) Se ha presentado el mensaje verbal elaborado utilizando el lenguaje no verbal más adecuado.</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g) Se ha utilizado el léxico y expresiones adecuados al tipo de comunicación y a los interlocutores.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h) Se han utilizado equipos de telefonía e informáticos aplicando las normas básicas de uso.</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i) Se ha valorado si la información es transmitida con claridad, de forma estructurada, con precisión, con cortesía, con respeto y sensibilidad.</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j) Se han analizado los errores cometidos y propuesto las acciones correctivas</w:t>
      </w:r>
    </w:p>
    <w:p w:rsidR="00B361E2" w:rsidRDefault="00B361E2" w:rsidP="00AD7378">
      <w:pPr>
        <w:jc w:val="both"/>
        <w:rPr>
          <w:rFonts w:ascii="Arial" w:hAnsi="Arial" w:cs="Arial"/>
          <w:sz w:val="24"/>
          <w:szCs w:val="24"/>
          <w:lang w:eastAsia="es-ES"/>
        </w:rPr>
      </w:pPr>
      <w:proofErr w:type="gramStart"/>
      <w:r w:rsidRPr="005839FF">
        <w:rPr>
          <w:rFonts w:ascii="Arial" w:hAnsi="Arial" w:cs="Arial"/>
          <w:sz w:val="24"/>
          <w:szCs w:val="24"/>
          <w:lang w:eastAsia="es-ES"/>
        </w:rPr>
        <w:t>necesarias</w:t>
      </w:r>
      <w:proofErr w:type="gramEnd"/>
      <w:r w:rsidRPr="005839FF">
        <w:rPr>
          <w:rFonts w:ascii="Arial" w:hAnsi="Arial" w:cs="Arial"/>
          <w:sz w:val="24"/>
          <w:szCs w:val="24"/>
          <w:lang w:eastAsia="es-ES"/>
        </w:rPr>
        <w:t>.</w:t>
      </w:r>
    </w:p>
    <w:p w:rsidR="00B361E2" w:rsidRPr="005839FF" w:rsidRDefault="00B361E2" w:rsidP="00AD7378">
      <w:pPr>
        <w:jc w:val="both"/>
        <w:rPr>
          <w:rFonts w:ascii="Arial" w:hAnsi="Arial" w:cs="Arial"/>
          <w:sz w:val="24"/>
          <w:szCs w:val="24"/>
          <w:lang w:eastAsia="es-ES"/>
        </w:rPr>
      </w:pPr>
      <w:r>
        <w:rPr>
          <w:rFonts w:ascii="Arial" w:hAnsi="Arial" w:cs="Arial"/>
          <w:sz w:val="24"/>
          <w:szCs w:val="24"/>
          <w:lang w:eastAsia="es-ES"/>
        </w:rPr>
        <w:t>g) Se ha ejecutado adecuadamente todas las normas y reglas existentes en la expresión escrita.</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A76DC1">
        <w:rPr>
          <w:rFonts w:ascii="Arial" w:hAnsi="Arial" w:cs="Arial"/>
          <w:b/>
          <w:i/>
          <w:sz w:val="24"/>
          <w:szCs w:val="24"/>
          <w:u w:val="single"/>
          <w:lang w:eastAsia="es-ES"/>
        </w:rPr>
        <w:lastRenderedPageBreak/>
        <w:t>RESULTADO DE APRENDIZAJE 3. Transmite información escrita, aplicando las técnicas de estilo a diferentes tipos de documentos propios de la empresa y de la Administración Pública.</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Pr="00E572FD" w:rsidRDefault="00B361E2" w:rsidP="00AD7378">
      <w:pPr>
        <w:autoSpaceDE w:val="0"/>
        <w:autoSpaceDN w:val="0"/>
        <w:adjustRightInd w:val="0"/>
        <w:spacing w:after="0" w:line="240" w:lineRule="auto"/>
        <w:jc w:val="both"/>
        <w:rPr>
          <w:rFonts w:ascii="Arial" w:hAnsi="Arial" w:cs="Arial"/>
          <w:b/>
          <w:i/>
          <w:sz w:val="24"/>
          <w:szCs w:val="24"/>
          <w:lang w:eastAsia="es-ES"/>
        </w:rPr>
      </w:pPr>
      <w:r w:rsidRPr="00E572FD">
        <w:rPr>
          <w:rFonts w:ascii="Arial" w:hAnsi="Arial" w:cs="Arial"/>
          <w:b/>
          <w:i/>
          <w:sz w:val="24"/>
          <w:szCs w:val="24"/>
          <w:lang w:eastAsia="es-ES"/>
        </w:rPr>
        <w:t xml:space="preserve">Unidad 4 </w:t>
      </w:r>
      <w:r w:rsidR="00A26938" w:rsidRPr="00E572FD">
        <w:rPr>
          <w:rFonts w:ascii="Arial" w:hAnsi="Arial" w:cs="Arial"/>
          <w:b/>
          <w:i/>
          <w:sz w:val="24"/>
          <w:szCs w:val="24"/>
          <w:lang w:eastAsia="es-ES"/>
        </w:rPr>
        <w:t>(Comunicaciones</w:t>
      </w:r>
      <w:r w:rsidRPr="00E572FD">
        <w:rPr>
          <w:rFonts w:ascii="Arial" w:hAnsi="Arial" w:cs="Arial"/>
          <w:b/>
          <w:i/>
          <w:sz w:val="24"/>
          <w:szCs w:val="24"/>
          <w:lang w:eastAsia="es-ES"/>
        </w:rPr>
        <w:t xml:space="preserve"> escritas</w:t>
      </w:r>
      <w:r w:rsidR="00E572FD" w:rsidRPr="00E572FD">
        <w:rPr>
          <w:rFonts w:ascii="Arial" w:hAnsi="Arial" w:cs="Arial"/>
          <w:b/>
          <w:i/>
          <w:sz w:val="24"/>
          <w:szCs w:val="24"/>
          <w:lang w:eastAsia="es-ES"/>
        </w:rPr>
        <w:t>).</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Default="00B361E2" w:rsidP="00AD7378">
      <w:pPr>
        <w:autoSpaceDE w:val="0"/>
        <w:autoSpaceDN w:val="0"/>
        <w:adjustRightInd w:val="0"/>
        <w:spacing w:after="0" w:line="240" w:lineRule="auto"/>
        <w:jc w:val="both"/>
        <w:rPr>
          <w:rFonts w:ascii="GillSans-Regular" w:hAnsi="GillSans-Regular" w:cs="GillSans-Regular"/>
          <w:sz w:val="24"/>
          <w:szCs w:val="24"/>
          <w:lang w:eastAsia="es-ES"/>
        </w:rPr>
      </w:pPr>
    </w:p>
    <w:p w:rsidR="00B361E2" w:rsidRPr="00714711" w:rsidRDefault="00B361E2" w:rsidP="00AD7378">
      <w:pPr>
        <w:autoSpaceDE w:val="0"/>
        <w:autoSpaceDN w:val="0"/>
        <w:adjustRightInd w:val="0"/>
        <w:spacing w:after="0" w:line="240" w:lineRule="auto"/>
        <w:jc w:val="both"/>
        <w:rPr>
          <w:rFonts w:ascii="GillSans-Regular" w:hAnsi="GillSans-Regular" w:cs="GillSans-Regular"/>
          <w:b/>
          <w:sz w:val="24"/>
          <w:szCs w:val="24"/>
          <w:lang w:eastAsia="es-ES"/>
        </w:rPr>
      </w:pPr>
      <w:r w:rsidRPr="00714711">
        <w:rPr>
          <w:rFonts w:ascii="GillSans-Regular" w:hAnsi="GillSans-Regular" w:cs="GillSans-Regular"/>
          <w:b/>
          <w:sz w:val="24"/>
          <w:szCs w:val="24"/>
          <w:lang w:eastAsia="es-ES"/>
        </w:rPr>
        <w:t>Criterios de evaluación:</w:t>
      </w:r>
    </w:p>
    <w:p w:rsidR="00B361E2" w:rsidRDefault="00B361E2" w:rsidP="00AD7378">
      <w:pPr>
        <w:autoSpaceDE w:val="0"/>
        <w:autoSpaceDN w:val="0"/>
        <w:adjustRightInd w:val="0"/>
        <w:spacing w:after="0" w:line="240" w:lineRule="auto"/>
        <w:jc w:val="both"/>
        <w:rPr>
          <w:rFonts w:ascii="GillSans-Regular" w:hAnsi="GillSans-Regular" w:cs="GillSans-Regular"/>
          <w:sz w:val="24"/>
          <w:szCs w:val="24"/>
          <w:lang w:eastAsia="es-ES"/>
        </w:rPr>
      </w:pP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a) Se han identificado los soportes para elaborar y transmitir los documentos: tipo de papel, sobres y otros.</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b) Se han diferenciado los soportes más apropiados en función de los criterios de rapidez, seguridad, y confidencialidad.</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c) Se ha identificado al destinatario observando las debidas normas de protocolo.</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d) Se han clasificado las tipologías más habituales de documentos dentro de la empresa según su finalidad.</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e) Se ha redactado el documento apropiado, cumpliendo las normas ortográficas y sintácticas en función de su finalidad y de la situación de partida.</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f) Se han identificado las herramientas de búsqueda de información para elaborar la documentación.</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g) Se han cumplimentado los libros de registro de entrada y salida de correspondencia y paquetería en soporte informático y/o convencional.</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h) Se han utilizado las aplicaciones informáticas de procesamiento de textos o</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A51A62">
        <w:rPr>
          <w:rFonts w:ascii="Arial" w:hAnsi="Arial" w:cs="Arial"/>
          <w:sz w:val="24"/>
          <w:szCs w:val="24"/>
          <w:lang w:eastAsia="es-ES"/>
        </w:rPr>
        <w:t>autoedición</w:t>
      </w:r>
      <w:proofErr w:type="gramEnd"/>
      <w:r w:rsidRPr="00A51A62">
        <w:rPr>
          <w:rFonts w:ascii="Arial" w:hAnsi="Arial" w:cs="Arial"/>
          <w:sz w:val="24"/>
          <w:szCs w:val="24"/>
          <w:lang w:eastAsia="es-ES"/>
        </w:rPr>
        <w:t>.</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i) Se han identificado los canales de transmisión: correo convencional, correo</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A51A62">
        <w:rPr>
          <w:rFonts w:ascii="Arial" w:hAnsi="Arial" w:cs="Arial"/>
          <w:sz w:val="24"/>
          <w:szCs w:val="24"/>
          <w:lang w:eastAsia="es-ES"/>
        </w:rPr>
        <w:t>electrónico</w:t>
      </w:r>
      <w:proofErr w:type="gramEnd"/>
      <w:r w:rsidRPr="00A51A62">
        <w:rPr>
          <w:rFonts w:ascii="Arial" w:hAnsi="Arial" w:cs="Arial"/>
          <w:sz w:val="24"/>
          <w:szCs w:val="24"/>
          <w:lang w:eastAsia="es-ES"/>
        </w:rPr>
        <w:t>, fax, mensajes cortos o similares.</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j) Se ha utilizado la normativa sobre protección de datos y conservación de</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A51A62">
        <w:rPr>
          <w:rFonts w:ascii="Arial" w:hAnsi="Arial" w:cs="Arial"/>
          <w:sz w:val="24"/>
          <w:szCs w:val="24"/>
          <w:lang w:eastAsia="es-ES"/>
        </w:rPr>
        <w:t>documentos</w:t>
      </w:r>
      <w:proofErr w:type="gramEnd"/>
      <w:r w:rsidRPr="00A51A62">
        <w:rPr>
          <w:rFonts w:ascii="Arial" w:hAnsi="Arial" w:cs="Arial"/>
          <w:sz w:val="24"/>
          <w:szCs w:val="24"/>
          <w:lang w:eastAsia="es-ES"/>
        </w:rPr>
        <w:t xml:space="preserve"> establecidos para las empresas e instituciones públicas y privadas.</w:t>
      </w:r>
    </w:p>
    <w:p w:rsidR="00B361E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k) Se han aplicado, en la elaboración de la documentación, las técnicas 3R (reducir, reutilizar, reciclar).</w:t>
      </w:r>
    </w:p>
    <w:p w:rsidR="00B361E2" w:rsidRDefault="00B361E2" w:rsidP="00AD7378">
      <w:p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l) Se ha observado la adecuada aplicación de las normas de caligrafía.</w:t>
      </w:r>
    </w:p>
    <w:p w:rsidR="00B361E2"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Default="00B361E2" w:rsidP="00077D49">
      <w:pPr>
        <w:autoSpaceDE w:val="0"/>
        <w:autoSpaceDN w:val="0"/>
        <w:adjustRightInd w:val="0"/>
        <w:spacing w:after="0" w:line="240" w:lineRule="auto"/>
        <w:jc w:val="both"/>
        <w:rPr>
          <w:rFonts w:ascii="Arial" w:hAnsi="Arial" w:cs="Arial"/>
          <w:b/>
          <w:i/>
          <w:sz w:val="24"/>
          <w:szCs w:val="24"/>
          <w:u w:val="single"/>
          <w:lang w:eastAsia="es-ES"/>
        </w:rPr>
      </w:pPr>
      <w:r w:rsidRPr="00077D49">
        <w:rPr>
          <w:rFonts w:ascii="Arial" w:hAnsi="Arial" w:cs="Arial"/>
          <w:b/>
          <w:i/>
          <w:sz w:val="24"/>
          <w:szCs w:val="24"/>
          <w:u w:val="single"/>
          <w:lang w:eastAsia="es-ES"/>
        </w:rPr>
        <w:t>RESULTADO DE APRENDIZAJE 4. Archivar información en soporte informático, los criterios de eficiencia y ahorro en los trámites administrativo.</w:t>
      </w:r>
    </w:p>
    <w:p w:rsidR="00B361E2" w:rsidRDefault="00B361E2" w:rsidP="00077D49">
      <w:pPr>
        <w:autoSpaceDE w:val="0"/>
        <w:autoSpaceDN w:val="0"/>
        <w:adjustRightInd w:val="0"/>
        <w:spacing w:after="0" w:line="240" w:lineRule="auto"/>
        <w:jc w:val="both"/>
        <w:rPr>
          <w:rFonts w:ascii="Arial" w:hAnsi="Arial" w:cs="Arial"/>
          <w:b/>
          <w:i/>
          <w:sz w:val="24"/>
          <w:szCs w:val="24"/>
          <w:u w:val="single"/>
          <w:lang w:eastAsia="es-ES"/>
        </w:rPr>
      </w:pPr>
    </w:p>
    <w:p w:rsidR="00B361E2" w:rsidRPr="00E572FD" w:rsidRDefault="00B361E2" w:rsidP="00077D49">
      <w:pPr>
        <w:autoSpaceDE w:val="0"/>
        <w:autoSpaceDN w:val="0"/>
        <w:adjustRightInd w:val="0"/>
        <w:spacing w:after="0" w:line="240" w:lineRule="auto"/>
        <w:jc w:val="both"/>
        <w:rPr>
          <w:rFonts w:ascii="Arial" w:hAnsi="Arial" w:cs="Arial"/>
          <w:b/>
          <w:i/>
          <w:sz w:val="24"/>
          <w:szCs w:val="24"/>
          <w:lang w:eastAsia="es-ES"/>
        </w:rPr>
      </w:pPr>
      <w:r w:rsidRPr="00E572FD">
        <w:rPr>
          <w:rFonts w:ascii="Arial" w:hAnsi="Arial" w:cs="Arial"/>
          <w:b/>
          <w:i/>
          <w:sz w:val="24"/>
          <w:szCs w:val="24"/>
          <w:lang w:eastAsia="es-ES"/>
        </w:rPr>
        <w:t xml:space="preserve">Unidad 6 </w:t>
      </w:r>
      <w:r w:rsidR="00A26938" w:rsidRPr="00E572FD">
        <w:rPr>
          <w:rFonts w:ascii="Arial" w:hAnsi="Arial" w:cs="Arial"/>
          <w:b/>
          <w:i/>
          <w:sz w:val="24"/>
          <w:szCs w:val="24"/>
          <w:lang w:eastAsia="es-ES"/>
        </w:rPr>
        <w:t>(Archivo</w:t>
      </w:r>
      <w:r w:rsidRPr="00E572FD">
        <w:rPr>
          <w:rFonts w:ascii="Arial" w:hAnsi="Arial" w:cs="Arial"/>
          <w:b/>
          <w:i/>
          <w:sz w:val="24"/>
          <w:szCs w:val="24"/>
          <w:lang w:eastAsia="es-ES"/>
        </w:rPr>
        <w:t xml:space="preserve"> y clasificación de documentos). Unidad 5 </w:t>
      </w:r>
      <w:r w:rsidR="00A26938" w:rsidRPr="00E572FD">
        <w:rPr>
          <w:rFonts w:ascii="Arial" w:hAnsi="Arial" w:cs="Arial"/>
          <w:b/>
          <w:i/>
          <w:sz w:val="24"/>
          <w:szCs w:val="24"/>
          <w:lang w:eastAsia="es-ES"/>
        </w:rPr>
        <w:t>(El</w:t>
      </w:r>
      <w:r w:rsidRPr="00E572FD">
        <w:rPr>
          <w:rFonts w:ascii="Arial" w:hAnsi="Arial" w:cs="Arial"/>
          <w:b/>
          <w:i/>
          <w:sz w:val="24"/>
          <w:szCs w:val="24"/>
          <w:lang w:eastAsia="es-ES"/>
        </w:rPr>
        <w:t xml:space="preserve"> tratamiento de la correspondencia y paquetería)</w:t>
      </w:r>
    </w:p>
    <w:p w:rsidR="00B361E2" w:rsidRPr="00F40B5C" w:rsidRDefault="00B361E2" w:rsidP="00AD7378">
      <w:pPr>
        <w:autoSpaceDE w:val="0"/>
        <w:autoSpaceDN w:val="0"/>
        <w:adjustRightInd w:val="0"/>
        <w:spacing w:after="0" w:line="240" w:lineRule="auto"/>
        <w:ind w:left="360"/>
        <w:jc w:val="both"/>
        <w:rPr>
          <w:rFonts w:ascii="Arial" w:hAnsi="Arial" w:cs="Arial"/>
          <w:sz w:val="24"/>
          <w:szCs w:val="24"/>
          <w:lang w:eastAsia="es-ES"/>
        </w:rPr>
      </w:pPr>
    </w:p>
    <w:p w:rsidR="00B361E2" w:rsidRDefault="00B361E2" w:rsidP="00AD7378">
      <w:pPr>
        <w:autoSpaceDE w:val="0"/>
        <w:autoSpaceDN w:val="0"/>
        <w:adjustRightInd w:val="0"/>
        <w:spacing w:after="0" w:line="240" w:lineRule="auto"/>
        <w:ind w:left="360"/>
        <w:jc w:val="both"/>
        <w:rPr>
          <w:rFonts w:ascii="Arial" w:hAnsi="Arial" w:cs="Arial"/>
          <w:b/>
          <w:sz w:val="24"/>
          <w:szCs w:val="24"/>
          <w:lang w:eastAsia="es-ES"/>
        </w:rPr>
      </w:pPr>
      <w:r w:rsidRPr="0071144B">
        <w:rPr>
          <w:rFonts w:ascii="Arial" w:hAnsi="Arial" w:cs="Arial"/>
          <w:b/>
          <w:sz w:val="24"/>
          <w:szCs w:val="24"/>
          <w:lang w:eastAsia="es-ES"/>
        </w:rPr>
        <w:t>Criterios de evaluación.</w:t>
      </w:r>
    </w:p>
    <w:p w:rsidR="00B361E2" w:rsidRDefault="00B361E2" w:rsidP="00AD7378">
      <w:pPr>
        <w:autoSpaceDE w:val="0"/>
        <w:autoSpaceDN w:val="0"/>
        <w:adjustRightInd w:val="0"/>
        <w:spacing w:after="0" w:line="240" w:lineRule="auto"/>
        <w:ind w:left="360"/>
        <w:jc w:val="both"/>
        <w:rPr>
          <w:rFonts w:ascii="Arial" w:hAnsi="Arial" w:cs="Arial"/>
          <w:b/>
          <w:sz w:val="24"/>
          <w:szCs w:val="24"/>
          <w:lang w:eastAsia="es-ES"/>
        </w:rPr>
      </w:pPr>
    </w:p>
    <w:p w:rsidR="00B361E2" w:rsidRPr="0071144B"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val="es-ES_tradnl" w:eastAsia="es-ES"/>
        </w:rPr>
        <w:t>Se utiliza adecuadamente los programas de paquete office para dicha labor.</w:t>
      </w:r>
    </w:p>
    <w:p w:rsidR="00B361E2"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Se elige el sistema de ordenación más adecuado a los archivos a ordenar.</w:t>
      </w:r>
    </w:p>
    <w:p w:rsidR="00B361E2"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Se reconoce el sistema que mayor ahorro de tiempo y recursos nos proporcione en cada momento.</w:t>
      </w:r>
    </w:p>
    <w:p w:rsidR="00B361E2"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Se identifica el canal administrativo más adecuado y seguro para cada uno de los trámites administrativos.</w:t>
      </w:r>
    </w:p>
    <w:p w:rsidR="00B361E2"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Se sabe identificar el conjunto de actos administrativos que conlleva cada uno de los procesos.</w:t>
      </w:r>
    </w:p>
    <w:p w:rsidR="00B361E2"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lastRenderedPageBreak/>
        <w:t>Se reconoce la autoridad ante la cual se va a realizar dicho trámite administrativo.</w:t>
      </w:r>
    </w:p>
    <w:p w:rsidR="00B361E2" w:rsidRPr="00FF35F7" w:rsidRDefault="00B361E2" w:rsidP="00AD7378">
      <w:pPr>
        <w:numPr>
          <w:ilvl w:val="0"/>
          <w:numId w:val="25"/>
        </w:numPr>
        <w:autoSpaceDE w:val="0"/>
        <w:autoSpaceDN w:val="0"/>
        <w:adjustRightInd w:val="0"/>
        <w:spacing w:after="0" w:line="240" w:lineRule="auto"/>
        <w:jc w:val="both"/>
        <w:rPr>
          <w:rFonts w:ascii="Arial" w:hAnsi="Arial" w:cs="Arial"/>
          <w:sz w:val="24"/>
          <w:szCs w:val="24"/>
          <w:lang w:eastAsia="es-ES"/>
        </w:rPr>
      </w:pPr>
      <w:r>
        <w:rPr>
          <w:rFonts w:ascii="Arial" w:hAnsi="Arial" w:cs="Arial"/>
          <w:sz w:val="24"/>
          <w:szCs w:val="24"/>
          <w:lang w:eastAsia="es-ES"/>
        </w:rPr>
        <w:t>Se aplica adecuadamente la tabla de saludos y distinciones de cortesía que existen.</w:t>
      </w:r>
    </w:p>
    <w:p w:rsidR="00B361E2" w:rsidRPr="00FF35F7" w:rsidRDefault="00B361E2" w:rsidP="00AD7378">
      <w:pPr>
        <w:autoSpaceDE w:val="0"/>
        <w:autoSpaceDN w:val="0"/>
        <w:adjustRightInd w:val="0"/>
        <w:spacing w:after="0" w:line="240" w:lineRule="auto"/>
        <w:jc w:val="both"/>
        <w:rPr>
          <w:rFonts w:ascii="Arial" w:hAnsi="Arial" w:cs="Arial"/>
          <w:sz w:val="24"/>
          <w:szCs w:val="24"/>
          <w:u w:val="single"/>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077D49">
        <w:rPr>
          <w:rFonts w:ascii="Arial" w:hAnsi="Arial" w:cs="Arial"/>
          <w:b/>
          <w:i/>
          <w:sz w:val="24"/>
          <w:szCs w:val="24"/>
          <w:u w:val="single"/>
          <w:lang w:eastAsia="es-ES"/>
        </w:rPr>
        <w:t>RESULTADO DE APRENDIZAJE 5. Reconoce necesidades de posibles clientes aplicando técnicas de comunicación.</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Pr="00F40B5C" w:rsidRDefault="00B361E2" w:rsidP="00AD7378">
      <w:pPr>
        <w:autoSpaceDE w:val="0"/>
        <w:autoSpaceDN w:val="0"/>
        <w:adjustRightInd w:val="0"/>
        <w:spacing w:after="0" w:line="240" w:lineRule="auto"/>
        <w:jc w:val="both"/>
        <w:rPr>
          <w:rFonts w:ascii="Arial" w:hAnsi="Arial" w:cs="Arial"/>
          <w:b/>
          <w:i/>
          <w:sz w:val="24"/>
          <w:szCs w:val="24"/>
          <w:lang w:eastAsia="es-ES"/>
        </w:rPr>
      </w:pPr>
      <w:r w:rsidRPr="00F40B5C">
        <w:rPr>
          <w:rFonts w:ascii="Arial" w:hAnsi="Arial" w:cs="Arial"/>
          <w:b/>
          <w:i/>
          <w:sz w:val="24"/>
          <w:szCs w:val="24"/>
          <w:lang w:eastAsia="es-ES"/>
        </w:rPr>
        <w:t xml:space="preserve">Unidad 7 </w:t>
      </w:r>
      <w:r w:rsidR="00A26938" w:rsidRPr="00F40B5C">
        <w:rPr>
          <w:rFonts w:ascii="Arial" w:hAnsi="Arial" w:cs="Arial"/>
          <w:b/>
          <w:i/>
          <w:sz w:val="24"/>
          <w:szCs w:val="24"/>
          <w:lang w:eastAsia="es-ES"/>
        </w:rPr>
        <w:t>(Detección</w:t>
      </w:r>
      <w:r w:rsidRPr="00F40B5C">
        <w:rPr>
          <w:rFonts w:ascii="Arial" w:hAnsi="Arial" w:cs="Arial"/>
          <w:b/>
          <w:i/>
          <w:sz w:val="24"/>
          <w:szCs w:val="24"/>
          <w:lang w:eastAsia="es-ES"/>
        </w:rPr>
        <w:t xml:space="preserve"> de las necesidades del cliente y de su satisfacción)</w:t>
      </w:r>
      <w:r>
        <w:rPr>
          <w:rFonts w:ascii="Arial" w:hAnsi="Arial" w:cs="Arial"/>
          <w:b/>
          <w:i/>
          <w:sz w:val="24"/>
          <w:szCs w:val="24"/>
          <w:lang w:eastAsia="es-ES"/>
        </w:rPr>
        <w:t>.</w:t>
      </w:r>
    </w:p>
    <w:p w:rsidR="00B361E2" w:rsidRPr="00F40B5C" w:rsidRDefault="00B361E2" w:rsidP="00AD7378">
      <w:pPr>
        <w:autoSpaceDE w:val="0"/>
        <w:autoSpaceDN w:val="0"/>
        <w:adjustRightInd w:val="0"/>
        <w:spacing w:after="0" w:line="240" w:lineRule="auto"/>
        <w:jc w:val="both"/>
        <w:rPr>
          <w:rFonts w:ascii="Arial" w:hAnsi="Arial" w:cs="Arial"/>
          <w:b/>
          <w:sz w:val="24"/>
          <w:szCs w:val="24"/>
          <w:lang w:eastAsia="es-ES"/>
        </w:rPr>
      </w:pPr>
    </w:p>
    <w:p w:rsidR="00B361E2" w:rsidRPr="00A51A62" w:rsidRDefault="00B361E2" w:rsidP="00AD7378">
      <w:pPr>
        <w:autoSpaceDE w:val="0"/>
        <w:autoSpaceDN w:val="0"/>
        <w:adjustRightInd w:val="0"/>
        <w:spacing w:after="0" w:line="240" w:lineRule="auto"/>
        <w:jc w:val="both"/>
        <w:rPr>
          <w:rFonts w:ascii="Arial" w:hAnsi="Arial" w:cs="Arial"/>
          <w:b/>
          <w:sz w:val="24"/>
          <w:szCs w:val="24"/>
          <w:lang w:eastAsia="es-ES"/>
        </w:rPr>
      </w:pPr>
      <w:r w:rsidRPr="00A51A62">
        <w:rPr>
          <w:rFonts w:ascii="Arial" w:hAnsi="Arial" w:cs="Arial"/>
          <w:b/>
          <w:sz w:val="24"/>
          <w:szCs w:val="24"/>
          <w:lang w:eastAsia="es-ES"/>
        </w:rPr>
        <w:t>Criterios de evaluación:</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a) Se han desarrollado técnicas de comunicación y habilidades sociales que facilitan la empatía con el cliente en situaciones de atención/asesoramiento al mismo.</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b) Se ha identificado el comportamiento del cliente.</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c) Se han analizado las motivaciones de compra o demanda de un servicio del cliente.</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d) Se ha obtenido, en su caso, la información histórica del cliente.</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e) Se han identificado las fases que componen el proceso de atención al</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A51A62">
        <w:rPr>
          <w:rFonts w:ascii="Arial" w:hAnsi="Arial" w:cs="Arial"/>
          <w:sz w:val="24"/>
          <w:szCs w:val="24"/>
          <w:lang w:eastAsia="es-ES"/>
        </w:rPr>
        <w:t>cliente/consumidor/usuario</w:t>
      </w:r>
      <w:proofErr w:type="gramEnd"/>
      <w:r w:rsidRPr="00A51A62">
        <w:rPr>
          <w:rFonts w:ascii="Arial" w:hAnsi="Arial" w:cs="Arial"/>
          <w:sz w:val="24"/>
          <w:szCs w:val="24"/>
          <w:lang w:eastAsia="es-ES"/>
        </w:rPr>
        <w:t xml:space="preserve"> a través de diferentes canales de comunicación.</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f) Se han reconocido los errores más habituales que se cometen en la comunicación con el cliente.</w:t>
      </w:r>
    </w:p>
    <w:p w:rsidR="00B361E2" w:rsidRPr="00A51A62" w:rsidRDefault="00B361E2" w:rsidP="00AD7378">
      <w:pPr>
        <w:autoSpaceDE w:val="0"/>
        <w:autoSpaceDN w:val="0"/>
        <w:adjustRightInd w:val="0"/>
        <w:spacing w:after="0" w:line="240" w:lineRule="auto"/>
        <w:jc w:val="both"/>
        <w:rPr>
          <w:rFonts w:ascii="Arial" w:hAnsi="Arial" w:cs="Arial"/>
          <w:sz w:val="24"/>
          <w:szCs w:val="24"/>
          <w:lang w:eastAsia="es-ES"/>
        </w:rPr>
      </w:pPr>
      <w:r w:rsidRPr="00A51A62">
        <w:rPr>
          <w:rFonts w:ascii="Arial" w:hAnsi="Arial" w:cs="Arial"/>
          <w:sz w:val="24"/>
          <w:szCs w:val="24"/>
          <w:lang w:eastAsia="es-ES"/>
        </w:rPr>
        <w:t>g) Se ha adaptado adecuadamente la actitud y discurso a la situación de la que se parte.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h) Se ha observado la forma y actitud adecuadas en la atención y asesoramiento a un cliente en función del canal de comunicación utilizado.</w:t>
      </w:r>
    </w:p>
    <w:p w:rsidR="00B361E2" w:rsidRPr="005839FF" w:rsidRDefault="00B361E2" w:rsidP="00AD7378">
      <w:pPr>
        <w:numPr>
          <w:ilvl w:val="0"/>
          <w:numId w:val="3"/>
        </w:numPr>
        <w:tabs>
          <w:tab w:val="clear" w:pos="1080"/>
          <w:tab w:val="num" w:pos="360"/>
        </w:tabs>
        <w:ind w:left="360" w:hanging="360"/>
        <w:jc w:val="both"/>
        <w:rPr>
          <w:rFonts w:ascii="Arial" w:hAnsi="Arial" w:cs="Arial"/>
          <w:sz w:val="24"/>
          <w:szCs w:val="24"/>
          <w:lang w:eastAsia="es-ES"/>
        </w:rPr>
      </w:pPr>
      <w:r w:rsidRPr="005839FF">
        <w:rPr>
          <w:rFonts w:ascii="Arial" w:hAnsi="Arial" w:cs="Arial"/>
          <w:sz w:val="24"/>
          <w:szCs w:val="24"/>
          <w:lang w:eastAsia="es-ES"/>
        </w:rPr>
        <w:t>Se han distinguido las distintas etapas de un proceso comunicativo.</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077D49">
        <w:rPr>
          <w:rFonts w:ascii="Arial" w:hAnsi="Arial" w:cs="Arial"/>
          <w:b/>
          <w:i/>
          <w:sz w:val="24"/>
          <w:szCs w:val="24"/>
          <w:u w:val="single"/>
          <w:lang w:eastAsia="es-ES"/>
        </w:rPr>
        <w:t>RESULTADO DE APRENDIZAJE 6. Atiende consultas, quejas y reclamaciones de posibles clientes aplicando la normativa vigente en materia de consumo.</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Pr="00F40B5C" w:rsidRDefault="00E572FD" w:rsidP="00AD7378">
      <w:pPr>
        <w:autoSpaceDE w:val="0"/>
        <w:autoSpaceDN w:val="0"/>
        <w:adjustRightInd w:val="0"/>
        <w:spacing w:after="0" w:line="240" w:lineRule="auto"/>
        <w:jc w:val="both"/>
        <w:rPr>
          <w:rFonts w:ascii="Arial" w:hAnsi="Arial" w:cs="Arial"/>
          <w:b/>
          <w:i/>
          <w:sz w:val="24"/>
          <w:szCs w:val="24"/>
          <w:lang w:eastAsia="es-ES"/>
        </w:rPr>
      </w:pPr>
      <w:r>
        <w:rPr>
          <w:rFonts w:ascii="Arial" w:hAnsi="Arial" w:cs="Arial"/>
          <w:b/>
          <w:i/>
          <w:sz w:val="24"/>
          <w:szCs w:val="24"/>
          <w:lang w:eastAsia="es-ES"/>
        </w:rPr>
        <w:t>Unidad</w:t>
      </w:r>
      <w:r w:rsidR="00B361E2" w:rsidRPr="00F40B5C">
        <w:rPr>
          <w:rFonts w:ascii="Arial" w:hAnsi="Arial" w:cs="Arial"/>
          <w:b/>
          <w:i/>
          <w:sz w:val="24"/>
          <w:szCs w:val="24"/>
          <w:lang w:eastAsia="es-ES"/>
        </w:rPr>
        <w:t xml:space="preserve"> 8 </w:t>
      </w:r>
      <w:r w:rsidR="00A26938" w:rsidRPr="00F40B5C">
        <w:rPr>
          <w:rFonts w:ascii="Arial" w:hAnsi="Arial" w:cs="Arial"/>
          <w:b/>
          <w:i/>
          <w:sz w:val="24"/>
          <w:szCs w:val="24"/>
          <w:lang w:eastAsia="es-ES"/>
        </w:rPr>
        <w:t>(Atención</w:t>
      </w:r>
      <w:r w:rsidR="00B361E2" w:rsidRPr="00F40B5C">
        <w:rPr>
          <w:rFonts w:ascii="Arial" w:hAnsi="Arial" w:cs="Arial"/>
          <w:b/>
          <w:i/>
          <w:sz w:val="24"/>
          <w:szCs w:val="24"/>
          <w:lang w:eastAsia="es-ES"/>
        </w:rPr>
        <w:t xml:space="preserve"> de quejas y reclamaciones).</w:t>
      </w:r>
    </w:p>
    <w:p w:rsidR="00B361E2" w:rsidRPr="00F40B5C" w:rsidRDefault="00B361E2" w:rsidP="00AD7378">
      <w:pPr>
        <w:autoSpaceDE w:val="0"/>
        <w:autoSpaceDN w:val="0"/>
        <w:adjustRightInd w:val="0"/>
        <w:spacing w:after="0" w:line="240" w:lineRule="auto"/>
        <w:jc w:val="both"/>
        <w:rPr>
          <w:rFonts w:ascii="Arial" w:hAnsi="Arial" w:cs="Arial"/>
          <w:b/>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b/>
          <w:sz w:val="24"/>
          <w:szCs w:val="24"/>
          <w:lang w:eastAsia="es-ES"/>
        </w:rPr>
      </w:pPr>
      <w:r w:rsidRPr="005839FF">
        <w:rPr>
          <w:rFonts w:ascii="Arial" w:hAnsi="Arial" w:cs="Arial"/>
          <w:b/>
          <w:sz w:val="24"/>
          <w:szCs w:val="24"/>
          <w:lang w:eastAsia="es-ES"/>
        </w:rPr>
        <w:t>Criterios de evaluación: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a) Se han descrito las funciones del departamento de atención al cliente en empresas.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b) Se ha interpretado la comunicación recibida por parte del cliente.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c) Se han identificado los elementos de la queja/reclamación.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d) Se han reconocido las fases que componen el plan interno de resolución de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quejas</w:t>
      </w:r>
      <w:proofErr w:type="gramEnd"/>
      <w:r>
        <w:rPr>
          <w:rFonts w:ascii="Arial" w:hAnsi="Arial" w:cs="Arial"/>
          <w:sz w:val="24"/>
          <w:szCs w:val="24"/>
          <w:lang w:eastAsia="es-ES"/>
        </w:rPr>
        <w:t xml:space="preserve"> </w:t>
      </w:r>
      <w:r w:rsidRPr="005839FF">
        <w:rPr>
          <w:rFonts w:ascii="Arial" w:hAnsi="Arial" w:cs="Arial"/>
          <w:sz w:val="24"/>
          <w:szCs w:val="24"/>
          <w:lang w:eastAsia="es-ES"/>
        </w:rPr>
        <w:t>/</w:t>
      </w:r>
      <w:r>
        <w:rPr>
          <w:rFonts w:ascii="Arial" w:hAnsi="Arial" w:cs="Arial"/>
          <w:sz w:val="24"/>
          <w:szCs w:val="24"/>
          <w:lang w:eastAsia="es-ES"/>
        </w:rPr>
        <w:t xml:space="preserve"> </w:t>
      </w:r>
      <w:r w:rsidRPr="005839FF">
        <w:rPr>
          <w:rFonts w:ascii="Arial" w:hAnsi="Arial" w:cs="Arial"/>
          <w:sz w:val="24"/>
          <w:szCs w:val="24"/>
          <w:lang w:eastAsia="es-ES"/>
        </w:rPr>
        <w:t>reclamaciones.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e) Se ha identificado y localizado la información que hay que suministrar al cliente.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f) Se han utilizado los documentos propios de la gestión de consultas, quejas y</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reclamaciones</w:t>
      </w:r>
      <w:proofErr w:type="gramEnd"/>
      <w:r w:rsidRPr="005839FF">
        <w:rPr>
          <w:rFonts w:ascii="Arial" w:hAnsi="Arial" w:cs="Arial"/>
          <w:sz w:val="24"/>
          <w:szCs w:val="24"/>
          <w:lang w:eastAsia="es-ES"/>
        </w:rPr>
        <w:t>.</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g) Se ha cumplimentado, en su caso, un escrito de respuesta utilizando medios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electrónicos</w:t>
      </w:r>
      <w:proofErr w:type="gramEnd"/>
      <w:r w:rsidRPr="005839FF">
        <w:rPr>
          <w:rFonts w:ascii="Arial" w:hAnsi="Arial" w:cs="Arial"/>
          <w:sz w:val="24"/>
          <w:szCs w:val="24"/>
          <w:lang w:eastAsia="es-ES"/>
        </w:rPr>
        <w:t xml:space="preserve"> u otros canales de comunicación.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h) Se ha reconocido la importancia de la protección del consumidor.</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lastRenderedPageBreak/>
        <w:t>i) Se ha identificado la normativa en materia de consumo.</w:t>
      </w:r>
    </w:p>
    <w:p w:rsidR="00B361E2" w:rsidRPr="005839FF" w:rsidRDefault="00B361E2" w:rsidP="00AD7378">
      <w:pPr>
        <w:jc w:val="both"/>
        <w:rPr>
          <w:rFonts w:ascii="Arial" w:hAnsi="Arial" w:cs="Arial"/>
          <w:sz w:val="24"/>
          <w:szCs w:val="24"/>
          <w:lang w:eastAsia="es-ES"/>
        </w:rPr>
      </w:pPr>
      <w:r w:rsidRPr="005839FF">
        <w:rPr>
          <w:rFonts w:ascii="Arial" w:hAnsi="Arial" w:cs="Arial"/>
          <w:sz w:val="24"/>
          <w:szCs w:val="24"/>
          <w:lang w:eastAsia="es-ES"/>
        </w:rPr>
        <w:t>j) Se han diferenciado los tipos de demanda o reclamación.</w:t>
      </w:r>
    </w:p>
    <w:p w:rsidR="00B361E2" w:rsidRPr="00535E23"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535E23">
        <w:rPr>
          <w:rFonts w:ascii="Arial" w:hAnsi="Arial" w:cs="Arial"/>
          <w:b/>
          <w:i/>
          <w:sz w:val="24"/>
          <w:szCs w:val="24"/>
          <w:u w:val="single"/>
          <w:lang w:eastAsia="es-ES"/>
        </w:rPr>
        <w:t>RESULTADO DE APRENDIZAJE 7. Potencia la imagen de empresa reconociendo y aplicando los elementos y herramientas del marketing.</w:t>
      </w:r>
    </w:p>
    <w:p w:rsidR="00B361E2"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EC601F" w:rsidRDefault="00B361E2" w:rsidP="00AD7378">
      <w:pPr>
        <w:autoSpaceDE w:val="0"/>
        <w:autoSpaceDN w:val="0"/>
        <w:adjustRightInd w:val="0"/>
        <w:spacing w:after="0" w:line="240" w:lineRule="auto"/>
        <w:jc w:val="both"/>
        <w:rPr>
          <w:rFonts w:ascii="Arial" w:hAnsi="Arial" w:cs="Arial"/>
          <w:b/>
          <w:i/>
          <w:sz w:val="24"/>
          <w:szCs w:val="24"/>
          <w:lang w:eastAsia="es-ES"/>
        </w:rPr>
      </w:pPr>
      <w:r>
        <w:rPr>
          <w:rFonts w:ascii="Arial" w:hAnsi="Arial" w:cs="Arial"/>
          <w:b/>
          <w:i/>
          <w:sz w:val="24"/>
          <w:szCs w:val="24"/>
          <w:lang w:eastAsia="es-ES"/>
        </w:rPr>
        <w:t xml:space="preserve"> Unidad 1 </w:t>
      </w:r>
      <w:r w:rsidR="00A26938">
        <w:rPr>
          <w:rFonts w:ascii="Arial" w:hAnsi="Arial" w:cs="Arial"/>
          <w:b/>
          <w:i/>
          <w:sz w:val="24"/>
          <w:szCs w:val="24"/>
          <w:lang w:eastAsia="es-ES"/>
        </w:rPr>
        <w:t>(Empresas</w:t>
      </w:r>
      <w:r>
        <w:rPr>
          <w:rFonts w:ascii="Arial" w:hAnsi="Arial" w:cs="Arial"/>
          <w:b/>
          <w:i/>
          <w:sz w:val="24"/>
          <w:szCs w:val="24"/>
          <w:lang w:eastAsia="es-ES"/>
        </w:rPr>
        <w:t xml:space="preserve"> y comunicación). </w:t>
      </w:r>
      <w:r w:rsidRPr="00EC601F">
        <w:rPr>
          <w:rFonts w:ascii="Arial" w:hAnsi="Arial" w:cs="Arial"/>
          <w:b/>
          <w:i/>
          <w:sz w:val="24"/>
          <w:szCs w:val="24"/>
          <w:lang w:eastAsia="es-ES"/>
        </w:rPr>
        <w:t xml:space="preserve">Unidad 9 </w:t>
      </w:r>
      <w:r w:rsidR="00A26938" w:rsidRPr="00EC601F">
        <w:rPr>
          <w:rFonts w:ascii="Arial" w:hAnsi="Arial" w:cs="Arial"/>
          <w:b/>
          <w:i/>
          <w:sz w:val="24"/>
          <w:szCs w:val="24"/>
          <w:lang w:eastAsia="es-ES"/>
        </w:rPr>
        <w:t>(Potenciación</w:t>
      </w:r>
      <w:r w:rsidRPr="00EC601F">
        <w:rPr>
          <w:rFonts w:ascii="Arial" w:hAnsi="Arial" w:cs="Arial"/>
          <w:b/>
          <w:i/>
          <w:sz w:val="24"/>
          <w:szCs w:val="24"/>
          <w:lang w:eastAsia="es-ES"/>
        </w:rPr>
        <w:t xml:space="preserve"> de la imagen empresarial)</w:t>
      </w:r>
      <w:r>
        <w:rPr>
          <w:rFonts w:ascii="Arial" w:hAnsi="Arial" w:cs="Arial"/>
          <w:b/>
          <w:i/>
          <w:sz w:val="24"/>
          <w:szCs w:val="24"/>
          <w:lang w:eastAsia="es-ES"/>
        </w:rPr>
        <w:t>.</w:t>
      </w:r>
    </w:p>
    <w:p w:rsidR="00B361E2" w:rsidRPr="00EC601F" w:rsidRDefault="00B361E2" w:rsidP="00AD7378">
      <w:pPr>
        <w:autoSpaceDE w:val="0"/>
        <w:autoSpaceDN w:val="0"/>
        <w:adjustRightInd w:val="0"/>
        <w:spacing w:after="0" w:line="240" w:lineRule="auto"/>
        <w:jc w:val="both"/>
        <w:rPr>
          <w:rFonts w:ascii="Arial" w:hAnsi="Arial" w:cs="Arial"/>
          <w:b/>
          <w:i/>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b/>
          <w:sz w:val="24"/>
          <w:szCs w:val="24"/>
          <w:lang w:eastAsia="es-ES"/>
        </w:rPr>
      </w:pPr>
      <w:r w:rsidRPr="005839FF">
        <w:rPr>
          <w:rFonts w:ascii="Arial" w:hAnsi="Arial" w:cs="Arial"/>
          <w:b/>
          <w:sz w:val="24"/>
          <w:szCs w:val="24"/>
          <w:lang w:eastAsia="es-ES"/>
        </w:rPr>
        <w:t>Criterios de evaluación: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a) Se ha identificado el concepto de marketing.</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b) Se han reconocido las funciones principales del marketing.</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c) Se ha valorado la importancia del departamento de marketing.</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d) Se ha valorado la importancia de la imagen corporativa para conseguir los objetivos de la empresa.</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e) Se han diferenciado los elementos y herramientas básicos que componen el</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marketing</w:t>
      </w:r>
      <w:proofErr w:type="gramEnd"/>
      <w:r w:rsidRPr="005839FF">
        <w:rPr>
          <w:rFonts w:ascii="Arial" w:hAnsi="Arial" w:cs="Arial"/>
          <w:sz w:val="24"/>
          <w:szCs w:val="24"/>
          <w:lang w:eastAsia="es-ES"/>
        </w:rPr>
        <w:t>.</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f) Se ha identificado la fidelización del cliente como un objetivo prioritario del</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roofErr w:type="gramStart"/>
      <w:r w:rsidRPr="005839FF">
        <w:rPr>
          <w:rFonts w:ascii="Arial" w:hAnsi="Arial" w:cs="Arial"/>
          <w:sz w:val="24"/>
          <w:szCs w:val="24"/>
          <w:lang w:eastAsia="es-ES"/>
        </w:rPr>
        <w:t>marketing</w:t>
      </w:r>
      <w:proofErr w:type="gramEnd"/>
      <w:r w:rsidRPr="005839FF">
        <w:rPr>
          <w:rFonts w:ascii="Arial" w:hAnsi="Arial" w:cs="Arial"/>
          <w:sz w:val="24"/>
          <w:szCs w:val="24"/>
          <w:lang w:eastAsia="es-ES"/>
        </w:rPr>
        <w:t>.</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g) Se ha valorado la importancia de las relaciones públicas y la atención al cliente para la imagen de la empresa.</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r w:rsidRPr="00535E23">
        <w:rPr>
          <w:rFonts w:ascii="Arial" w:hAnsi="Arial" w:cs="Arial"/>
          <w:b/>
          <w:i/>
          <w:sz w:val="24"/>
          <w:szCs w:val="24"/>
          <w:u w:val="single"/>
          <w:lang w:eastAsia="es-ES"/>
        </w:rPr>
        <w:t>RESULTADO DE APRENDIZAJE 8. Aplica procedimientos de calidad en la atención al cliente identificando los estándares establecidos.</w:t>
      </w:r>
    </w:p>
    <w:p w:rsidR="00B361E2" w:rsidRDefault="00B361E2" w:rsidP="00AD7378">
      <w:pPr>
        <w:autoSpaceDE w:val="0"/>
        <w:autoSpaceDN w:val="0"/>
        <w:adjustRightInd w:val="0"/>
        <w:spacing w:after="0" w:line="240" w:lineRule="auto"/>
        <w:jc w:val="both"/>
        <w:rPr>
          <w:rFonts w:ascii="Arial" w:hAnsi="Arial" w:cs="Arial"/>
          <w:b/>
          <w:i/>
          <w:sz w:val="24"/>
          <w:szCs w:val="24"/>
          <w:u w:val="single"/>
          <w:lang w:eastAsia="es-ES"/>
        </w:rPr>
      </w:pPr>
    </w:p>
    <w:p w:rsidR="00B361E2" w:rsidRPr="00F40B5C" w:rsidRDefault="00B361E2" w:rsidP="00EC601F">
      <w:pPr>
        <w:autoSpaceDE w:val="0"/>
        <w:autoSpaceDN w:val="0"/>
        <w:adjustRightInd w:val="0"/>
        <w:spacing w:after="0" w:line="240" w:lineRule="auto"/>
        <w:jc w:val="both"/>
        <w:rPr>
          <w:rFonts w:ascii="Arial" w:hAnsi="Arial" w:cs="Arial"/>
          <w:b/>
          <w:i/>
          <w:sz w:val="24"/>
          <w:szCs w:val="24"/>
          <w:lang w:eastAsia="es-ES"/>
        </w:rPr>
      </w:pPr>
      <w:r w:rsidRPr="00F40B5C">
        <w:rPr>
          <w:rFonts w:ascii="Arial" w:hAnsi="Arial" w:cs="Arial"/>
          <w:b/>
          <w:i/>
          <w:sz w:val="24"/>
          <w:szCs w:val="24"/>
          <w:lang w:eastAsia="es-ES"/>
        </w:rPr>
        <w:t xml:space="preserve">Unidad 7 </w:t>
      </w:r>
      <w:r w:rsidR="00A26938" w:rsidRPr="00F40B5C">
        <w:rPr>
          <w:rFonts w:ascii="Arial" w:hAnsi="Arial" w:cs="Arial"/>
          <w:b/>
          <w:i/>
          <w:sz w:val="24"/>
          <w:szCs w:val="24"/>
          <w:lang w:eastAsia="es-ES"/>
        </w:rPr>
        <w:t>(Detección</w:t>
      </w:r>
      <w:r w:rsidRPr="00F40B5C">
        <w:rPr>
          <w:rFonts w:ascii="Arial" w:hAnsi="Arial" w:cs="Arial"/>
          <w:b/>
          <w:i/>
          <w:sz w:val="24"/>
          <w:szCs w:val="24"/>
          <w:lang w:eastAsia="es-ES"/>
        </w:rPr>
        <w:t xml:space="preserve"> de las necesidades del cliente y de su satisfacción)</w:t>
      </w:r>
      <w:r>
        <w:rPr>
          <w:rFonts w:ascii="Arial" w:hAnsi="Arial" w:cs="Arial"/>
          <w:b/>
          <w:i/>
          <w:sz w:val="24"/>
          <w:szCs w:val="24"/>
          <w:lang w:eastAsia="es-ES"/>
        </w:rPr>
        <w:t>.</w:t>
      </w:r>
      <w:r w:rsidRPr="00EC601F">
        <w:rPr>
          <w:rFonts w:ascii="Arial" w:hAnsi="Arial" w:cs="Arial"/>
          <w:b/>
          <w:i/>
          <w:sz w:val="24"/>
          <w:szCs w:val="24"/>
          <w:lang w:eastAsia="es-ES"/>
        </w:rPr>
        <w:t xml:space="preserve"> </w:t>
      </w:r>
      <w:r w:rsidR="00A26938">
        <w:rPr>
          <w:rFonts w:ascii="Arial" w:hAnsi="Arial" w:cs="Arial"/>
          <w:b/>
          <w:i/>
          <w:sz w:val="24"/>
          <w:szCs w:val="24"/>
          <w:lang w:eastAsia="es-ES"/>
        </w:rPr>
        <w:t>Unidad</w:t>
      </w:r>
      <w:r w:rsidRPr="00F40B5C">
        <w:rPr>
          <w:rFonts w:ascii="Arial" w:hAnsi="Arial" w:cs="Arial"/>
          <w:b/>
          <w:i/>
          <w:sz w:val="24"/>
          <w:szCs w:val="24"/>
          <w:lang w:eastAsia="es-ES"/>
        </w:rPr>
        <w:t xml:space="preserve"> 8 </w:t>
      </w:r>
      <w:r w:rsidR="00A26938" w:rsidRPr="00F40B5C">
        <w:rPr>
          <w:rFonts w:ascii="Arial" w:hAnsi="Arial" w:cs="Arial"/>
          <w:b/>
          <w:i/>
          <w:sz w:val="24"/>
          <w:szCs w:val="24"/>
          <w:lang w:eastAsia="es-ES"/>
        </w:rPr>
        <w:t>(Atención</w:t>
      </w:r>
      <w:r w:rsidRPr="00F40B5C">
        <w:rPr>
          <w:rFonts w:ascii="Arial" w:hAnsi="Arial" w:cs="Arial"/>
          <w:b/>
          <w:i/>
          <w:sz w:val="24"/>
          <w:szCs w:val="24"/>
          <w:lang w:eastAsia="es-ES"/>
        </w:rPr>
        <w:t xml:space="preserve"> de quejas y reclamaciones).</w:t>
      </w:r>
    </w:p>
    <w:p w:rsidR="00B361E2" w:rsidRPr="00535E23" w:rsidRDefault="00B361E2" w:rsidP="00AD7378">
      <w:pPr>
        <w:autoSpaceDE w:val="0"/>
        <w:autoSpaceDN w:val="0"/>
        <w:adjustRightInd w:val="0"/>
        <w:spacing w:after="0" w:line="240" w:lineRule="auto"/>
        <w:jc w:val="both"/>
        <w:rPr>
          <w:rFonts w:ascii="Arial" w:hAnsi="Arial" w:cs="Arial"/>
          <w:b/>
          <w:sz w:val="24"/>
          <w:szCs w:val="24"/>
          <w:lang w:eastAsia="es-ES"/>
        </w:rPr>
      </w:pPr>
    </w:p>
    <w:p w:rsidR="00B361E2" w:rsidRPr="005839FF" w:rsidRDefault="00B361E2" w:rsidP="00AD7378">
      <w:pPr>
        <w:autoSpaceDE w:val="0"/>
        <w:autoSpaceDN w:val="0"/>
        <w:adjustRightInd w:val="0"/>
        <w:spacing w:after="0" w:line="240" w:lineRule="auto"/>
        <w:jc w:val="both"/>
        <w:rPr>
          <w:rFonts w:ascii="Arial" w:hAnsi="Arial" w:cs="Arial"/>
          <w:b/>
          <w:sz w:val="24"/>
          <w:szCs w:val="24"/>
          <w:lang w:eastAsia="es-ES"/>
        </w:rPr>
      </w:pPr>
      <w:r w:rsidRPr="005839FF">
        <w:rPr>
          <w:rFonts w:ascii="Arial" w:hAnsi="Arial" w:cs="Arial"/>
          <w:b/>
          <w:sz w:val="24"/>
          <w:szCs w:val="24"/>
          <w:lang w:eastAsia="es-ES"/>
        </w:rPr>
        <w:t>Criterios de evaluación:</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a) Se han identificado los factores que influyen en la prestación del servicio al cliente.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b) Se han descrito las fases del procedimiento de relación con los clientes.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c) Se han descrito los estándares de calidad definidos en la prestación del servicio.</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d) Se ha valorado la importancia de una actitud proactiva para anticiparse a incidencias en los procesos.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e) Se han detectado los errores producidos en la prestación del servicio.</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f) Se ha aplicado el tratamiento adecuado en la gestión de las anomalías producidas.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g) Se ha explicado el significado e importancia del servicio post-venta en los procesos comerciales.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h) Se han definido las variables constitutivas del servicio post-venta y su relación con la fidelización del cliente.</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i) Se han descrito los métodos más utilizados habitualmente en el control de calidad del servicio post-venta, así como sus fases y herramientas</w:t>
      </w:r>
    </w:p>
    <w:p w:rsidR="00B361E2" w:rsidRPr="005839FF" w:rsidRDefault="00B361E2" w:rsidP="00AD7378">
      <w:pPr>
        <w:autoSpaceDE w:val="0"/>
        <w:autoSpaceDN w:val="0"/>
        <w:adjustRightInd w:val="0"/>
        <w:spacing w:after="0" w:line="240" w:lineRule="auto"/>
        <w:jc w:val="both"/>
        <w:rPr>
          <w:rFonts w:ascii="Arial" w:hAnsi="Arial" w:cs="Arial"/>
          <w:sz w:val="24"/>
          <w:szCs w:val="24"/>
          <w:lang w:eastAsia="es-ES"/>
        </w:rPr>
      </w:pPr>
      <w:r w:rsidRPr="005839FF">
        <w:rPr>
          <w:rFonts w:ascii="Arial" w:hAnsi="Arial" w:cs="Arial"/>
          <w:sz w:val="24"/>
          <w:szCs w:val="24"/>
          <w:lang w:eastAsia="es-ES"/>
        </w:rPr>
        <w:t>j) Se han identificado las situaciones comerciales que precisan seguimiento y servicio post-venta.</w:t>
      </w:r>
    </w:p>
    <w:p w:rsidR="00B361E2" w:rsidRDefault="00B361E2" w:rsidP="00A55857">
      <w:pPr>
        <w:tabs>
          <w:tab w:val="left" w:pos="4035"/>
        </w:tabs>
        <w:rPr>
          <w:rFonts w:ascii="Arial" w:hAnsi="Arial" w:cs="Arial"/>
          <w:b/>
          <w:sz w:val="28"/>
          <w:szCs w:val="28"/>
        </w:rPr>
      </w:pPr>
    </w:p>
    <w:p w:rsidR="00B361E2" w:rsidRDefault="00B361E2" w:rsidP="00A55857">
      <w:pPr>
        <w:tabs>
          <w:tab w:val="left" w:pos="4035"/>
        </w:tabs>
        <w:rPr>
          <w:rFonts w:ascii="Arial" w:hAnsi="Arial" w:cs="Arial"/>
          <w:b/>
          <w:color w:val="5B9BD5"/>
          <w:sz w:val="28"/>
          <w:szCs w:val="28"/>
        </w:rPr>
      </w:pPr>
      <w:r>
        <w:rPr>
          <w:rFonts w:ascii="Arial" w:hAnsi="Arial" w:cs="Arial"/>
          <w:b/>
          <w:sz w:val="28"/>
          <w:szCs w:val="28"/>
        </w:rPr>
        <w:lastRenderedPageBreak/>
        <w:t xml:space="preserve">                        </w:t>
      </w:r>
      <w:r w:rsidRPr="00535E23">
        <w:rPr>
          <w:rFonts w:ascii="Arial" w:hAnsi="Arial" w:cs="Arial"/>
          <w:b/>
          <w:color w:val="5B9BD5"/>
          <w:sz w:val="28"/>
          <w:szCs w:val="28"/>
        </w:rPr>
        <w:t>8.2.- Procedimientos de evaluación.</w:t>
      </w:r>
    </w:p>
    <w:p w:rsidR="00B361E2" w:rsidRDefault="00B361E2" w:rsidP="00C10178">
      <w:pPr>
        <w:tabs>
          <w:tab w:val="left" w:pos="4035"/>
        </w:tabs>
        <w:jc w:val="both"/>
        <w:rPr>
          <w:rFonts w:ascii="Arial" w:hAnsi="Arial" w:cs="Arial"/>
          <w:sz w:val="24"/>
          <w:szCs w:val="24"/>
        </w:rPr>
      </w:pPr>
      <w:r>
        <w:rPr>
          <w:rFonts w:ascii="Arial" w:hAnsi="Arial" w:cs="Arial"/>
          <w:sz w:val="24"/>
          <w:szCs w:val="24"/>
        </w:rPr>
        <w:t xml:space="preserve">Se hará un seguimiento del alumnado utilizando distintos métodos para evaluar su aprendizaje, se tendrán en cuenta los resultado de aprendizajes y los criterios de evaluación recogidos en esta programación didáctica, así como la consecución de los contenidos mínimos establecidos en el apartado anterior. La evaluación será </w:t>
      </w:r>
      <w:r w:rsidR="00A26938">
        <w:rPr>
          <w:rFonts w:ascii="Arial" w:hAnsi="Arial" w:cs="Arial"/>
          <w:sz w:val="24"/>
          <w:szCs w:val="24"/>
        </w:rPr>
        <w:t>continua</w:t>
      </w:r>
      <w:r>
        <w:rPr>
          <w:rFonts w:ascii="Arial" w:hAnsi="Arial" w:cs="Arial"/>
          <w:sz w:val="24"/>
          <w:szCs w:val="24"/>
        </w:rPr>
        <w:t>.</w:t>
      </w:r>
    </w:p>
    <w:p w:rsidR="00B361E2" w:rsidRDefault="00B361E2" w:rsidP="00535E23">
      <w:pPr>
        <w:tabs>
          <w:tab w:val="left" w:pos="-1985"/>
        </w:tabs>
        <w:rPr>
          <w:rFonts w:ascii="Arial" w:hAnsi="Arial" w:cs="Arial"/>
          <w:sz w:val="24"/>
          <w:szCs w:val="24"/>
        </w:rPr>
      </w:pPr>
      <w:r>
        <w:rPr>
          <w:rFonts w:ascii="Arial" w:hAnsi="Arial" w:cs="Arial"/>
          <w:sz w:val="24"/>
          <w:szCs w:val="24"/>
        </w:rPr>
        <w:tab/>
        <w:t xml:space="preserve">* Entrega puntual y </w:t>
      </w:r>
      <w:r w:rsidR="00A26938">
        <w:rPr>
          <w:rFonts w:ascii="Arial" w:hAnsi="Arial" w:cs="Arial"/>
          <w:sz w:val="24"/>
          <w:szCs w:val="24"/>
        </w:rPr>
        <w:t>adecuada</w:t>
      </w:r>
      <w:r>
        <w:rPr>
          <w:rFonts w:ascii="Arial" w:hAnsi="Arial" w:cs="Arial"/>
          <w:sz w:val="24"/>
          <w:szCs w:val="24"/>
        </w:rPr>
        <w:t xml:space="preserve"> de los ejercicios.</w:t>
      </w:r>
    </w:p>
    <w:p w:rsidR="00B361E2" w:rsidRDefault="00B361E2" w:rsidP="00535E23">
      <w:pPr>
        <w:tabs>
          <w:tab w:val="left" w:pos="-1985"/>
        </w:tabs>
        <w:rPr>
          <w:rFonts w:ascii="Arial" w:hAnsi="Arial" w:cs="Arial"/>
          <w:sz w:val="24"/>
          <w:szCs w:val="24"/>
        </w:rPr>
      </w:pPr>
      <w:r>
        <w:rPr>
          <w:rFonts w:ascii="Arial" w:hAnsi="Arial" w:cs="Arial"/>
          <w:sz w:val="24"/>
          <w:szCs w:val="24"/>
        </w:rPr>
        <w:tab/>
        <w:t>* Asistencia y participación en clase.</w:t>
      </w:r>
    </w:p>
    <w:p w:rsidR="00B361E2" w:rsidRDefault="00B361E2" w:rsidP="00535E23">
      <w:pPr>
        <w:tabs>
          <w:tab w:val="left" w:pos="-1985"/>
        </w:tabs>
        <w:rPr>
          <w:rFonts w:ascii="Arial" w:hAnsi="Arial" w:cs="Arial"/>
          <w:sz w:val="24"/>
          <w:szCs w:val="24"/>
        </w:rPr>
      </w:pPr>
      <w:r>
        <w:rPr>
          <w:rFonts w:ascii="Arial" w:hAnsi="Arial" w:cs="Arial"/>
          <w:sz w:val="24"/>
          <w:szCs w:val="24"/>
        </w:rPr>
        <w:tab/>
        <w:t>* Observación periódica del trabajo e interés del alumnado.</w:t>
      </w:r>
    </w:p>
    <w:p w:rsidR="000E4058" w:rsidRDefault="00B361E2" w:rsidP="00535E23">
      <w:pPr>
        <w:tabs>
          <w:tab w:val="left" w:pos="-1985"/>
        </w:tabs>
        <w:rPr>
          <w:rFonts w:ascii="Arial" w:hAnsi="Arial" w:cs="Arial"/>
          <w:sz w:val="24"/>
          <w:szCs w:val="24"/>
        </w:rPr>
      </w:pPr>
      <w:r>
        <w:rPr>
          <w:rFonts w:ascii="Arial" w:hAnsi="Arial" w:cs="Arial"/>
          <w:sz w:val="24"/>
          <w:szCs w:val="24"/>
        </w:rPr>
        <w:tab/>
        <w:t xml:space="preserve">* Pruebas escritas que podrán ser de </w:t>
      </w:r>
      <w:r w:rsidR="00A26938">
        <w:rPr>
          <w:rFonts w:ascii="Arial" w:hAnsi="Arial" w:cs="Arial"/>
          <w:sz w:val="24"/>
          <w:szCs w:val="24"/>
        </w:rPr>
        <w:t>carácter teórico y/o práctico</w:t>
      </w:r>
      <w:r>
        <w:rPr>
          <w:rFonts w:ascii="Arial" w:hAnsi="Arial" w:cs="Arial"/>
          <w:sz w:val="24"/>
          <w:szCs w:val="24"/>
        </w:rPr>
        <w:t xml:space="preserve"> y que serán calificadas de cero a diez puntos.</w:t>
      </w:r>
    </w:p>
    <w:p w:rsidR="000E4058" w:rsidRPr="00535E23" w:rsidRDefault="000E4058" w:rsidP="00535E23">
      <w:pPr>
        <w:tabs>
          <w:tab w:val="left" w:pos="-1985"/>
        </w:tabs>
        <w:rPr>
          <w:rFonts w:ascii="Arial" w:hAnsi="Arial" w:cs="Arial"/>
          <w:sz w:val="24"/>
          <w:szCs w:val="24"/>
        </w:rPr>
      </w:pPr>
      <w:r>
        <w:rPr>
          <w:rFonts w:ascii="Arial" w:hAnsi="Arial" w:cs="Arial"/>
          <w:sz w:val="24"/>
          <w:szCs w:val="24"/>
        </w:rPr>
        <w:t xml:space="preserve">          * Pruebas orales de carácter quincenal.</w:t>
      </w:r>
    </w:p>
    <w:p w:rsidR="00B361E2" w:rsidRPr="00535E23"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535E23">
        <w:rPr>
          <w:rFonts w:ascii="Arial" w:hAnsi="Arial" w:cs="Arial"/>
          <w:b/>
          <w:color w:val="5B9BD5"/>
          <w:sz w:val="28"/>
          <w:szCs w:val="28"/>
        </w:rPr>
        <w:t>8.3.- Criterios de calificación.</w:t>
      </w:r>
    </w:p>
    <w:p w:rsidR="00B361E2" w:rsidRDefault="00B361E2" w:rsidP="00AD7378">
      <w:pPr>
        <w:jc w:val="both"/>
        <w:rPr>
          <w:rFonts w:ascii="Arial" w:hAnsi="Arial" w:cs="Arial"/>
          <w:b/>
          <w:sz w:val="24"/>
          <w:szCs w:val="24"/>
        </w:rPr>
      </w:pPr>
      <w:r>
        <w:rPr>
          <w:rFonts w:ascii="Arial" w:hAnsi="Arial" w:cs="Arial"/>
          <w:b/>
          <w:sz w:val="24"/>
          <w:szCs w:val="24"/>
        </w:rPr>
        <w:t>Los apartados a valorar  en la evaluación</w:t>
      </w:r>
      <w:r w:rsidRPr="00AD0EFC">
        <w:rPr>
          <w:rFonts w:ascii="Arial" w:hAnsi="Arial" w:cs="Arial"/>
          <w:b/>
          <w:sz w:val="24"/>
          <w:szCs w:val="24"/>
        </w:rPr>
        <w:t xml:space="preserve"> son los siguientes:</w:t>
      </w:r>
    </w:p>
    <w:p w:rsidR="00B361E2" w:rsidRDefault="00B361E2" w:rsidP="00AD7378">
      <w:pPr>
        <w:numPr>
          <w:ilvl w:val="0"/>
          <w:numId w:val="21"/>
        </w:numPr>
        <w:jc w:val="both"/>
        <w:rPr>
          <w:rFonts w:ascii="Arial" w:hAnsi="Arial" w:cs="Arial"/>
          <w:b/>
          <w:sz w:val="24"/>
          <w:szCs w:val="24"/>
        </w:rPr>
      </w:pPr>
      <w:r>
        <w:rPr>
          <w:rFonts w:ascii="Arial" w:hAnsi="Arial" w:cs="Arial"/>
          <w:b/>
          <w:sz w:val="24"/>
          <w:szCs w:val="24"/>
        </w:rPr>
        <w:t>Contenidos</w:t>
      </w:r>
      <w:r w:rsidRPr="00BB2ADF">
        <w:rPr>
          <w:rFonts w:ascii="Arial" w:hAnsi="Arial" w:cs="Arial"/>
          <w:b/>
          <w:color w:val="FF0000"/>
          <w:sz w:val="24"/>
          <w:szCs w:val="24"/>
        </w:rPr>
        <w:t>.</w:t>
      </w:r>
      <w:r>
        <w:rPr>
          <w:rFonts w:ascii="Arial" w:hAnsi="Arial" w:cs="Arial"/>
          <w:b/>
          <w:color w:val="FF0000"/>
          <w:sz w:val="24"/>
          <w:szCs w:val="24"/>
        </w:rPr>
        <w:t>( Hasta un 7</w:t>
      </w:r>
      <w:r w:rsidRPr="00BB2ADF">
        <w:rPr>
          <w:rFonts w:ascii="Arial" w:hAnsi="Arial" w:cs="Arial"/>
          <w:b/>
          <w:color w:val="FF0000"/>
          <w:sz w:val="24"/>
          <w:szCs w:val="24"/>
        </w:rPr>
        <w:t xml:space="preserve"> de nota final)</w:t>
      </w:r>
    </w:p>
    <w:p w:rsidR="00B361E2" w:rsidRDefault="00B361E2" w:rsidP="00AD7378">
      <w:pPr>
        <w:jc w:val="both"/>
        <w:rPr>
          <w:rFonts w:ascii="Arial" w:hAnsi="Arial" w:cs="Arial"/>
          <w:b/>
          <w:sz w:val="24"/>
          <w:szCs w:val="24"/>
        </w:rPr>
      </w:pPr>
      <w:r>
        <w:rPr>
          <w:rFonts w:ascii="Arial" w:hAnsi="Arial" w:cs="Arial"/>
          <w:sz w:val="24"/>
          <w:szCs w:val="24"/>
        </w:rPr>
        <w:tab/>
      </w:r>
      <w:r w:rsidRPr="0051297E">
        <w:rPr>
          <w:rFonts w:ascii="Arial" w:hAnsi="Arial" w:cs="Arial"/>
          <w:sz w:val="24"/>
          <w:szCs w:val="24"/>
        </w:rPr>
        <w:t xml:space="preserve"> Se procurará realizar al menos dos exámenes teóricos</w:t>
      </w:r>
      <w:r>
        <w:rPr>
          <w:rFonts w:ascii="Arial" w:hAnsi="Arial" w:cs="Arial"/>
          <w:sz w:val="24"/>
          <w:szCs w:val="24"/>
        </w:rPr>
        <w:t>/prácticos</w:t>
      </w:r>
      <w:r w:rsidRPr="0051297E">
        <w:rPr>
          <w:rFonts w:ascii="Arial" w:hAnsi="Arial" w:cs="Arial"/>
          <w:sz w:val="24"/>
          <w:szCs w:val="24"/>
        </w:rPr>
        <w:t xml:space="preserve"> por e</w:t>
      </w:r>
      <w:r>
        <w:rPr>
          <w:rFonts w:ascii="Arial" w:hAnsi="Arial" w:cs="Arial"/>
          <w:sz w:val="24"/>
          <w:szCs w:val="24"/>
        </w:rPr>
        <w:t xml:space="preserve">valuación.  La valoración de este apartado será de hasta el </w:t>
      </w:r>
      <w:r>
        <w:rPr>
          <w:rFonts w:ascii="Arial" w:hAnsi="Arial" w:cs="Arial"/>
          <w:b/>
          <w:sz w:val="24"/>
          <w:szCs w:val="24"/>
        </w:rPr>
        <w:t>70% de la nota final</w:t>
      </w:r>
      <w:r w:rsidRPr="00BB2ADF">
        <w:rPr>
          <w:rFonts w:ascii="Arial" w:hAnsi="Arial" w:cs="Arial"/>
          <w:b/>
          <w:sz w:val="24"/>
          <w:szCs w:val="24"/>
        </w:rPr>
        <w:t xml:space="preserve"> de la evaluación</w:t>
      </w:r>
      <w:r>
        <w:rPr>
          <w:rFonts w:ascii="Arial" w:hAnsi="Arial" w:cs="Arial"/>
          <w:sz w:val="24"/>
          <w:szCs w:val="24"/>
        </w:rPr>
        <w:t xml:space="preserve">. Las pruebas a realizar podrán </w:t>
      </w:r>
      <w:r w:rsidR="004D14B4">
        <w:rPr>
          <w:rFonts w:ascii="Arial" w:hAnsi="Arial" w:cs="Arial"/>
          <w:sz w:val="24"/>
          <w:szCs w:val="24"/>
        </w:rPr>
        <w:t xml:space="preserve"> ser de</w:t>
      </w:r>
      <w:r>
        <w:rPr>
          <w:rFonts w:ascii="Arial" w:hAnsi="Arial" w:cs="Arial"/>
          <w:sz w:val="24"/>
          <w:szCs w:val="24"/>
        </w:rPr>
        <w:t xml:space="preserve"> tipo escrito (test, de respuestas cortas o largas) y orales. </w:t>
      </w:r>
      <w:r w:rsidRPr="00BB2ADF">
        <w:rPr>
          <w:rFonts w:ascii="Arial" w:hAnsi="Arial" w:cs="Arial"/>
          <w:b/>
          <w:sz w:val="24"/>
          <w:szCs w:val="24"/>
        </w:rPr>
        <w:t xml:space="preserve">Es necesario obtener como mínimo un </w:t>
      </w:r>
      <w:r w:rsidRPr="00223F34">
        <w:rPr>
          <w:rFonts w:ascii="Arial" w:hAnsi="Arial" w:cs="Arial"/>
          <w:b/>
          <w:color w:val="FF0000"/>
          <w:sz w:val="24"/>
          <w:szCs w:val="24"/>
        </w:rPr>
        <w:t>4.5</w:t>
      </w:r>
      <w:r w:rsidRPr="00BB2ADF">
        <w:rPr>
          <w:rFonts w:ascii="Arial" w:hAnsi="Arial" w:cs="Arial"/>
          <w:b/>
          <w:sz w:val="24"/>
          <w:szCs w:val="24"/>
        </w:rPr>
        <w:t xml:space="preserve"> en cada una de las pruebas para poder hacer media con las otras.</w:t>
      </w:r>
    </w:p>
    <w:p w:rsidR="004D14B4" w:rsidRDefault="00D742E3" w:rsidP="00AD7378">
      <w:pPr>
        <w:jc w:val="both"/>
        <w:rPr>
          <w:rFonts w:ascii="Arial" w:hAnsi="Arial" w:cs="Arial"/>
          <w:sz w:val="24"/>
          <w:szCs w:val="24"/>
        </w:rPr>
      </w:pPr>
      <w:r>
        <w:rPr>
          <w:rFonts w:ascii="Arial" w:hAnsi="Arial" w:cs="Arial"/>
          <w:b/>
          <w:sz w:val="24"/>
          <w:szCs w:val="24"/>
        </w:rPr>
        <w:tab/>
      </w:r>
      <w:r>
        <w:rPr>
          <w:rFonts w:ascii="Arial" w:hAnsi="Arial" w:cs="Arial"/>
          <w:sz w:val="24"/>
          <w:szCs w:val="24"/>
        </w:rPr>
        <w:t>Las pruebas escritas se valorarán según se establezca en el enunciado de cada una  de ellas. En las  preguntas  que no sean  de tipo test   se valorarán de la siguiente forma las respuestas:</w:t>
      </w:r>
    </w:p>
    <w:p w:rsidR="00D742E3" w:rsidRDefault="00D742E3" w:rsidP="00D742E3">
      <w:pPr>
        <w:numPr>
          <w:ilvl w:val="0"/>
          <w:numId w:val="16"/>
        </w:numPr>
        <w:jc w:val="both"/>
        <w:rPr>
          <w:rFonts w:ascii="Arial" w:hAnsi="Arial" w:cs="Arial"/>
          <w:sz w:val="24"/>
          <w:szCs w:val="24"/>
        </w:rPr>
      </w:pPr>
      <w:r>
        <w:rPr>
          <w:rFonts w:ascii="Arial" w:hAnsi="Arial" w:cs="Arial"/>
          <w:sz w:val="24"/>
          <w:szCs w:val="24"/>
        </w:rPr>
        <w:t>Aquellas que se correspondan en su totalidad con la respuesta adecuada, se valorará con la máxima nota establecida.</w:t>
      </w:r>
    </w:p>
    <w:p w:rsidR="00D742E3" w:rsidRDefault="00D742E3" w:rsidP="00D742E3">
      <w:pPr>
        <w:numPr>
          <w:ilvl w:val="0"/>
          <w:numId w:val="16"/>
        </w:numPr>
        <w:jc w:val="both"/>
        <w:rPr>
          <w:rFonts w:ascii="Arial" w:hAnsi="Arial" w:cs="Arial"/>
          <w:sz w:val="24"/>
          <w:szCs w:val="24"/>
        </w:rPr>
      </w:pPr>
      <w:r>
        <w:rPr>
          <w:rFonts w:ascii="Arial" w:hAnsi="Arial" w:cs="Arial"/>
          <w:sz w:val="24"/>
          <w:szCs w:val="24"/>
        </w:rPr>
        <w:t>Aquellas que no siendo totalmente adecuada, se pueda diferir que el alumno conoce el concepto, se valorará  con la mitad de la nota establecida.</w:t>
      </w:r>
    </w:p>
    <w:p w:rsidR="00D742E3" w:rsidRDefault="00D742E3" w:rsidP="00D742E3">
      <w:pPr>
        <w:numPr>
          <w:ilvl w:val="0"/>
          <w:numId w:val="16"/>
        </w:numPr>
        <w:jc w:val="both"/>
        <w:rPr>
          <w:rFonts w:ascii="Arial" w:hAnsi="Arial" w:cs="Arial"/>
          <w:sz w:val="24"/>
          <w:szCs w:val="24"/>
        </w:rPr>
      </w:pPr>
      <w:r>
        <w:rPr>
          <w:rFonts w:ascii="Arial" w:hAnsi="Arial" w:cs="Arial"/>
          <w:sz w:val="24"/>
          <w:szCs w:val="24"/>
        </w:rPr>
        <w:t>Aquellas de las que no se pueda diferir el conocimiento del alumno</w:t>
      </w:r>
      <w:r w:rsidR="00173EA4">
        <w:rPr>
          <w:rFonts w:ascii="Arial" w:hAnsi="Arial" w:cs="Arial"/>
          <w:sz w:val="24"/>
          <w:szCs w:val="24"/>
        </w:rPr>
        <w:t>, aunque  se pueda atisbar un cierto conocimiento del mismo, se valorará con una cuarta parte de la nota establecida.</w:t>
      </w:r>
    </w:p>
    <w:p w:rsidR="00173EA4" w:rsidRPr="00D742E3" w:rsidRDefault="00173EA4" w:rsidP="00D742E3">
      <w:pPr>
        <w:numPr>
          <w:ilvl w:val="0"/>
          <w:numId w:val="16"/>
        </w:numPr>
        <w:jc w:val="both"/>
        <w:rPr>
          <w:rFonts w:ascii="Arial" w:hAnsi="Arial" w:cs="Arial"/>
          <w:sz w:val="24"/>
          <w:szCs w:val="24"/>
        </w:rPr>
      </w:pPr>
      <w:r>
        <w:rPr>
          <w:rFonts w:ascii="Arial" w:hAnsi="Arial" w:cs="Arial"/>
          <w:sz w:val="24"/>
          <w:szCs w:val="24"/>
        </w:rPr>
        <w:t>Aquellas que no tengan que  ver nada con la pregunta realizada o no se pueda deducir ningún tipo de conocimiento sobre el concepto preguntado, se valorará con un cero.</w:t>
      </w:r>
    </w:p>
    <w:p w:rsidR="004D14B4" w:rsidRDefault="004D14B4" w:rsidP="00AD7378">
      <w:pPr>
        <w:jc w:val="both"/>
        <w:rPr>
          <w:rFonts w:ascii="Arial" w:hAnsi="Arial" w:cs="Arial"/>
          <w:sz w:val="24"/>
          <w:szCs w:val="24"/>
        </w:rPr>
      </w:pPr>
    </w:p>
    <w:p w:rsidR="00B361E2" w:rsidRPr="00BB2ADF" w:rsidRDefault="00B361E2" w:rsidP="00AD7378">
      <w:pPr>
        <w:spacing w:after="0" w:line="240" w:lineRule="auto"/>
        <w:ind w:firstLine="284"/>
        <w:jc w:val="both"/>
        <w:rPr>
          <w:rFonts w:ascii="Arial" w:hAnsi="Arial" w:cs="Arial"/>
          <w:b/>
          <w:sz w:val="24"/>
          <w:szCs w:val="24"/>
        </w:rPr>
      </w:pPr>
      <w:r>
        <w:rPr>
          <w:rFonts w:ascii="Arial" w:hAnsi="Arial" w:cs="Arial"/>
          <w:sz w:val="24"/>
          <w:szCs w:val="24"/>
        </w:rPr>
        <w:t xml:space="preserve">Aquellos alumnos/as que no hayan superado alguno de los controles de una evaluación, lo podrán recuperar en un examen del total de la materia de dicho trimestre y antes de la junta de evaluación. </w:t>
      </w:r>
      <w:r w:rsidRPr="00BB2ADF">
        <w:rPr>
          <w:rFonts w:ascii="Arial" w:hAnsi="Arial" w:cs="Arial"/>
          <w:b/>
          <w:sz w:val="24"/>
          <w:szCs w:val="24"/>
        </w:rPr>
        <w:t>Este examen de recuperación se valorará hasta un</w:t>
      </w:r>
      <w:r>
        <w:rPr>
          <w:rFonts w:ascii="Arial" w:hAnsi="Arial" w:cs="Arial"/>
          <w:b/>
          <w:sz w:val="24"/>
          <w:szCs w:val="24"/>
        </w:rPr>
        <w:t xml:space="preserve"> máximo de </w:t>
      </w:r>
      <w:r w:rsidRPr="00BB2ADF">
        <w:rPr>
          <w:rFonts w:ascii="Arial" w:hAnsi="Arial" w:cs="Arial"/>
          <w:b/>
          <w:sz w:val="24"/>
          <w:szCs w:val="24"/>
        </w:rPr>
        <w:t xml:space="preserve"> siete sobre diez.</w:t>
      </w:r>
    </w:p>
    <w:p w:rsidR="004D14B4" w:rsidRDefault="004D14B4" w:rsidP="00AD7378">
      <w:pPr>
        <w:jc w:val="both"/>
        <w:rPr>
          <w:rFonts w:ascii="Arial" w:hAnsi="Arial" w:cs="Arial"/>
          <w:sz w:val="24"/>
          <w:szCs w:val="24"/>
        </w:rPr>
      </w:pPr>
    </w:p>
    <w:p w:rsidR="00466B75" w:rsidRDefault="00466B75" w:rsidP="00AD7378">
      <w:pPr>
        <w:jc w:val="both"/>
        <w:rPr>
          <w:rFonts w:ascii="Arial" w:hAnsi="Arial" w:cs="Arial"/>
          <w:sz w:val="24"/>
          <w:szCs w:val="24"/>
        </w:rPr>
      </w:pPr>
    </w:p>
    <w:p w:rsidR="00466B75" w:rsidRPr="0051297E" w:rsidRDefault="00466B75" w:rsidP="00AD7378">
      <w:pPr>
        <w:jc w:val="both"/>
        <w:rPr>
          <w:rFonts w:ascii="Arial" w:hAnsi="Arial" w:cs="Arial"/>
          <w:sz w:val="24"/>
          <w:szCs w:val="24"/>
        </w:rPr>
      </w:pPr>
    </w:p>
    <w:p w:rsidR="00B361E2" w:rsidRPr="00466B75" w:rsidRDefault="00B361E2" w:rsidP="00466B75">
      <w:pPr>
        <w:numPr>
          <w:ilvl w:val="0"/>
          <w:numId w:val="21"/>
        </w:numPr>
        <w:spacing w:after="0" w:line="240" w:lineRule="auto"/>
        <w:jc w:val="both"/>
        <w:rPr>
          <w:rFonts w:ascii="Arial" w:hAnsi="Arial" w:cs="Arial"/>
          <w:b/>
          <w:color w:val="FF0000"/>
          <w:sz w:val="24"/>
          <w:szCs w:val="24"/>
        </w:rPr>
      </w:pPr>
      <w:r w:rsidRPr="00466B75">
        <w:rPr>
          <w:rFonts w:ascii="Arial" w:hAnsi="Arial" w:cs="Arial"/>
          <w:b/>
          <w:sz w:val="24"/>
          <w:szCs w:val="24"/>
        </w:rPr>
        <w:t xml:space="preserve">Actitud y asistencia. </w:t>
      </w:r>
      <w:r w:rsidRPr="00466B75">
        <w:rPr>
          <w:rFonts w:ascii="Arial" w:hAnsi="Arial" w:cs="Arial"/>
          <w:b/>
          <w:color w:val="FF0000"/>
          <w:sz w:val="24"/>
          <w:szCs w:val="24"/>
        </w:rPr>
        <w:t>( Hasta un 1 de nota final)</w:t>
      </w:r>
    </w:p>
    <w:p w:rsidR="00B361E2" w:rsidRPr="00084732" w:rsidRDefault="00B361E2" w:rsidP="00AD7378">
      <w:pPr>
        <w:spacing w:after="0" w:line="240" w:lineRule="auto"/>
        <w:ind w:left="928"/>
        <w:jc w:val="both"/>
        <w:rPr>
          <w:rFonts w:ascii="Arial" w:hAnsi="Arial" w:cs="Arial"/>
          <w:b/>
          <w:sz w:val="24"/>
          <w:szCs w:val="24"/>
        </w:rPr>
      </w:pPr>
    </w:p>
    <w:p w:rsidR="00B361E2" w:rsidRDefault="00B361E2" w:rsidP="00AD7378">
      <w:pPr>
        <w:spacing w:after="0" w:line="240" w:lineRule="auto"/>
        <w:jc w:val="both"/>
        <w:rPr>
          <w:rFonts w:ascii="Arial" w:hAnsi="Arial" w:cs="Arial"/>
          <w:sz w:val="24"/>
          <w:szCs w:val="24"/>
        </w:rPr>
      </w:pPr>
    </w:p>
    <w:p w:rsidR="00B361E2" w:rsidRDefault="00B361E2" w:rsidP="00AD7378">
      <w:pPr>
        <w:spacing w:after="0" w:line="240" w:lineRule="auto"/>
        <w:ind w:firstLine="284"/>
        <w:jc w:val="both"/>
        <w:rPr>
          <w:rFonts w:ascii="Arial" w:hAnsi="Arial" w:cs="Arial"/>
          <w:sz w:val="24"/>
          <w:szCs w:val="24"/>
        </w:rPr>
      </w:pPr>
      <w:r w:rsidRPr="00B0233A">
        <w:rPr>
          <w:rFonts w:ascii="Arial" w:hAnsi="Arial" w:cs="Arial"/>
          <w:sz w:val="24"/>
          <w:szCs w:val="24"/>
        </w:rPr>
        <w:t>Con el objeto de penalizar las malas actitudes y</w:t>
      </w:r>
      <w:r>
        <w:rPr>
          <w:rFonts w:ascii="Arial" w:hAnsi="Arial" w:cs="Arial"/>
          <w:sz w:val="24"/>
          <w:szCs w:val="24"/>
        </w:rPr>
        <w:t xml:space="preserve"> comportamientos que no</w:t>
      </w:r>
    </w:p>
    <w:p w:rsidR="00B361E2" w:rsidRPr="00B0233A" w:rsidRDefault="00B361E2" w:rsidP="00AD7378">
      <w:pPr>
        <w:spacing w:after="0" w:line="240" w:lineRule="auto"/>
        <w:jc w:val="both"/>
        <w:rPr>
          <w:rFonts w:ascii="Arial" w:hAnsi="Arial" w:cs="Arial"/>
          <w:sz w:val="24"/>
          <w:szCs w:val="24"/>
        </w:rPr>
      </w:pPr>
      <w:r w:rsidRPr="00B0233A">
        <w:rPr>
          <w:rFonts w:ascii="Arial" w:hAnsi="Arial" w:cs="Arial"/>
          <w:sz w:val="24"/>
          <w:szCs w:val="24"/>
        </w:rPr>
        <w:t>estén en</w:t>
      </w:r>
      <w:r>
        <w:rPr>
          <w:rFonts w:ascii="Arial" w:hAnsi="Arial" w:cs="Arial"/>
          <w:sz w:val="24"/>
          <w:szCs w:val="24"/>
        </w:rPr>
        <w:t xml:space="preserve"> </w:t>
      </w:r>
      <w:r w:rsidRPr="00B0233A">
        <w:rPr>
          <w:rFonts w:ascii="Arial" w:hAnsi="Arial" w:cs="Arial"/>
          <w:sz w:val="24"/>
          <w:szCs w:val="24"/>
        </w:rPr>
        <w:t>consonancia con las capacidades personales y soci</w:t>
      </w:r>
      <w:r>
        <w:rPr>
          <w:rFonts w:ascii="Arial" w:hAnsi="Arial" w:cs="Arial"/>
          <w:sz w:val="24"/>
          <w:szCs w:val="24"/>
        </w:rPr>
        <w:t xml:space="preserve">ales especificadas en el perfil </w:t>
      </w:r>
      <w:r w:rsidRPr="00B0233A">
        <w:rPr>
          <w:rFonts w:ascii="Arial" w:hAnsi="Arial" w:cs="Arial"/>
          <w:sz w:val="24"/>
          <w:szCs w:val="24"/>
        </w:rPr>
        <w:t xml:space="preserve">profesional del ciclo, se asigna </w:t>
      </w:r>
      <w:r w:rsidRPr="00BB2ADF">
        <w:rPr>
          <w:rFonts w:ascii="Arial" w:hAnsi="Arial" w:cs="Arial"/>
          <w:b/>
          <w:sz w:val="24"/>
          <w:szCs w:val="24"/>
        </w:rPr>
        <w:t>una valoración de 1 punto( 10%)</w:t>
      </w:r>
      <w:r>
        <w:rPr>
          <w:rFonts w:ascii="Arial" w:hAnsi="Arial" w:cs="Arial"/>
          <w:sz w:val="24"/>
          <w:szCs w:val="24"/>
        </w:rPr>
        <w:t xml:space="preserve"> a la actitud demostrada por el </w:t>
      </w:r>
      <w:r w:rsidRPr="00B0233A">
        <w:rPr>
          <w:rFonts w:ascii="Arial" w:hAnsi="Arial" w:cs="Arial"/>
          <w:sz w:val="24"/>
          <w:szCs w:val="24"/>
        </w:rPr>
        <w:t xml:space="preserve">alumno en cada evaluación, </w:t>
      </w:r>
      <w:r w:rsidRPr="00BB2ADF">
        <w:rPr>
          <w:rFonts w:ascii="Arial" w:hAnsi="Arial" w:cs="Arial"/>
          <w:b/>
          <w:sz w:val="24"/>
          <w:szCs w:val="24"/>
        </w:rPr>
        <w:t>debiendo obtener un</w:t>
      </w:r>
      <w:r w:rsidRPr="00B0233A">
        <w:rPr>
          <w:rFonts w:ascii="Arial" w:hAnsi="Arial" w:cs="Arial"/>
          <w:sz w:val="24"/>
          <w:szCs w:val="24"/>
        </w:rPr>
        <w:t xml:space="preserve"> </w:t>
      </w:r>
      <w:r w:rsidRPr="00BB2ADF">
        <w:rPr>
          <w:rFonts w:ascii="Arial" w:hAnsi="Arial" w:cs="Arial"/>
          <w:b/>
          <w:sz w:val="24"/>
          <w:szCs w:val="24"/>
        </w:rPr>
        <w:t>mínimo de 0,4 puntos</w:t>
      </w:r>
      <w:r>
        <w:rPr>
          <w:rFonts w:ascii="Arial" w:hAnsi="Arial" w:cs="Arial"/>
          <w:sz w:val="24"/>
          <w:szCs w:val="24"/>
        </w:rPr>
        <w:t xml:space="preserve"> </w:t>
      </w:r>
      <w:r w:rsidRPr="00BB2ADF">
        <w:rPr>
          <w:rFonts w:ascii="Arial" w:hAnsi="Arial" w:cs="Arial"/>
          <w:b/>
          <w:sz w:val="24"/>
          <w:szCs w:val="24"/>
        </w:rPr>
        <w:t>en este apartado</w:t>
      </w:r>
      <w:r w:rsidRPr="00B0233A">
        <w:rPr>
          <w:rFonts w:ascii="Arial" w:hAnsi="Arial" w:cs="Arial"/>
          <w:sz w:val="24"/>
          <w:szCs w:val="24"/>
        </w:rPr>
        <w:t xml:space="preserve"> para poder hacer media con otros apartados y c</w:t>
      </w:r>
      <w:r>
        <w:rPr>
          <w:rFonts w:ascii="Arial" w:hAnsi="Arial" w:cs="Arial"/>
          <w:sz w:val="24"/>
          <w:szCs w:val="24"/>
        </w:rPr>
        <w:t xml:space="preserve">onseguir una calificación igual </w:t>
      </w:r>
      <w:r w:rsidRPr="00B0233A">
        <w:rPr>
          <w:rFonts w:ascii="Arial" w:hAnsi="Arial" w:cs="Arial"/>
          <w:sz w:val="24"/>
          <w:szCs w:val="24"/>
        </w:rPr>
        <w:t>o superior a 5.</w:t>
      </w:r>
    </w:p>
    <w:p w:rsidR="00B361E2" w:rsidRDefault="00B361E2" w:rsidP="00AD7378">
      <w:pPr>
        <w:spacing w:after="0" w:line="240" w:lineRule="auto"/>
        <w:ind w:left="284"/>
        <w:jc w:val="both"/>
        <w:rPr>
          <w:rFonts w:ascii="Arial" w:hAnsi="Arial" w:cs="Arial"/>
          <w:sz w:val="24"/>
          <w:szCs w:val="24"/>
        </w:rPr>
      </w:pPr>
      <w:r>
        <w:rPr>
          <w:rFonts w:ascii="Arial" w:hAnsi="Arial" w:cs="Arial"/>
          <w:sz w:val="24"/>
          <w:szCs w:val="24"/>
        </w:rPr>
        <w:t xml:space="preserve"> </w:t>
      </w:r>
    </w:p>
    <w:p w:rsidR="00B361E2" w:rsidRDefault="00B361E2" w:rsidP="00AD7378">
      <w:pPr>
        <w:spacing w:after="0" w:line="240" w:lineRule="auto"/>
        <w:ind w:firstLine="708"/>
        <w:jc w:val="both"/>
        <w:rPr>
          <w:rFonts w:ascii="Arial" w:hAnsi="Arial" w:cs="Arial"/>
          <w:sz w:val="24"/>
          <w:szCs w:val="24"/>
        </w:rPr>
      </w:pPr>
      <w:r w:rsidRPr="00B0233A">
        <w:rPr>
          <w:rFonts w:ascii="Arial" w:hAnsi="Arial" w:cs="Arial"/>
          <w:sz w:val="24"/>
          <w:szCs w:val="24"/>
        </w:rPr>
        <w:t xml:space="preserve"> Para controlar esta actitud se restarán </w:t>
      </w:r>
      <w:r w:rsidRPr="00BB2ADF">
        <w:rPr>
          <w:rFonts w:ascii="Arial" w:hAnsi="Arial" w:cs="Arial"/>
          <w:b/>
          <w:sz w:val="24"/>
          <w:szCs w:val="24"/>
        </w:rPr>
        <w:t>0,3 puntos por cada</w:t>
      </w:r>
      <w:r w:rsidRPr="00B0233A">
        <w:rPr>
          <w:rFonts w:ascii="Arial" w:hAnsi="Arial" w:cs="Arial"/>
          <w:sz w:val="24"/>
          <w:szCs w:val="24"/>
        </w:rPr>
        <w:t xml:space="preserve"> </w:t>
      </w:r>
      <w:r w:rsidRPr="00BB2ADF">
        <w:rPr>
          <w:rFonts w:ascii="Arial" w:hAnsi="Arial" w:cs="Arial"/>
          <w:b/>
          <w:sz w:val="24"/>
          <w:szCs w:val="24"/>
        </w:rPr>
        <w:t>amonestación cursada por escrito</w:t>
      </w:r>
      <w:r w:rsidRPr="00B0233A">
        <w:rPr>
          <w:rFonts w:ascii="Arial" w:hAnsi="Arial" w:cs="Arial"/>
          <w:sz w:val="24"/>
          <w:szCs w:val="24"/>
        </w:rPr>
        <w:t xml:space="preserve">. Además podrán tenerse en cuenta otros </w:t>
      </w:r>
      <w:r>
        <w:rPr>
          <w:rFonts w:ascii="Arial" w:hAnsi="Arial" w:cs="Arial"/>
          <w:sz w:val="24"/>
          <w:szCs w:val="24"/>
        </w:rPr>
        <w:t xml:space="preserve">aspectos tales como el interés, </w:t>
      </w:r>
      <w:r w:rsidRPr="00B0233A">
        <w:rPr>
          <w:rFonts w:ascii="Arial" w:hAnsi="Arial" w:cs="Arial"/>
          <w:sz w:val="24"/>
          <w:szCs w:val="24"/>
        </w:rPr>
        <w:t>puntualidad, atención, participación, etc.</w:t>
      </w:r>
      <w:r>
        <w:rPr>
          <w:rFonts w:ascii="Arial" w:hAnsi="Arial" w:cs="Arial"/>
          <w:sz w:val="24"/>
          <w:szCs w:val="24"/>
        </w:rPr>
        <w:t xml:space="preserve"> </w:t>
      </w:r>
    </w:p>
    <w:p w:rsidR="00B361E2" w:rsidRDefault="00B361E2" w:rsidP="00AD7378">
      <w:pPr>
        <w:spacing w:after="0" w:line="240" w:lineRule="auto"/>
        <w:ind w:firstLine="708"/>
        <w:jc w:val="both"/>
        <w:rPr>
          <w:rFonts w:ascii="Arial" w:hAnsi="Arial" w:cs="Arial"/>
          <w:sz w:val="24"/>
          <w:szCs w:val="24"/>
        </w:rPr>
      </w:pPr>
    </w:p>
    <w:p w:rsidR="00466B75" w:rsidRDefault="00B361E2" w:rsidP="00466B75">
      <w:pPr>
        <w:spacing w:after="0" w:line="240" w:lineRule="auto"/>
        <w:ind w:firstLine="708"/>
        <w:jc w:val="both"/>
        <w:rPr>
          <w:rFonts w:ascii="Arial" w:hAnsi="Arial" w:cs="Arial"/>
          <w:b/>
          <w:sz w:val="24"/>
          <w:szCs w:val="24"/>
        </w:rPr>
      </w:pPr>
      <w:r>
        <w:rPr>
          <w:rFonts w:ascii="Arial" w:hAnsi="Arial" w:cs="Arial"/>
          <w:sz w:val="24"/>
          <w:szCs w:val="24"/>
        </w:rPr>
        <w:t xml:space="preserve">En este módulo se establece un sistema de negativos que descontarán la nota inicial con la parte el alumnado de tal forma que </w:t>
      </w:r>
      <w:r w:rsidRPr="00BB2ADF">
        <w:rPr>
          <w:rFonts w:ascii="Arial" w:hAnsi="Arial" w:cs="Arial"/>
          <w:b/>
          <w:sz w:val="24"/>
          <w:szCs w:val="24"/>
        </w:rPr>
        <w:t>un negativo supondrá una rebaja en la nota del 0.15 puntos.</w:t>
      </w:r>
      <w:r w:rsidR="000D20EB">
        <w:rPr>
          <w:rFonts w:ascii="Arial" w:hAnsi="Arial" w:cs="Arial"/>
          <w:b/>
          <w:sz w:val="24"/>
          <w:szCs w:val="24"/>
        </w:rPr>
        <w:t xml:space="preserve"> Se penalizará con 0.15 puntos</w:t>
      </w:r>
      <w:r w:rsidR="00466B75">
        <w:rPr>
          <w:rFonts w:ascii="Arial" w:hAnsi="Arial" w:cs="Arial"/>
          <w:b/>
          <w:sz w:val="24"/>
          <w:szCs w:val="24"/>
        </w:rPr>
        <w:t xml:space="preserve">. Se penalizará con 0.15 </w:t>
      </w:r>
      <w:proofErr w:type="spellStart"/>
      <w:r w:rsidR="00466B75">
        <w:rPr>
          <w:rFonts w:ascii="Arial" w:hAnsi="Arial" w:cs="Arial"/>
          <w:b/>
          <w:sz w:val="24"/>
          <w:szCs w:val="24"/>
        </w:rPr>
        <w:t>la</w:t>
      </w:r>
      <w:proofErr w:type="spellEnd"/>
      <w:r w:rsidR="00466B75">
        <w:rPr>
          <w:rFonts w:ascii="Arial" w:hAnsi="Arial" w:cs="Arial"/>
          <w:b/>
          <w:sz w:val="24"/>
          <w:szCs w:val="24"/>
        </w:rPr>
        <w:t xml:space="preserve"> llegar tarde a clase de forma reiterada a partir del segundo retraso y por cada 3 o proporción.</w:t>
      </w:r>
    </w:p>
    <w:p w:rsidR="00B361E2" w:rsidRPr="00BB2ADF" w:rsidRDefault="00B361E2" w:rsidP="00AD7378">
      <w:pPr>
        <w:spacing w:after="0" w:line="240" w:lineRule="auto"/>
        <w:ind w:firstLine="708"/>
        <w:jc w:val="both"/>
        <w:rPr>
          <w:rFonts w:ascii="Arial" w:hAnsi="Arial" w:cs="Arial"/>
          <w:b/>
          <w:sz w:val="24"/>
          <w:szCs w:val="24"/>
        </w:rPr>
      </w:pPr>
    </w:p>
    <w:p w:rsidR="00B361E2" w:rsidRDefault="00B361E2" w:rsidP="00AD7378">
      <w:pPr>
        <w:spacing w:after="0" w:line="240" w:lineRule="auto"/>
        <w:ind w:firstLine="568"/>
        <w:jc w:val="both"/>
        <w:rPr>
          <w:rFonts w:ascii="Arial" w:hAnsi="Arial" w:cs="Arial"/>
          <w:sz w:val="24"/>
          <w:szCs w:val="24"/>
        </w:rPr>
      </w:pPr>
      <w:r w:rsidRPr="00B0233A">
        <w:rPr>
          <w:rFonts w:ascii="Arial" w:hAnsi="Arial" w:cs="Arial"/>
          <w:sz w:val="24"/>
          <w:szCs w:val="24"/>
        </w:rPr>
        <w:t>La forma de recuperar la nota obtenida en el apartado de actitud será a criterio de cada</w:t>
      </w:r>
      <w:r>
        <w:rPr>
          <w:rFonts w:ascii="Arial" w:hAnsi="Arial" w:cs="Arial"/>
          <w:sz w:val="24"/>
          <w:szCs w:val="24"/>
        </w:rPr>
        <w:t xml:space="preserve"> profesor en función  de si el alumno  o la alumno/a en cuestión se le observa una actitud positiva y dispuesta a dicho cambio. El método de recuperación de los  puntos perdidos en este apartado será  el que en cada momento y de forma discrecional el profesor de la materia considere adecuado y que puede ir desde trabajos de refuerzo de materias del módulo, lecturas, o cualquier otro que observe un aprovechamiento positivo para el alumnado.</w:t>
      </w:r>
    </w:p>
    <w:p w:rsidR="00B361E2" w:rsidRPr="00B06708" w:rsidRDefault="00B361E2" w:rsidP="00AD7378">
      <w:pPr>
        <w:spacing w:after="0" w:line="240" w:lineRule="auto"/>
        <w:jc w:val="both"/>
        <w:rPr>
          <w:rFonts w:ascii="Arial" w:hAnsi="Arial" w:cs="Arial"/>
          <w:sz w:val="24"/>
          <w:szCs w:val="24"/>
        </w:rPr>
      </w:pPr>
    </w:p>
    <w:p w:rsidR="00B361E2" w:rsidRPr="00BB2ADF" w:rsidRDefault="000E4058" w:rsidP="00AD7378">
      <w:pPr>
        <w:numPr>
          <w:ilvl w:val="0"/>
          <w:numId w:val="21"/>
        </w:numPr>
        <w:jc w:val="both"/>
        <w:rPr>
          <w:rFonts w:ascii="Arial" w:hAnsi="Arial" w:cs="Arial"/>
          <w:b/>
          <w:color w:val="FF0000"/>
          <w:sz w:val="24"/>
          <w:szCs w:val="24"/>
        </w:rPr>
      </w:pPr>
      <w:r>
        <w:rPr>
          <w:rFonts w:ascii="Arial" w:hAnsi="Arial" w:cs="Arial"/>
          <w:b/>
          <w:sz w:val="24"/>
          <w:szCs w:val="24"/>
        </w:rPr>
        <w:t xml:space="preserve">Trabajo, pruebas orales </w:t>
      </w:r>
      <w:r w:rsidR="00B361E2">
        <w:rPr>
          <w:rFonts w:ascii="Arial" w:hAnsi="Arial" w:cs="Arial"/>
          <w:b/>
          <w:sz w:val="24"/>
          <w:szCs w:val="24"/>
        </w:rPr>
        <w:t>e interés para</w:t>
      </w:r>
      <w:r w:rsidR="00B361E2" w:rsidRPr="00C60715">
        <w:rPr>
          <w:rFonts w:ascii="Arial" w:hAnsi="Arial" w:cs="Arial"/>
          <w:b/>
          <w:sz w:val="24"/>
          <w:szCs w:val="24"/>
        </w:rPr>
        <w:t xml:space="preserve"> el  módulo.</w:t>
      </w:r>
      <w:r w:rsidR="00B361E2">
        <w:rPr>
          <w:rFonts w:ascii="Arial" w:hAnsi="Arial" w:cs="Arial"/>
          <w:b/>
          <w:sz w:val="24"/>
          <w:szCs w:val="24"/>
        </w:rPr>
        <w:t xml:space="preserve"> </w:t>
      </w:r>
      <w:r w:rsidR="00B361E2">
        <w:rPr>
          <w:rFonts w:ascii="Arial" w:hAnsi="Arial" w:cs="Arial"/>
          <w:b/>
          <w:color w:val="FF0000"/>
          <w:sz w:val="24"/>
          <w:szCs w:val="24"/>
        </w:rPr>
        <w:t>(Hasta un 2</w:t>
      </w:r>
      <w:r w:rsidR="00B361E2" w:rsidRPr="00BB2ADF">
        <w:rPr>
          <w:rFonts w:ascii="Arial" w:hAnsi="Arial" w:cs="Arial"/>
          <w:b/>
          <w:color w:val="FF0000"/>
          <w:sz w:val="24"/>
          <w:szCs w:val="24"/>
        </w:rPr>
        <w:t xml:space="preserve"> de nota final)</w:t>
      </w:r>
    </w:p>
    <w:p w:rsidR="00B361E2" w:rsidRDefault="00B361E2" w:rsidP="00AD7378">
      <w:pPr>
        <w:ind w:left="284"/>
        <w:jc w:val="both"/>
        <w:rPr>
          <w:rFonts w:ascii="Arial" w:hAnsi="Arial" w:cs="Arial"/>
          <w:b/>
          <w:sz w:val="24"/>
          <w:szCs w:val="24"/>
        </w:rPr>
      </w:pPr>
      <w:r>
        <w:rPr>
          <w:rFonts w:ascii="Arial" w:hAnsi="Arial" w:cs="Arial"/>
          <w:sz w:val="24"/>
          <w:szCs w:val="24"/>
        </w:rPr>
        <w:t xml:space="preserve">Este apartado se valorará hasta un </w:t>
      </w:r>
      <w:r>
        <w:rPr>
          <w:rFonts w:ascii="Arial" w:hAnsi="Arial" w:cs="Arial"/>
          <w:b/>
          <w:sz w:val="24"/>
          <w:szCs w:val="24"/>
        </w:rPr>
        <w:t>2</w:t>
      </w:r>
      <w:r w:rsidRPr="00BB2ADF">
        <w:rPr>
          <w:rFonts w:ascii="Arial" w:hAnsi="Arial" w:cs="Arial"/>
          <w:b/>
          <w:sz w:val="24"/>
          <w:szCs w:val="24"/>
        </w:rPr>
        <w:t>0% de la nota final de la evaluación</w:t>
      </w:r>
      <w:r>
        <w:rPr>
          <w:rFonts w:ascii="Arial" w:hAnsi="Arial" w:cs="Arial"/>
          <w:sz w:val="24"/>
          <w:szCs w:val="24"/>
        </w:rPr>
        <w:t xml:space="preserve">. En él se valorará la realización  adecuada de los ejercicios de clase y actividades que se encomiende para casa. </w:t>
      </w:r>
      <w:r w:rsidRPr="00BB2ADF">
        <w:rPr>
          <w:rFonts w:ascii="Arial" w:hAnsi="Arial" w:cs="Arial"/>
          <w:b/>
          <w:sz w:val="24"/>
          <w:szCs w:val="24"/>
        </w:rPr>
        <w:t>La no realización de la misma supondrá la sanción d</w:t>
      </w:r>
      <w:r>
        <w:rPr>
          <w:rFonts w:ascii="Arial" w:hAnsi="Arial" w:cs="Arial"/>
          <w:b/>
          <w:sz w:val="24"/>
          <w:szCs w:val="24"/>
        </w:rPr>
        <w:t>e un negativo que descontará 0.1</w:t>
      </w:r>
      <w:r w:rsidRPr="00BB2ADF">
        <w:rPr>
          <w:rFonts w:ascii="Arial" w:hAnsi="Arial" w:cs="Arial"/>
          <w:b/>
          <w:sz w:val="24"/>
          <w:szCs w:val="24"/>
        </w:rPr>
        <w:t>5 puntos</w:t>
      </w:r>
      <w:r>
        <w:rPr>
          <w:rFonts w:ascii="Arial" w:hAnsi="Arial" w:cs="Arial"/>
          <w:sz w:val="24"/>
          <w:szCs w:val="24"/>
        </w:rPr>
        <w:t xml:space="preserve">. </w:t>
      </w:r>
      <w:r w:rsidRPr="00BB2ADF">
        <w:rPr>
          <w:rFonts w:ascii="Arial" w:hAnsi="Arial" w:cs="Arial"/>
          <w:b/>
          <w:sz w:val="24"/>
          <w:szCs w:val="24"/>
        </w:rPr>
        <w:t xml:space="preserve">La acumulación de dos negativos en </w:t>
      </w:r>
      <w:r w:rsidRPr="00BB2ADF">
        <w:rPr>
          <w:rFonts w:ascii="Arial" w:hAnsi="Arial" w:cs="Arial"/>
          <w:b/>
          <w:sz w:val="24"/>
          <w:szCs w:val="24"/>
        </w:rPr>
        <w:lastRenderedPageBreak/>
        <w:t>este apartado dará lugar a una amonestación escrita  que se valorará en el apartado de la actitud.</w:t>
      </w:r>
    </w:p>
    <w:p w:rsidR="007C399A" w:rsidRDefault="007C399A" w:rsidP="00AD7378">
      <w:pPr>
        <w:ind w:left="284"/>
        <w:jc w:val="both"/>
        <w:rPr>
          <w:rFonts w:ascii="Arial" w:hAnsi="Arial" w:cs="Arial"/>
          <w:sz w:val="24"/>
          <w:szCs w:val="24"/>
        </w:rPr>
      </w:pPr>
      <w:r>
        <w:rPr>
          <w:rFonts w:ascii="Arial" w:hAnsi="Arial" w:cs="Arial"/>
          <w:sz w:val="24"/>
          <w:szCs w:val="24"/>
        </w:rPr>
        <w:t>También se realizarán pruebas orales de carácter quincenal  que se puntuarán de la siguiente forma:</w:t>
      </w:r>
    </w:p>
    <w:p w:rsidR="007C399A" w:rsidRPr="007C399A" w:rsidRDefault="007C399A" w:rsidP="007C399A">
      <w:pPr>
        <w:pStyle w:val="Prrafodelista"/>
        <w:numPr>
          <w:ilvl w:val="0"/>
          <w:numId w:val="16"/>
        </w:numPr>
        <w:jc w:val="both"/>
        <w:rPr>
          <w:rFonts w:ascii="Arial" w:hAnsi="Arial" w:cs="Arial"/>
          <w:sz w:val="24"/>
          <w:szCs w:val="24"/>
        </w:rPr>
      </w:pPr>
      <w:r w:rsidRPr="007C399A">
        <w:rPr>
          <w:rFonts w:ascii="Arial" w:hAnsi="Arial" w:cs="Arial"/>
          <w:sz w:val="24"/>
          <w:szCs w:val="24"/>
        </w:rPr>
        <w:t xml:space="preserve"> Las no contestadas – 0 puntos.</w:t>
      </w:r>
    </w:p>
    <w:p w:rsidR="007C399A" w:rsidRPr="007C399A" w:rsidRDefault="007C399A" w:rsidP="007C399A">
      <w:pPr>
        <w:pStyle w:val="Prrafodelista"/>
        <w:numPr>
          <w:ilvl w:val="0"/>
          <w:numId w:val="16"/>
        </w:numPr>
        <w:jc w:val="both"/>
        <w:rPr>
          <w:rFonts w:ascii="Arial" w:hAnsi="Arial" w:cs="Arial"/>
          <w:sz w:val="24"/>
          <w:szCs w:val="24"/>
        </w:rPr>
      </w:pPr>
      <w:r w:rsidRPr="007C399A">
        <w:rPr>
          <w:rFonts w:ascii="Arial" w:hAnsi="Arial" w:cs="Arial"/>
          <w:sz w:val="24"/>
          <w:szCs w:val="24"/>
        </w:rPr>
        <w:t xml:space="preserve"> Las contestadas de forma regular – 1 punto.</w:t>
      </w:r>
    </w:p>
    <w:p w:rsidR="007C399A" w:rsidRDefault="007C399A" w:rsidP="007C399A">
      <w:pPr>
        <w:pStyle w:val="Prrafodelista"/>
        <w:numPr>
          <w:ilvl w:val="0"/>
          <w:numId w:val="16"/>
        </w:numPr>
        <w:jc w:val="both"/>
        <w:rPr>
          <w:rFonts w:ascii="Arial" w:hAnsi="Arial" w:cs="Arial"/>
          <w:sz w:val="24"/>
          <w:szCs w:val="24"/>
        </w:rPr>
      </w:pPr>
      <w:proofErr w:type="gramStart"/>
      <w:r w:rsidRPr="007C399A">
        <w:rPr>
          <w:rFonts w:ascii="Arial" w:hAnsi="Arial" w:cs="Arial"/>
          <w:sz w:val="24"/>
          <w:szCs w:val="24"/>
        </w:rPr>
        <w:t>Las contestadas</w:t>
      </w:r>
      <w:proofErr w:type="gramEnd"/>
      <w:r w:rsidRPr="007C399A">
        <w:rPr>
          <w:rFonts w:ascii="Arial" w:hAnsi="Arial" w:cs="Arial"/>
          <w:sz w:val="24"/>
          <w:szCs w:val="24"/>
        </w:rPr>
        <w:t xml:space="preserve"> adecuadamente – 3 puntos.</w:t>
      </w:r>
    </w:p>
    <w:p w:rsidR="007C399A" w:rsidRPr="007C399A" w:rsidRDefault="007C399A" w:rsidP="007C399A">
      <w:pPr>
        <w:ind w:firstLine="284"/>
        <w:jc w:val="both"/>
        <w:rPr>
          <w:rFonts w:ascii="Arial" w:hAnsi="Arial" w:cs="Arial"/>
          <w:sz w:val="24"/>
          <w:szCs w:val="24"/>
        </w:rPr>
      </w:pPr>
      <w:r>
        <w:rPr>
          <w:rFonts w:ascii="Arial" w:hAnsi="Arial" w:cs="Arial"/>
          <w:sz w:val="24"/>
          <w:szCs w:val="24"/>
        </w:rPr>
        <w:t>También se puntuará con positivos las aportaciones del alumnado.</w:t>
      </w:r>
    </w:p>
    <w:p w:rsidR="00B361E2" w:rsidRPr="00D455F2" w:rsidRDefault="00B361E2" w:rsidP="00AD7378">
      <w:pPr>
        <w:ind w:left="284"/>
        <w:jc w:val="both"/>
        <w:rPr>
          <w:rFonts w:ascii="Arial" w:hAnsi="Arial" w:cs="Arial"/>
          <w:color w:val="00B050"/>
          <w:sz w:val="24"/>
          <w:szCs w:val="24"/>
        </w:rPr>
      </w:pPr>
      <w:r w:rsidRPr="00D455F2">
        <w:rPr>
          <w:rFonts w:ascii="Arial" w:hAnsi="Arial" w:cs="Arial"/>
          <w:color w:val="00B050"/>
          <w:sz w:val="24"/>
          <w:szCs w:val="24"/>
        </w:rPr>
        <w:t>En este mismo apartado se incluye la penalización de 0.1 puntos por cada fal</w:t>
      </w:r>
      <w:r>
        <w:rPr>
          <w:rFonts w:ascii="Arial" w:hAnsi="Arial" w:cs="Arial"/>
          <w:color w:val="00B050"/>
          <w:sz w:val="24"/>
          <w:szCs w:val="24"/>
        </w:rPr>
        <w:t>ta y 0.05 puntos por cada tilde</w:t>
      </w:r>
      <w:r w:rsidRPr="00D455F2">
        <w:rPr>
          <w:rFonts w:ascii="Arial" w:hAnsi="Arial" w:cs="Arial"/>
          <w:color w:val="00B050"/>
          <w:sz w:val="24"/>
          <w:szCs w:val="24"/>
        </w:rPr>
        <w:t xml:space="preserve"> en cada una  de las pruebas, trabajos, exámenes  o cualquier actividad del módulo, encaminada a la correcta observancia de las normas de escritura.</w:t>
      </w:r>
    </w:p>
    <w:p w:rsidR="00B361E2" w:rsidRPr="00D455F2" w:rsidRDefault="00B361E2" w:rsidP="00AD7378">
      <w:pPr>
        <w:ind w:left="284"/>
        <w:jc w:val="both"/>
        <w:rPr>
          <w:rFonts w:ascii="Arial" w:hAnsi="Arial" w:cs="Arial"/>
          <w:b/>
          <w:color w:val="00B050"/>
          <w:sz w:val="24"/>
          <w:szCs w:val="24"/>
        </w:rPr>
      </w:pPr>
      <w:r w:rsidRPr="00D455F2">
        <w:rPr>
          <w:rFonts w:ascii="Arial" w:hAnsi="Arial" w:cs="Arial"/>
          <w:color w:val="00B050"/>
          <w:sz w:val="24"/>
          <w:szCs w:val="24"/>
        </w:rPr>
        <w:t>La pérdida de puntos podrá ser recuperada por el alumnado mediante la realización de tareas de refuerzo y actividades encomendadas por el profesor.</w:t>
      </w:r>
    </w:p>
    <w:p w:rsidR="00B361E2" w:rsidRDefault="00B361E2" w:rsidP="00AD7378">
      <w:pPr>
        <w:spacing w:after="0" w:line="240" w:lineRule="auto"/>
        <w:ind w:firstLine="284"/>
        <w:jc w:val="both"/>
        <w:rPr>
          <w:rFonts w:ascii="Arial" w:hAnsi="Arial" w:cs="Arial"/>
          <w:sz w:val="24"/>
          <w:szCs w:val="24"/>
        </w:rPr>
      </w:pPr>
      <w:r>
        <w:rPr>
          <w:rFonts w:ascii="Arial" w:hAnsi="Arial" w:cs="Arial"/>
          <w:sz w:val="24"/>
          <w:szCs w:val="24"/>
        </w:rPr>
        <w:t xml:space="preserve">Los  alumnos/as que se vean   sorprendidos copiando o realizando cualquier acto cuya finalidad sea  obtener ventaja de forma ilícita en las pruebas del módulo </w:t>
      </w:r>
      <w:r w:rsidRPr="00BB2ADF">
        <w:rPr>
          <w:rFonts w:ascii="Arial" w:hAnsi="Arial" w:cs="Arial"/>
          <w:b/>
          <w:sz w:val="24"/>
          <w:szCs w:val="24"/>
        </w:rPr>
        <w:t>serán sancionados con un cero</w:t>
      </w:r>
      <w:r>
        <w:rPr>
          <w:rFonts w:ascii="Arial" w:hAnsi="Arial" w:cs="Arial"/>
          <w:sz w:val="24"/>
          <w:szCs w:val="24"/>
        </w:rPr>
        <w:t xml:space="preserve"> en la prueba correspondiente y si e</w:t>
      </w:r>
      <w:r w:rsidR="00466B75">
        <w:rPr>
          <w:rFonts w:ascii="Arial" w:hAnsi="Arial" w:cs="Arial"/>
          <w:sz w:val="24"/>
          <w:szCs w:val="24"/>
        </w:rPr>
        <w:t>s reincidente dará lugar a suspender la evaluación completa sin derecho a  recuperación ante de la convocatoria ordinaria.</w:t>
      </w:r>
    </w:p>
    <w:p w:rsidR="00B361E2" w:rsidRPr="00B06708" w:rsidRDefault="00B361E2" w:rsidP="00AD7378">
      <w:pPr>
        <w:jc w:val="both"/>
        <w:rPr>
          <w:rFonts w:ascii="Arial" w:hAnsi="Arial" w:cs="Arial"/>
          <w:sz w:val="24"/>
          <w:szCs w:val="24"/>
        </w:rPr>
      </w:pPr>
    </w:p>
    <w:p w:rsidR="00B361E2" w:rsidRPr="00B06708" w:rsidRDefault="00B361E2" w:rsidP="00AD7378">
      <w:pPr>
        <w:jc w:val="both"/>
        <w:rPr>
          <w:rFonts w:ascii="Arial" w:hAnsi="Arial" w:cs="Arial"/>
          <w:sz w:val="24"/>
          <w:szCs w:val="24"/>
        </w:rPr>
      </w:pPr>
      <w:r w:rsidRPr="00B06708">
        <w:rPr>
          <w:rFonts w:ascii="Arial" w:hAnsi="Arial" w:cs="Arial"/>
          <w:sz w:val="24"/>
          <w:szCs w:val="24"/>
        </w:rPr>
        <w:t>Para la calificación final del Módulo se tendrán en cuenta todas las calificaciones obtenidas por el alumno en que se ha ido concre</w:t>
      </w:r>
      <w:r>
        <w:rPr>
          <w:rFonts w:ascii="Arial" w:hAnsi="Arial" w:cs="Arial"/>
          <w:sz w:val="24"/>
          <w:szCs w:val="24"/>
        </w:rPr>
        <w:t>tando su proceso de aprendizaje en la ponderación establecida para cada uno de los apartados.</w:t>
      </w:r>
    </w:p>
    <w:p w:rsidR="00B361E2" w:rsidRPr="0051297E" w:rsidRDefault="00B361E2" w:rsidP="00AD7378">
      <w:pPr>
        <w:jc w:val="both"/>
        <w:rPr>
          <w:rFonts w:ascii="Arial" w:hAnsi="Arial" w:cs="Arial"/>
          <w:sz w:val="24"/>
          <w:szCs w:val="24"/>
        </w:rPr>
      </w:pPr>
      <w:r w:rsidRPr="00B06708">
        <w:rPr>
          <w:rFonts w:ascii="Arial" w:hAnsi="Arial" w:cs="Arial"/>
          <w:sz w:val="24"/>
          <w:szCs w:val="24"/>
        </w:rPr>
        <w:t>Para aquellos</w:t>
      </w:r>
      <w:r>
        <w:rPr>
          <w:rFonts w:ascii="Arial" w:hAnsi="Arial" w:cs="Arial"/>
          <w:sz w:val="24"/>
          <w:szCs w:val="24"/>
        </w:rPr>
        <w:t>/as</w:t>
      </w:r>
      <w:r w:rsidRPr="00B06708">
        <w:rPr>
          <w:rFonts w:ascii="Arial" w:hAnsi="Arial" w:cs="Arial"/>
          <w:sz w:val="24"/>
          <w:szCs w:val="24"/>
        </w:rPr>
        <w:t xml:space="preserve"> alumnos</w:t>
      </w:r>
      <w:r>
        <w:rPr>
          <w:rFonts w:ascii="Arial" w:hAnsi="Arial" w:cs="Arial"/>
          <w:sz w:val="24"/>
          <w:szCs w:val="24"/>
        </w:rPr>
        <w:t>/as</w:t>
      </w:r>
      <w:r w:rsidRPr="00B06708">
        <w:rPr>
          <w:rFonts w:ascii="Arial" w:hAnsi="Arial" w:cs="Arial"/>
          <w:sz w:val="24"/>
          <w:szCs w:val="24"/>
        </w:rPr>
        <w:t xml:space="preserve"> que no hu</w:t>
      </w:r>
      <w:r>
        <w:rPr>
          <w:rFonts w:ascii="Arial" w:hAnsi="Arial" w:cs="Arial"/>
          <w:sz w:val="24"/>
          <w:szCs w:val="24"/>
        </w:rPr>
        <w:t>bieran superado una evaluación se le realizará una prueba o trabajo  de recuperación después de la evaluación. Aquellos que hayan superado todos los controles no deberán realizar el examen final de cada evaluación</w:t>
      </w:r>
      <w:r w:rsidRPr="00B06708">
        <w:rPr>
          <w:rFonts w:ascii="Arial" w:hAnsi="Arial" w:cs="Arial"/>
          <w:sz w:val="24"/>
          <w:szCs w:val="24"/>
        </w:rPr>
        <w:t>. Estas pruebas de evaluación se diseñarán conjuntamente con las actividades de aprendizaje ya que serán del mismo tipo, aunque más directas y concisas.</w:t>
      </w:r>
    </w:p>
    <w:p w:rsidR="00B361E2" w:rsidRDefault="00B361E2" w:rsidP="00A55857">
      <w:pPr>
        <w:tabs>
          <w:tab w:val="left" w:pos="4035"/>
        </w:tabs>
        <w:rPr>
          <w:rFonts w:ascii="Arial" w:hAnsi="Arial" w:cs="Arial"/>
          <w:b/>
          <w:sz w:val="28"/>
          <w:szCs w:val="28"/>
        </w:rPr>
      </w:pPr>
    </w:p>
    <w:p w:rsidR="00B361E2" w:rsidRDefault="00B361E2" w:rsidP="0039097C">
      <w:pPr>
        <w:tabs>
          <w:tab w:val="left" w:pos="4035"/>
        </w:tabs>
        <w:ind w:left="708"/>
        <w:rPr>
          <w:rFonts w:ascii="Arial" w:hAnsi="Arial" w:cs="Arial"/>
          <w:b/>
          <w:sz w:val="28"/>
          <w:szCs w:val="28"/>
        </w:rPr>
      </w:pPr>
      <w:r>
        <w:rPr>
          <w:rFonts w:ascii="Arial" w:hAnsi="Arial" w:cs="Arial"/>
          <w:b/>
          <w:sz w:val="28"/>
          <w:szCs w:val="28"/>
        </w:rPr>
        <w:t xml:space="preserve">               </w:t>
      </w:r>
      <w:r>
        <w:rPr>
          <w:rFonts w:ascii="Arial" w:hAnsi="Arial" w:cs="Arial"/>
          <w:b/>
          <w:color w:val="5B9BD5"/>
          <w:sz w:val="28"/>
          <w:szCs w:val="28"/>
        </w:rPr>
        <w:t>8.4.- Recuperació</w:t>
      </w:r>
      <w:r w:rsidRPr="00535E23">
        <w:rPr>
          <w:rFonts w:ascii="Arial" w:hAnsi="Arial" w:cs="Arial"/>
          <w:b/>
          <w:color w:val="5B9BD5"/>
          <w:sz w:val="28"/>
          <w:szCs w:val="28"/>
        </w:rPr>
        <w:t>n de evaluaciones pendientes</w:t>
      </w:r>
    </w:p>
    <w:p w:rsidR="00B361E2" w:rsidRPr="00861286" w:rsidRDefault="00B361E2" w:rsidP="00C10178">
      <w:pPr>
        <w:jc w:val="both"/>
        <w:rPr>
          <w:rFonts w:ascii="Arial" w:hAnsi="Arial" w:cs="Arial"/>
          <w:sz w:val="24"/>
          <w:szCs w:val="24"/>
        </w:rPr>
      </w:pPr>
      <w:r w:rsidRPr="00861286">
        <w:rPr>
          <w:rFonts w:ascii="Arial" w:hAnsi="Arial" w:cs="Arial"/>
          <w:sz w:val="24"/>
          <w:szCs w:val="24"/>
        </w:rPr>
        <w:t xml:space="preserve">Los alumnos que tengan alguna evaluación pendiente se le </w:t>
      </w:r>
      <w:proofErr w:type="gramStart"/>
      <w:r w:rsidRPr="00861286">
        <w:rPr>
          <w:rFonts w:ascii="Arial" w:hAnsi="Arial" w:cs="Arial"/>
          <w:sz w:val="24"/>
          <w:szCs w:val="24"/>
        </w:rPr>
        <w:t>dará</w:t>
      </w:r>
      <w:proofErr w:type="gramEnd"/>
      <w:r w:rsidRPr="00861286">
        <w:rPr>
          <w:rFonts w:ascii="Arial" w:hAnsi="Arial" w:cs="Arial"/>
          <w:sz w:val="24"/>
          <w:szCs w:val="24"/>
        </w:rPr>
        <w:t xml:space="preserve"> la oportunidad de realizar un examen de recuperación posterior a  la evaluación correspondiente que haya suspendido. El/la alumno/a me tendrá a su disposición para aclarar y reforzar todas las dudas que se le puedan presentar, en el tiempo de ambos  recreos.</w:t>
      </w:r>
      <w:r>
        <w:rPr>
          <w:rFonts w:ascii="Arial" w:hAnsi="Arial" w:cs="Arial"/>
          <w:sz w:val="24"/>
          <w:szCs w:val="24"/>
        </w:rPr>
        <w:t xml:space="preserve"> </w:t>
      </w:r>
    </w:p>
    <w:p w:rsidR="00B361E2" w:rsidRPr="00861286" w:rsidRDefault="00B361E2" w:rsidP="00173EA4">
      <w:pPr>
        <w:ind w:firstLine="708"/>
        <w:rPr>
          <w:rFonts w:ascii="Arial" w:hAnsi="Arial" w:cs="Arial"/>
          <w:b/>
          <w:color w:val="5B9BD5"/>
          <w:sz w:val="28"/>
          <w:szCs w:val="28"/>
        </w:rPr>
      </w:pPr>
      <w:r>
        <w:rPr>
          <w:rFonts w:ascii="Arial" w:hAnsi="Arial" w:cs="Arial"/>
          <w:b/>
          <w:sz w:val="28"/>
          <w:szCs w:val="28"/>
        </w:rPr>
        <w:lastRenderedPageBreak/>
        <w:t xml:space="preserve">  </w:t>
      </w:r>
      <w:r w:rsidRPr="00861286">
        <w:rPr>
          <w:rFonts w:ascii="Arial" w:hAnsi="Arial" w:cs="Arial"/>
          <w:b/>
          <w:color w:val="5B9BD5"/>
          <w:sz w:val="28"/>
          <w:szCs w:val="28"/>
        </w:rPr>
        <w:t>8.5.- Medidas a aplicar en situación del módulo pendiente.</w:t>
      </w:r>
    </w:p>
    <w:p w:rsidR="00B361E2" w:rsidRPr="00E16D4B" w:rsidRDefault="00B361E2" w:rsidP="00A55857">
      <w:pPr>
        <w:tabs>
          <w:tab w:val="left" w:pos="4035"/>
        </w:tabs>
        <w:rPr>
          <w:rFonts w:ascii="Arial" w:hAnsi="Arial" w:cs="Arial"/>
          <w:sz w:val="24"/>
          <w:szCs w:val="24"/>
        </w:rPr>
      </w:pPr>
      <w:r w:rsidRPr="00E16D4B">
        <w:rPr>
          <w:rFonts w:ascii="Arial" w:hAnsi="Arial" w:cs="Arial"/>
          <w:sz w:val="24"/>
          <w:szCs w:val="24"/>
        </w:rPr>
        <w:t>En el presente curso 201</w:t>
      </w:r>
      <w:r w:rsidR="00C10178">
        <w:rPr>
          <w:rFonts w:ascii="Arial" w:hAnsi="Arial" w:cs="Arial"/>
          <w:sz w:val="24"/>
          <w:szCs w:val="24"/>
        </w:rPr>
        <w:t>8</w:t>
      </w:r>
      <w:r w:rsidRPr="00E16D4B">
        <w:rPr>
          <w:rFonts w:ascii="Arial" w:hAnsi="Arial" w:cs="Arial"/>
          <w:sz w:val="24"/>
          <w:szCs w:val="24"/>
        </w:rPr>
        <w:t xml:space="preserve"> /201</w:t>
      </w:r>
      <w:r w:rsidR="00C10178">
        <w:rPr>
          <w:rFonts w:ascii="Arial" w:hAnsi="Arial" w:cs="Arial"/>
          <w:sz w:val="24"/>
          <w:szCs w:val="24"/>
        </w:rPr>
        <w:t>9</w:t>
      </w:r>
      <w:r w:rsidRPr="00E16D4B">
        <w:rPr>
          <w:rFonts w:ascii="Arial" w:hAnsi="Arial" w:cs="Arial"/>
          <w:sz w:val="24"/>
          <w:szCs w:val="24"/>
        </w:rPr>
        <w:t xml:space="preserve"> no hay matriculado ningún alumno con el módulo de Comunicación Empresarial y Atención al Cliente, pendiente.</w:t>
      </w: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p>
    <w:p w:rsidR="00B361E2" w:rsidRDefault="00173EA4" w:rsidP="00173EA4">
      <w:pPr>
        <w:rPr>
          <w:rFonts w:ascii="Arial" w:hAnsi="Arial" w:cs="Arial"/>
          <w:b/>
          <w:color w:val="5B9BD5"/>
          <w:sz w:val="28"/>
          <w:szCs w:val="28"/>
        </w:rPr>
      </w:pPr>
      <w:r>
        <w:rPr>
          <w:rFonts w:ascii="Arial" w:hAnsi="Arial" w:cs="Arial"/>
          <w:b/>
          <w:color w:val="5B9BD5"/>
          <w:sz w:val="28"/>
          <w:szCs w:val="28"/>
        </w:rPr>
        <w:t xml:space="preserve">          </w:t>
      </w:r>
    </w:p>
    <w:p w:rsidR="00B361E2" w:rsidRPr="00861286" w:rsidRDefault="00B361E2" w:rsidP="00173EA4">
      <w:pPr>
        <w:tabs>
          <w:tab w:val="left" w:pos="-2552"/>
        </w:tabs>
        <w:rPr>
          <w:rFonts w:ascii="Arial" w:hAnsi="Arial" w:cs="Arial"/>
          <w:b/>
          <w:color w:val="5B9BD5"/>
          <w:sz w:val="28"/>
          <w:szCs w:val="28"/>
        </w:rPr>
      </w:pPr>
      <w:r w:rsidRPr="00861286">
        <w:rPr>
          <w:rFonts w:ascii="Arial" w:hAnsi="Arial" w:cs="Arial"/>
          <w:b/>
          <w:color w:val="5B9BD5"/>
          <w:sz w:val="28"/>
          <w:szCs w:val="28"/>
        </w:rPr>
        <w:t xml:space="preserve"> 8.</w:t>
      </w:r>
      <w:r w:rsidR="00173EA4">
        <w:rPr>
          <w:rFonts w:ascii="Arial" w:hAnsi="Arial" w:cs="Arial"/>
          <w:b/>
          <w:color w:val="5B9BD5"/>
          <w:sz w:val="28"/>
          <w:szCs w:val="28"/>
        </w:rPr>
        <w:t>6.- Pérdidas de evaluación conti</w:t>
      </w:r>
      <w:r w:rsidRPr="00861286">
        <w:rPr>
          <w:rFonts w:ascii="Arial" w:hAnsi="Arial" w:cs="Arial"/>
          <w:b/>
          <w:color w:val="5B9BD5"/>
          <w:sz w:val="28"/>
          <w:szCs w:val="28"/>
        </w:rPr>
        <w:t xml:space="preserve">nua </w:t>
      </w:r>
      <w:r w:rsidR="00173EA4">
        <w:rPr>
          <w:rFonts w:ascii="Arial" w:hAnsi="Arial" w:cs="Arial"/>
          <w:b/>
          <w:color w:val="5B9BD5"/>
          <w:sz w:val="28"/>
          <w:szCs w:val="28"/>
        </w:rPr>
        <w:t xml:space="preserve"> y suspensos en evaluación </w:t>
      </w:r>
      <w:proofErr w:type="spellStart"/>
      <w:r w:rsidR="00A26938">
        <w:rPr>
          <w:rFonts w:ascii="Arial" w:hAnsi="Arial" w:cs="Arial"/>
          <w:b/>
          <w:color w:val="5B9BD5"/>
          <w:sz w:val="28"/>
          <w:szCs w:val="28"/>
        </w:rPr>
        <w:t>conti</w:t>
      </w:r>
      <w:r w:rsidR="00A26938" w:rsidRPr="00861286">
        <w:rPr>
          <w:rFonts w:ascii="Arial" w:hAnsi="Arial" w:cs="Arial"/>
          <w:b/>
          <w:color w:val="5B9BD5"/>
          <w:sz w:val="28"/>
          <w:szCs w:val="28"/>
        </w:rPr>
        <w:t>núa</w:t>
      </w:r>
      <w:proofErr w:type="spellEnd"/>
      <w:r w:rsidRPr="00861286">
        <w:rPr>
          <w:rFonts w:ascii="Arial" w:hAnsi="Arial" w:cs="Arial"/>
          <w:b/>
          <w:color w:val="5B9BD5"/>
          <w:sz w:val="28"/>
          <w:szCs w:val="28"/>
        </w:rPr>
        <w:t xml:space="preserve">.  </w:t>
      </w:r>
    </w:p>
    <w:p w:rsidR="00B361E2" w:rsidRDefault="00B361E2" w:rsidP="00A55857">
      <w:pPr>
        <w:tabs>
          <w:tab w:val="left" w:pos="4035"/>
        </w:tabs>
        <w:rPr>
          <w:rFonts w:ascii="Arial" w:hAnsi="Arial" w:cs="Arial"/>
          <w:sz w:val="24"/>
          <w:szCs w:val="24"/>
        </w:rPr>
      </w:pPr>
      <w:r>
        <w:rPr>
          <w:rFonts w:ascii="Arial" w:hAnsi="Arial" w:cs="Arial"/>
          <w:sz w:val="24"/>
          <w:szCs w:val="24"/>
        </w:rPr>
        <w:t xml:space="preserve">En este supuesto se está a lo dispuesto por el departamento administrativo que tiene establecido un tope de 19 faltas ( 10%) para amonestar por primera vez al  alumno y de 29 faltas ( 15% ) para la pérdida al derecho de la evaluación </w:t>
      </w:r>
      <w:r w:rsidR="00A26938">
        <w:rPr>
          <w:rFonts w:ascii="Arial" w:hAnsi="Arial" w:cs="Arial"/>
          <w:sz w:val="24"/>
          <w:szCs w:val="24"/>
        </w:rPr>
        <w:t>continua</w:t>
      </w:r>
      <w:r>
        <w:rPr>
          <w:rFonts w:ascii="Arial" w:hAnsi="Arial" w:cs="Arial"/>
          <w:sz w:val="24"/>
          <w:szCs w:val="24"/>
        </w:rPr>
        <w:t>.</w:t>
      </w:r>
    </w:p>
    <w:p w:rsidR="004D14B4" w:rsidRPr="00AA7EB8" w:rsidRDefault="00B361E2" w:rsidP="004D14B4">
      <w:pPr>
        <w:spacing w:after="0" w:line="240" w:lineRule="auto"/>
        <w:ind w:firstLine="284"/>
        <w:jc w:val="both"/>
        <w:rPr>
          <w:rFonts w:ascii="Arial" w:hAnsi="Arial" w:cs="Arial"/>
          <w:sz w:val="24"/>
          <w:szCs w:val="24"/>
          <w:u w:val="single"/>
        </w:rPr>
      </w:pPr>
      <w:r>
        <w:rPr>
          <w:rFonts w:ascii="Arial" w:hAnsi="Arial" w:cs="Arial"/>
          <w:sz w:val="24"/>
          <w:szCs w:val="24"/>
        </w:rPr>
        <w:t xml:space="preserve">Llegado el caso en que el un alumno pierda el derecho a la evaluación </w:t>
      </w:r>
      <w:r w:rsidR="00A26938">
        <w:rPr>
          <w:rFonts w:ascii="Arial" w:hAnsi="Arial" w:cs="Arial"/>
          <w:sz w:val="24"/>
          <w:szCs w:val="24"/>
        </w:rPr>
        <w:t>continua</w:t>
      </w:r>
      <w:r>
        <w:rPr>
          <w:rFonts w:ascii="Arial" w:hAnsi="Arial" w:cs="Arial"/>
          <w:sz w:val="24"/>
          <w:szCs w:val="24"/>
        </w:rPr>
        <w:t xml:space="preserve"> se valorará la situación teniendo en cuenta los motivos de las ausencias a clase así como los justificantes aportados por el mismo.</w:t>
      </w:r>
      <w:r>
        <w:rPr>
          <w:rFonts w:ascii="Arial" w:hAnsi="Arial" w:cs="Arial"/>
          <w:b/>
          <w:sz w:val="28"/>
          <w:szCs w:val="28"/>
        </w:rPr>
        <w:t xml:space="preserve"> </w:t>
      </w:r>
      <w:r w:rsidR="004D14B4" w:rsidRPr="00B0233A">
        <w:rPr>
          <w:rFonts w:ascii="Arial" w:hAnsi="Arial" w:cs="Arial"/>
          <w:sz w:val="24"/>
          <w:szCs w:val="24"/>
        </w:rPr>
        <w:t>Al acumular faltas equivalentes al 10% de las horas lectivas destinadas a un mó</w:t>
      </w:r>
      <w:r w:rsidR="004D14B4">
        <w:rPr>
          <w:rFonts w:ascii="Arial" w:hAnsi="Arial" w:cs="Arial"/>
          <w:sz w:val="24"/>
          <w:szCs w:val="24"/>
        </w:rPr>
        <w:t xml:space="preserve">dulo, el </w:t>
      </w:r>
      <w:r w:rsidR="004D14B4" w:rsidRPr="00B0233A">
        <w:rPr>
          <w:rFonts w:ascii="Arial" w:hAnsi="Arial" w:cs="Arial"/>
          <w:sz w:val="24"/>
          <w:szCs w:val="24"/>
        </w:rPr>
        <w:t>profesor correspondiente les comunicará dicha ci</w:t>
      </w:r>
      <w:r w:rsidR="004D14B4">
        <w:rPr>
          <w:rFonts w:ascii="Arial" w:hAnsi="Arial" w:cs="Arial"/>
          <w:sz w:val="24"/>
          <w:szCs w:val="24"/>
        </w:rPr>
        <w:t xml:space="preserve">rcunstancia mediante escrito en modelo oficial. </w:t>
      </w:r>
      <w:r w:rsidR="004D14B4" w:rsidRPr="00B0233A">
        <w:rPr>
          <w:rFonts w:ascii="Arial" w:hAnsi="Arial" w:cs="Arial"/>
          <w:sz w:val="24"/>
          <w:szCs w:val="24"/>
        </w:rPr>
        <w:t xml:space="preserve"> Cuando el porcentaje de faltas alcance el 15% s</w:t>
      </w:r>
      <w:r w:rsidR="004D14B4">
        <w:rPr>
          <w:rFonts w:ascii="Arial" w:hAnsi="Arial" w:cs="Arial"/>
          <w:sz w:val="24"/>
          <w:szCs w:val="24"/>
        </w:rPr>
        <w:t xml:space="preserve">e les comunicará la pérdida del </w:t>
      </w:r>
      <w:r w:rsidR="004D14B4" w:rsidRPr="00B0233A">
        <w:rPr>
          <w:rFonts w:ascii="Arial" w:hAnsi="Arial" w:cs="Arial"/>
          <w:sz w:val="24"/>
          <w:szCs w:val="24"/>
        </w:rPr>
        <w:t>derecho a evaluación continua, si procede, teniendo a partir de este m</w:t>
      </w:r>
      <w:r w:rsidR="004D14B4">
        <w:rPr>
          <w:rFonts w:ascii="Arial" w:hAnsi="Arial" w:cs="Arial"/>
          <w:sz w:val="24"/>
          <w:szCs w:val="24"/>
        </w:rPr>
        <w:t xml:space="preserve">omento derecho únicamente a un examen final. </w:t>
      </w:r>
    </w:p>
    <w:p w:rsidR="004D14B4" w:rsidRPr="00B0233A" w:rsidRDefault="004D14B4" w:rsidP="004D14B4">
      <w:pPr>
        <w:spacing w:after="0" w:line="240" w:lineRule="auto"/>
        <w:ind w:firstLine="284"/>
        <w:jc w:val="both"/>
        <w:rPr>
          <w:rFonts w:ascii="Arial" w:hAnsi="Arial" w:cs="Arial"/>
          <w:sz w:val="24"/>
          <w:szCs w:val="24"/>
        </w:rPr>
      </w:pPr>
    </w:p>
    <w:p w:rsidR="00B361E2" w:rsidRDefault="00B361E2" w:rsidP="00A55857">
      <w:pPr>
        <w:tabs>
          <w:tab w:val="left" w:pos="4035"/>
        </w:tabs>
        <w:rPr>
          <w:rFonts w:ascii="Arial" w:hAnsi="Arial" w:cs="Arial"/>
          <w:b/>
          <w:sz w:val="28"/>
          <w:szCs w:val="28"/>
        </w:rPr>
      </w:pPr>
    </w:p>
    <w:p w:rsidR="004D14B4" w:rsidRPr="00EC601F" w:rsidRDefault="004D14B4" w:rsidP="00A55857">
      <w:pPr>
        <w:tabs>
          <w:tab w:val="left" w:pos="4035"/>
        </w:tabs>
        <w:rPr>
          <w:rFonts w:ascii="Arial" w:hAnsi="Arial" w:cs="Arial"/>
          <w:sz w:val="24"/>
          <w:szCs w:val="24"/>
        </w:rPr>
      </w:pPr>
    </w:p>
    <w:p w:rsidR="00B361E2" w:rsidRPr="00861286" w:rsidRDefault="00B361E2" w:rsidP="00A55857">
      <w:pPr>
        <w:tabs>
          <w:tab w:val="left" w:pos="4035"/>
        </w:tabs>
        <w:rPr>
          <w:rFonts w:ascii="Arial" w:hAnsi="Arial" w:cs="Arial"/>
          <w:b/>
          <w:color w:val="5B9BD5"/>
          <w:sz w:val="28"/>
          <w:szCs w:val="28"/>
        </w:rPr>
      </w:pPr>
      <w:r w:rsidRPr="00861286">
        <w:rPr>
          <w:rFonts w:ascii="Arial" w:hAnsi="Arial" w:cs="Arial"/>
          <w:b/>
          <w:color w:val="5B9BD5"/>
          <w:sz w:val="28"/>
          <w:szCs w:val="28"/>
        </w:rPr>
        <w:t xml:space="preserve">                       8.7.- Evaluación extraordinaria.</w:t>
      </w:r>
    </w:p>
    <w:p w:rsidR="00B361E2" w:rsidRDefault="00B361E2" w:rsidP="00A55857">
      <w:pPr>
        <w:tabs>
          <w:tab w:val="left" w:pos="4035"/>
        </w:tabs>
        <w:rPr>
          <w:rFonts w:ascii="Arial" w:hAnsi="Arial" w:cs="Arial"/>
          <w:sz w:val="24"/>
          <w:szCs w:val="24"/>
        </w:rPr>
      </w:pPr>
      <w:r>
        <w:rPr>
          <w:rFonts w:ascii="Arial" w:hAnsi="Arial" w:cs="Arial"/>
          <w:sz w:val="24"/>
          <w:szCs w:val="24"/>
        </w:rPr>
        <w:t>En el caso de la Evaluación extr</w:t>
      </w:r>
      <w:r w:rsidR="00173EA4">
        <w:rPr>
          <w:rFonts w:ascii="Arial" w:hAnsi="Arial" w:cs="Arial"/>
          <w:sz w:val="24"/>
          <w:szCs w:val="24"/>
        </w:rPr>
        <w:t>a</w:t>
      </w:r>
      <w:r>
        <w:rPr>
          <w:rFonts w:ascii="Arial" w:hAnsi="Arial" w:cs="Arial"/>
          <w:sz w:val="24"/>
          <w:szCs w:val="24"/>
        </w:rPr>
        <w:t>ordinaria de Septiembre, el alumnado deberá examin</w:t>
      </w:r>
      <w:r w:rsidR="00173EA4">
        <w:rPr>
          <w:rFonts w:ascii="Arial" w:hAnsi="Arial" w:cs="Arial"/>
          <w:sz w:val="24"/>
          <w:szCs w:val="24"/>
        </w:rPr>
        <w:t>arse de toda la materia impartid</w:t>
      </w:r>
      <w:r>
        <w:rPr>
          <w:rFonts w:ascii="Arial" w:hAnsi="Arial" w:cs="Arial"/>
          <w:sz w:val="24"/>
          <w:szCs w:val="24"/>
        </w:rPr>
        <w:t xml:space="preserve">a en el módulo, mediante un </w:t>
      </w:r>
      <w:r w:rsidR="00A26938">
        <w:rPr>
          <w:rFonts w:ascii="Arial" w:hAnsi="Arial" w:cs="Arial"/>
          <w:sz w:val="24"/>
          <w:szCs w:val="24"/>
        </w:rPr>
        <w:t>examen</w:t>
      </w:r>
      <w:r>
        <w:rPr>
          <w:rFonts w:ascii="Arial" w:hAnsi="Arial" w:cs="Arial"/>
          <w:sz w:val="24"/>
          <w:szCs w:val="24"/>
        </w:rPr>
        <w:t xml:space="preserve"> único  que contendrá los conten</w:t>
      </w:r>
      <w:r w:rsidR="00173EA4">
        <w:rPr>
          <w:rFonts w:ascii="Arial" w:hAnsi="Arial" w:cs="Arial"/>
          <w:sz w:val="24"/>
          <w:szCs w:val="24"/>
        </w:rPr>
        <w:t>i</w:t>
      </w:r>
      <w:r>
        <w:rPr>
          <w:rFonts w:ascii="Arial" w:hAnsi="Arial" w:cs="Arial"/>
          <w:sz w:val="24"/>
          <w:szCs w:val="24"/>
        </w:rPr>
        <w:t>dos impartidos durante el curso académico.</w:t>
      </w: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r w:rsidRPr="00861286">
        <w:rPr>
          <w:rFonts w:ascii="Arial" w:hAnsi="Arial" w:cs="Arial"/>
          <w:b/>
          <w:color w:val="5B9BD5"/>
          <w:sz w:val="28"/>
          <w:szCs w:val="28"/>
        </w:rPr>
        <w:t xml:space="preserve">8.8.- Evaluación de la enseñanza. Prácticas </w:t>
      </w:r>
    </w:p>
    <w:p w:rsidR="00B361E2" w:rsidRDefault="007C399A" w:rsidP="00A55857">
      <w:pPr>
        <w:tabs>
          <w:tab w:val="left" w:pos="4035"/>
        </w:tabs>
        <w:rPr>
          <w:rFonts w:ascii="Arial" w:hAnsi="Arial" w:cs="Arial"/>
          <w:b/>
          <w:sz w:val="28"/>
          <w:szCs w:val="28"/>
        </w:rPr>
      </w:pPr>
      <w:r w:rsidRPr="007C399A">
        <w:rPr>
          <w:rFonts w:ascii="Arial" w:hAnsi="Arial" w:cs="Arial"/>
          <w:sz w:val="24"/>
          <w:szCs w:val="24"/>
        </w:rPr>
        <w:t>La Práctica docente viene evaluada por los mecanismos que los propios procedimientos  contempla</w:t>
      </w:r>
      <w:r w:rsidR="00C10178">
        <w:rPr>
          <w:rFonts w:ascii="Arial" w:hAnsi="Arial" w:cs="Arial"/>
          <w:sz w:val="24"/>
          <w:szCs w:val="24"/>
        </w:rPr>
        <w:t>n</w:t>
      </w:r>
      <w:r w:rsidRPr="007C399A">
        <w:rPr>
          <w:rFonts w:ascii="Arial" w:hAnsi="Arial" w:cs="Arial"/>
          <w:sz w:val="24"/>
          <w:szCs w:val="24"/>
        </w:rPr>
        <w:t xml:space="preserve"> para el control del proceso educativo</w:t>
      </w:r>
      <w:r w:rsidRPr="004F77E1">
        <w:rPr>
          <w:rFonts w:ascii="Arial" w:hAnsi="Arial" w:cs="Arial"/>
          <w:sz w:val="24"/>
          <w:szCs w:val="24"/>
        </w:rPr>
        <w:t>.</w:t>
      </w:r>
    </w:p>
    <w:p w:rsidR="00B361E2" w:rsidRDefault="00B361E2" w:rsidP="00A55857">
      <w:pPr>
        <w:tabs>
          <w:tab w:val="left" w:pos="4035"/>
        </w:tabs>
        <w:rPr>
          <w:rFonts w:ascii="Arial" w:hAnsi="Arial" w:cs="Arial"/>
          <w:b/>
          <w:sz w:val="28"/>
          <w:szCs w:val="28"/>
        </w:rPr>
      </w:pPr>
    </w:p>
    <w:p w:rsidR="00B361E2" w:rsidRPr="00861286" w:rsidRDefault="00B361E2" w:rsidP="00A55857">
      <w:pPr>
        <w:tabs>
          <w:tab w:val="left" w:pos="4035"/>
        </w:tabs>
        <w:rPr>
          <w:rFonts w:ascii="Arial" w:hAnsi="Arial" w:cs="Arial"/>
          <w:b/>
          <w:color w:val="5B9BD5"/>
          <w:sz w:val="28"/>
          <w:szCs w:val="28"/>
        </w:rPr>
      </w:pPr>
      <w:r>
        <w:rPr>
          <w:rFonts w:ascii="Arial" w:hAnsi="Arial" w:cs="Arial"/>
          <w:b/>
          <w:sz w:val="28"/>
          <w:szCs w:val="28"/>
        </w:rPr>
        <w:t xml:space="preserve">                       </w:t>
      </w:r>
      <w:r w:rsidRPr="00861286">
        <w:rPr>
          <w:rFonts w:ascii="Arial" w:hAnsi="Arial" w:cs="Arial"/>
          <w:b/>
          <w:color w:val="5B9BD5"/>
          <w:sz w:val="28"/>
          <w:szCs w:val="28"/>
        </w:rPr>
        <w:t>8.9.- Indicadores de evaluación.</w:t>
      </w:r>
    </w:p>
    <w:p w:rsidR="00B361E2" w:rsidRDefault="00B361E2" w:rsidP="00A55857">
      <w:pPr>
        <w:tabs>
          <w:tab w:val="left" w:pos="4035"/>
        </w:tabs>
        <w:rPr>
          <w:rFonts w:ascii="Arial" w:hAnsi="Arial" w:cs="Arial"/>
          <w:sz w:val="24"/>
          <w:szCs w:val="24"/>
        </w:rPr>
      </w:pPr>
      <w:r>
        <w:rPr>
          <w:rFonts w:ascii="Arial" w:hAnsi="Arial" w:cs="Arial"/>
          <w:sz w:val="24"/>
          <w:szCs w:val="24"/>
        </w:rPr>
        <w:t xml:space="preserve">Los indicadores de evaluación son los establecidos por el Sistema de Gestión de Calidad implantados en todas las enseñanzas de Formación </w:t>
      </w:r>
      <w:r w:rsidR="00A26938">
        <w:rPr>
          <w:rFonts w:ascii="Arial" w:hAnsi="Arial" w:cs="Arial"/>
          <w:sz w:val="24"/>
          <w:szCs w:val="24"/>
        </w:rPr>
        <w:t>Profesional</w:t>
      </w:r>
      <w:r>
        <w:rPr>
          <w:rFonts w:ascii="Arial" w:hAnsi="Arial" w:cs="Arial"/>
          <w:sz w:val="24"/>
          <w:szCs w:val="24"/>
        </w:rPr>
        <w:t xml:space="preserve"> del I.E.S. “Eugenio Hermoso” de Fregenal de la Sierra.</w:t>
      </w:r>
    </w:p>
    <w:p w:rsidR="00E64C06" w:rsidRDefault="00E64C06" w:rsidP="00E64C06">
      <w:pPr>
        <w:pStyle w:val="NormalWeb"/>
        <w:spacing w:before="120" w:beforeAutospacing="0" w:after="120" w:afterAutospacing="0"/>
        <w:jc w:val="both"/>
      </w:pPr>
      <w:r>
        <w:rPr>
          <w:rFonts w:ascii="Arial" w:hAnsi="Arial" w:cs="Arial"/>
          <w:color w:val="000000"/>
          <w:sz w:val="22"/>
          <w:szCs w:val="22"/>
        </w:rPr>
        <w:lastRenderedPageBreak/>
        <w:t>Como evaluación de nuestra etapa enseñanza/aprendizaje, en Formación Profesional establecemos 4 indicadores de evaluación, que nos marcan nuestros niveles de aceptación.</w:t>
      </w:r>
    </w:p>
    <w:p w:rsidR="00E64C06" w:rsidRDefault="00E64C06" w:rsidP="00E64C06">
      <w:pPr>
        <w:pStyle w:val="NormalWeb"/>
        <w:spacing w:before="120" w:beforeAutospacing="0" w:after="120" w:afterAutospacing="0"/>
        <w:jc w:val="both"/>
      </w:pPr>
      <w:r>
        <w:rPr>
          <w:rFonts w:ascii="Arial" w:hAnsi="Arial" w:cs="Arial"/>
          <w:color w:val="000000"/>
          <w:sz w:val="22"/>
          <w:szCs w:val="22"/>
        </w:rPr>
        <w:t>En el cuaderno del profesor existe un modelo de cálculo de estos indicadores, los cuales se ponen en conocimiento de Jefatura de estudios, para elaborar actas de conformidad de los diferentes grupos y estudiarlas en las sesiones de evaluación.</w:t>
      </w:r>
    </w:p>
    <w:p w:rsidR="00E64C06" w:rsidRDefault="00E64C06" w:rsidP="00E64C06">
      <w:pPr>
        <w:pStyle w:val="NormalWeb"/>
        <w:spacing w:before="120" w:beforeAutospacing="0" w:after="120" w:afterAutospacing="0"/>
        <w:jc w:val="both"/>
      </w:pPr>
      <w:r>
        <w:rPr>
          <w:rFonts w:ascii="Arial" w:hAnsi="Arial" w:cs="Arial"/>
          <w:color w:val="000000"/>
          <w:sz w:val="22"/>
          <w:szCs w:val="22"/>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64C06" w:rsidRDefault="00E64C06" w:rsidP="00E64C06">
      <w:pPr>
        <w:pStyle w:val="NormalWeb"/>
        <w:spacing w:before="120" w:beforeAutospacing="0" w:after="120" w:afterAutospacing="0"/>
        <w:jc w:val="both"/>
      </w:pPr>
      <w:r>
        <w:rPr>
          <w:rFonts w:ascii="Arial" w:hAnsi="Arial" w:cs="Arial"/>
          <w:color w:val="000000"/>
          <w:sz w:val="22"/>
          <w:szCs w:val="22"/>
        </w:rPr>
        <w:t>Realizadas las acciones propuestas, la No Conformidad se cierra positivamente cuando los niveles de aceptación (indicadores) se cumplen, o cuando se demuestra la imposibilidad de alcanzarlos por cuestiones ajenas a nosotros.</w:t>
      </w:r>
    </w:p>
    <w:p w:rsidR="00E64C06" w:rsidRDefault="00E64C06" w:rsidP="00E64C06">
      <w:pPr>
        <w:pStyle w:val="NormalWeb"/>
        <w:spacing w:before="120" w:beforeAutospacing="0" w:after="120" w:afterAutospacing="0"/>
        <w:jc w:val="both"/>
      </w:pPr>
      <w:r>
        <w:rPr>
          <w:rFonts w:ascii="Arial" w:hAnsi="Arial" w:cs="Arial"/>
          <w:color w:val="000000"/>
          <w:sz w:val="22"/>
          <w:szCs w:val="22"/>
        </w:rPr>
        <w:t>A continuación, se muestran los indicadores a tener en cuenta en el grupo donde se imparte el módulo que nos ocupa.</w:t>
      </w:r>
    </w:p>
    <w:p w:rsidR="00E64C06" w:rsidRDefault="00E64C06" w:rsidP="00E64C06">
      <w:pPr>
        <w:spacing w:after="240"/>
      </w:pPr>
    </w:p>
    <w:tbl>
      <w:tblPr>
        <w:tblW w:w="0" w:type="auto"/>
        <w:tblCellMar>
          <w:top w:w="15" w:type="dxa"/>
          <w:left w:w="15" w:type="dxa"/>
          <w:bottom w:w="15" w:type="dxa"/>
          <w:right w:w="15" w:type="dxa"/>
        </w:tblCellMar>
        <w:tblLook w:val="0000" w:firstRow="0" w:lastRow="0" w:firstColumn="0" w:lastColumn="0" w:noHBand="0" w:noVBand="0"/>
      </w:tblPr>
      <w:tblGrid>
        <w:gridCol w:w="3814"/>
        <w:gridCol w:w="246"/>
        <w:gridCol w:w="3894"/>
      </w:tblGrid>
      <w:tr w:rsidR="00E64C06" w:rsidTr="0049168E">
        <w:trPr>
          <w:trHeight w:val="345"/>
        </w:trPr>
        <w:tc>
          <w:tcPr>
            <w:tcW w:w="0" w:type="auto"/>
            <w:tcBorders>
              <w:top w:val="single" w:sz="6" w:space="0" w:color="FF0000"/>
              <w:left w:val="single" w:sz="6" w:space="0" w:color="FF0000"/>
              <w:bottom w:val="single" w:sz="6" w:space="0" w:color="FF0000"/>
              <w:right w:val="single" w:sz="6" w:space="0" w:color="FF0000"/>
            </w:tcBorders>
            <w:shd w:val="clear" w:color="auto" w:fill="E0E0E0"/>
            <w:tcMar>
              <w:top w:w="0" w:type="dxa"/>
              <w:left w:w="120" w:type="dxa"/>
              <w:bottom w:w="0" w:type="dxa"/>
              <w:right w:w="120" w:type="dxa"/>
            </w:tcMar>
            <w:vAlign w:val="center"/>
          </w:tcPr>
          <w:p w:rsidR="00E64C06" w:rsidRDefault="00E64C06" w:rsidP="0049168E">
            <w:pPr>
              <w:pStyle w:val="NormalWeb"/>
              <w:spacing w:before="0" w:beforeAutospacing="0" w:after="0" w:afterAutospacing="0"/>
              <w:jc w:val="center"/>
            </w:pPr>
            <w:r>
              <w:rPr>
                <w:rFonts w:ascii="Arial" w:hAnsi="Arial" w:cs="Arial"/>
                <w:b/>
                <w:bCs/>
                <w:color w:val="FF0000"/>
                <w:sz w:val="22"/>
                <w:szCs w:val="22"/>
              </w:rPr>
              <w:t>APRENDIZAJE</w:t>
            </w:r>
          </w:p>
        </w:tc>
        <w:tc>
          <w:tcPr>
            <w:tcW w:w="0" w:type="auto"/>
            <w:tcBorders>
              <w:top w:val="single" w:sz="2" w:space="0" w:color="000000"/>
              <w:left w:val="single" w:sz="6" w:space="0" w:color="FF0000"/>
              <w:bottom w:val="single" w:sz="2" w:space="0" w:color="000000"/>
              <w:right w:val="single" w:sz="6" w:space="0" w:color="FF0000"/>
            </w:tcBorders>
            <w:tcMar>
              <w:top w:w="0" w:type="dxa"/>
              <w:left w:w="120" w:type="dxa"/>
              <w:bottom w:w="0" w:type="dxa"/>
              <w:right w:w="120" w:type="dxa"/>
            </w:tcMar>
            <w:vAlign w:val="center"/>
          </w:tcPr>
          <w:p w:rsidR="00E64C06" w:rsidRDefault="00E64C06" w:rsidP="0049168E"/>
        </w:tc>
        <w:tc>
          <w:tcPr>
            <w:tcW w:w="0" w:type="auto"/>
            <w:tcBorders>
              <w:top w:val="single" w:sz="6" w:space="0" w:color="FF0000"/>
              <w:left w:val="single" w:sz="6" w:space="0" w:color="FF0000"/>
              <w:bottom w:val="single" w:sz="6" w:space="0" w:color="FF0000"/>
              <w:right w:val="single" w:sz="6" w:space="0" w:color="FF0000"/>
            </w:tcBorders>
            <w:shd w:val="clear" w:color="auto" w:fill="E0E0E0"/>
            <w:tcMar>
              <w:top w:w="0" w:type="dxa"/>
              <w:left w:w="120" w:type="dxa"/>
              <w:bottom w:w="0" w:type="dxa"/>
              <w:right w:w="120" w:type="dxa"/>
            </w:tcMar>
            <w:vAlign w:val="center"/>
          </w:tcPr>
          <w:p w:rsidR="00E64C06" w:rsidRDefault="00E64C06" w:rsidP="0049168E">
            <w:pPr>
              <w:pStyle w:val="NormalWeb"/>
              <w:spacing w:before="0" w:beforeAutospacing="0" w:after="0" w:afterAutospacing="0"/>
              <w:jc w:val="center"/>
            </w:pPr>
            <w:r>
              <w:rPr>
                <w:rFonts w:ascii="Arial" w:hAnsi="Arial" w:cs="Arial"/>
                <w:b/>
                <w:bCs/>
                <w:color w:val="FF0000"/>
                <w:sz w:val="22"/>
                <w:szCs w:val="22"/>
              </w:rPr>
              <w:t>ENSEÑANZA</w:t>
            </w:r>
          </w:p>
        </w:tc>
      </w:tr>
      <w:tr w:rsidR="00E64C06" w:rsidTr="0049168E">
        <w:trPr>
          <w:trHeight w:val="1200"/>
        </w:trPr>
        <w:tc>
          <w:tcPr>
            <w:tcW w:w="0" w:type="auto"/>
            <w:tcBorders>
              <w:top w:val="single" w:sz="6" w:space="0" w:color="FF0000"/>
              <w:left w:val="single" w:sz="6" w:space="0" w:color="FF0000"/>
              <w:bottom w:val="single" w:sz="6" w:space="0" w:color="FF0000"/>
              <w:right w:val="single" w:sz="6" w:space="0" w:color="FF0000"/>
            </w:tcBorders>
            <w:tcMar>
              <w:top w:w="0" w:type="dxa"/>
              <w:left w:w="120" w:type="dxa"/>
              <w:bottom w:w="0" w:type="dxa"/>
              <w:right w:w="120" w:type="dxa"/>
            </w:tcMar>
            <w:vAlign w:val="center"/>
          </w:tcPr>
          <w:p w:rsidR="00E64C06" w:rsidRDefault="00E64C06" w:rsidP="0049168E">
            <w:pPr>
              <w:pStyle w:val="NormalWeb"/>
              <w:spacing w:before="0" w:beforeAutospacing="0" w:after="0" w:afterAutospacing="0"/>
              <w:ind w:left="176"/>
            </w:pPr>
            <w:r>
              <w:rPr>
                <w:rFonts w:ascii="Arial" w:hAnsi="Arial" w:cs="Arial"/>
                <w:color w:val="000000"/>
                <w:sz w:val="22"/>
                <w:szCs w:val="22"/>
              </w:rPr>
              <w:t>∙ Índice de aprobados:</w:t>
            </w:r>
          </w:p>
          <w:p w:rsidR="00E64C06" w:rsidRDefault="00E64C06" w:rsidP="0049168E">
            <w:pPr>
              <w:pStyle w:val="NormalWeb"/>
              <w:spacing w:before="0" w:beforeAutospacing="0" w:after="0" w:afterAutospacing="0"/>
              <w:ind w:left="176"/>
            </w:pPr>
            <w:r>
              <w:rPr>
                <w:rFonts w:ascii="Arial" w:hAnsi="Arial" w:cs="Arial"/>
                <w:color w:val="000000"/>
                <w:sz w:val="22"/>
                <w:szCs w:val="22"/>
              </w:rPr>
              <w:t>      En evaluación trimestral ≥ 60%</w:t>
            </w:r>
          </w:p>
          <w:p w:rsidR="00E64C06" w:rsidRDefault="00E64C06" w:rsidP="0049168E">
            <w:pPr>
              <w:pStyle w:val="NormalWeb"/>
              <w:spacing w:before="0" w:beforeAutospacing="0" w:after="0" w:afterAutospacing="0"/>
              <w:ind w:left="176"/>
            </w:pPr>
            <w:r>
              <w:rPr>
                <w:rFonts w:ascii="Arial" w:hAnsi="Arial" w:cs="Arial"/>
                <w:color w:val="000000"/>
                <w:sz w:val="22"/>
                <w:szCs w:val="22"/>
              </w:rPr>
              <w:t>      En evaluación final ≥ 70%</w:t>
            </w:r>
          </w:p>
          <w:p w:rsidR="00E64C06" w:rsidRDefault="00E64C06" w:rsidP="0049168E">
            <w:pPr>
              <w:pStyle w:val="NormalWeb"/>
              <w:spacing w:before="0" w:beforeAutospacing="0" w:after="0" w:afterAutospacing="0"/>
              <w:ind w:left="176"/>
            </w:pPr>
            <w:r>
              <w:rPr>
                <w:rFonts w:ascii="Arial" w:hAnsi="Arial" w:cs="Arial"/>
                <w:color w:val="000000"/>
                <w:sz w:val="22"/>
                <w:szCs w:val="22"/>
              </w:rPr>
              <w:t>∙ Asistencia: ≥ 85%</w:t>
            </w:r>
          </w:p>
        </w:tc>
        <w:tc>
          <w:tcPr>
            <w:tcW w:w="0" w:type="auto"/>
            <w:tcBorders>
              <w:top w:val="single" w:sz="2" w:space="0" w:color="000000"/>
              <w:left w:val="single" w:sz="6" w:space="0" w:color="FF0000"/>
              <w:bottom w:val="single" w:sz="2" w:space="0" w:color="000000"/>
              <w:right w:val="single" w:sz="6" w:space="0" w:color="FF0000"/>
            </w:tcBorders>
            <w:tcMar>
              <w:top w:w="0" w:type="dxa"/>
              <w:left w:w="120" w:type="dxa"/>
              <w:bottom w:w="0" w:type="dxa"/>
              <w:right w:w="120" w:type="dxa"/>
            </w:tcMar>
            <w:vAlign w:val="center"/>
          </w:tcPr>
          <w:p w:rsidR="00E64C06" w:rsidRDefault="00E64C06" w:rsidP="0049168E"/>
        </w:tc>
        <w:tc>
          <w:tcPr>
            <w:tcW w:w="0" w:type="auto"/>
            <w:tcBorders>
              <w:top w:val="single" w:sz="6" w:space="0" w:color="FF0000"/>
              <w:left w:val="single" w:sz="6" w:space="0" w:color="FF0000"/>
              <w:bottom w:val="single" w:sz="6" w:space="0" w:color="FF0000"/>
              <w:right w:val="single" w:sz="6" w:space="0" w:color="FF0000"/>
            </w:tcBorders>
            <w:tcMar>
              <w:top w:w="0" w:type="dxa"/>
              <w:left w:w="120" w:type="dxa"/>
              <w:bottom w:w="0" w:type="dxa"/>
              <w:right w:w="120" w:type="dxa"/>
            </w:tcMar>
            <w:vAlign w:val="center"/>
          </w:tcPr>
          <w:p w:rsidR="00E64C06" w:rsidRDefault="00E64C06" w:rsidP="0049168E">
            <w:pPr>
              <w:pStyle w:val="NormalWeb"/>
              <w:spacing w:before="0" w:beforeAutospacing="0" w:after="0" w:afterAutospacing="0"/>
              <w:ind w:left="317"/>
            </w:pPr>
            <w:r>
              <w:rPr>
                <w:rFonts w:ascii="Arial" w:hAnsi="Arial" w:cs="Arial"/>
                <w:color w:val="000000"/>
                <w:sz w:val="22"/>
                <w:szCs w:val="22"/>
              </w:rPr>
              <w:t>∙ Materia impartida:</w:t>
            </w:r>
          </w:p>
          <w:p w:rsidR="00E64C06" w:rsidRDefault="00E64C06" w:rsidP="0049168E">
            <w:pPr>
              <w:pStyle w:val="NormalWeb"/>
              <w:spacing w:before="0" w:beforeAutospacing="0" w:after="0" w:afterAutospacing="0"/>
              <w:ind w:left="317"/>
            </w:pPr>
            <w:r>
              <w:rPr>
                <w:rFonts w:ascii="Arial" w:hAnsi="Arial" w:cs="Arial"/>
                <w:color w:val="000000"/>
                <w:sz w:val="22"/>
                <w:szCs w:val="22"/>
              </w:rPr>
              <w:t>     En evaluación trimestral ≥ 80%</w:t>
            </w:r>
          </w:p>
          <w:p w:rsidR="00E64C06" w:rsidRDefault="00E64C06" w:rsidP="0049168E">
            <w:pPr>
              <w:pStyle w:val="NormalWeb"/>
              <w:spacing w:before="0" w:beforeAutospacing="0" w:after="0" w:afterAutospacing="0"/>
              <w:ind w:left="317"/>
            </w:pPr>
            <w:r>
              <w:rPr>
                <w:rFonts w:ascii="Arial" w:hAnsi="Arial" w:cs="Arial"/>
                <w:color w:val="000000"/>
                <w:sz w:val="22"/>
                <w:szCs w:val="22"/>
              </w:rPr>
              <w:t>     En evaluación final ≥ 85%</w:t>
            </w:r>
          </w:p>
          <w:p w:rsidR="00E64C06" w:rsidRDefault="00E64C06" w:rsidP="0049168E">
            <w:pPr>
              <w:pStyle w:val="NormalWeb"/>
              <w:spacing w:before="0" w:beforeAutospacing="0" w:after="0" w:afterAutospacing="0"/>
              <w:ind w:left="317"/>
            </w:pPr>
            <w:r>
              <w:rPr>
                <w:rFonts w:ascii="Arial" w:hAnsi="Arial" w:cs="Arial"/>
                <w:color w:val="000000"/>
                <w:sz w:val="22"/>
                <w:szCs w:val="22"/>
              </w:rPr>
              <w:t xml:space="preserve">∙ Horas impartidas:  ≥ 85% </w:t>
            </w:r>
          </w:p>
        </w:tc>
      </w:tr>
    </w:tbl>
    <w:p w:rsidR="00E64C06" w:rsidRDefault="00E64C06" w:rsidP="00E64C06"/>
    <w:p w:rsidR="00B361E2" w:rsidRDefault="00B361E2" w:rsidP="00A55857">
      <w:pPr>
        <w:tabs>
          <w:tab w:val="left" w:pos="4035"/>
        </w:tabs>
        <w:rPr>
          <w:rFonts w:ascii="Arial" w:hAnsi="Arial" w:cs="Arial"/>
          <w:b/>
          <w:sz w:val="28"/>
          <w:szCs w:val="28"/>
        </w:rPr>
      </w:pPr>
    </w:p>
    <w:p w:rsidR="00B361E2" w:rsidRDefault="00B361E2" w:rsidP="00A55857">
      <w:pPr>
        <w:tabs>
          <w:tab w:val="left" w:pos="4035"/>
        </w:tabs>
        <w:rPr>
          <w:rFonts w:ascii="Arial" w:hAnsi="Arial" w:cs="Arial"/>
          <w:b/>
          <w:sz w:val="28"/>
          <w:szCs w:val="28"/>
        </w:rPr>
      </w:pPr>
      <w:r>
        <w:rPr>
          <w:rFonts w:ascii="Arial" w:hAnsi="Arial" w:cs="Arial"/>
          <w:b/>
          <w:sz w:val="28"/>
          <w:szCs w:val="28"/>
        </w:rPr>
        <w:t xml:space="preserve">                  </w:t>
      </w:r>
      <w:r w:rsidRPr="00861286">
        <w:rPr>
          <w:rFonts w:ascii="Arial" w:hAnsi="Arial" w:cs="Arial"/>
          <w:b/>
          <w:color w:val="5B9BD5"/>
          <w:sz w:val="28"/>
          <w:szCs w:val="28"/>
        </w:rPr>
        <w:t>9.- Medidas de atención  a la diversidad.</w:t>
      </w:r>
    </w:p>
    <w:p w:rsidR="00B361E2" w:rsidRDefault="004F77E1" w:rsidP="00A55857">
      <w:pPr>
        <w:tabs>
          <w:tab w:val="left" w:pos="4035"/>
        </w:tabs>
        <w:rPr>
          <w:rFonts w:ascii="Arial" w:hAnsi="Arial" w:cs="Arial"/>
          <w:sz w:val="24"/>
          <w:szCs w:val="24"/>
        </w:rPr>
      </w:pPr>
      <w:r>
        <w:rPr>
          <w:rFonts w:ascii="Arial" w:hAnsi="Arial" w:cs="Arial"/>
          <w:sz w:val="24"/>
          <w:szCs w:val="24"/>
        </w:rPr>
        <w:t>En el actual</w:t>
      </w:r>
      <w:r w:rsidR="00466B75">
        <w:rPr>
          <w:rFonts w:ascii="Arial" w:hAnsi="Arial" w:cs="Arial"/>
          <w:sz w:val="24"/>
          <w:szCs w:val="24"/>
        </w:rPr>
        <w:t xml:space="preserve"> curso  hay matriculados varios </w:t>
      </w:r>
      <w:r>
        <w:rPr>
          <w:rFonts w:ascii="Arial" w:hAnsi="Arial" w:cs="Arial"/>
          <w:sz w:val="24"/>
          <w:szCs w:val="24"/>
        </w:rPr>
        <w:t>alumnos/as con dificultades de aprendizaje a los que le aplicaré las medidas contempladas en el decreto 228/2014 de 14 de octubre que regula la atención a la diversidad, artículos 8,  10.</w:t>
      </w:r>
    </w:p>
    <w:p w:rsidR="004F77E1" w:rsidRDefault="004F77E1" w:rsidP="00A55857">
      <w:pPr>
        <w:tabs>
          <w:tab w:val="left" w:pos="4035"/>
        </w:tabs>
        <w:rPr>
          <w:rFonts w:ascii="Arial" w:hAnsi="Arial" w:cs="Arial"/>
          <w:sz w:val="24"/>
          <w:szCs w:val="24"/>
        </w:rPr>
      </w:pPr>
      <w:r>
        <w:rPr>
          <w:rFonts w:ascii="Arial" w:hAnsi="Arial" w:cs="Arial"/>
          <w:sz w:val="24"/>
          <w:szCs w:val="24"/>
        </w:rPr>
        <w:t>Además  es de aplicación la instrucción 2/2015 por la que concreta  ciertos aspectos sobre la atención a la diversidad del decreto 228 / 2014 para dar una respuesta educativa adecuada al alumnado con necesidades educativas específicas</w:t>
      </w:r>
      <w:r w:rsidR="00CF5BD7">
        <w:rPr>
          <w:rFonts w:ascii="Arial" w:hAnsi="Arial" w:cs="Arial"/>
          <w:sz w:val="24"/>
          <w:szCs w:val="24"/>
        </w:rPr>
        <w:t>.</w:t>
      </w:r>
    </w:p>
    <w:p w:rsidR="00CF5BD7" w:rsidRDefault="00CF5BD7" w:rsidP="00A55857">
      <w:pPr>
        <w:tabs>
          <w:tab w:val="left" w:pos="4035"/>
        </w:tabs>
        <w:rPr>
          <w:rFonts w:ascii="Arial" w:hAnsi="Arial" w:cs="Arial"/>
          <w:sz w:val="24"/>
          <w:szCs w:val="24"/>
        </w:rPr>
      </w:pPr>
      <w:r>
        <w:rPr>
          <w:rFonts w:ascii="Arial" w:hAnsi="Arial" w:cs="Arial"/>
          <w:sz w:val="24"/>
          <w:szCs w:val="24"/>
        </w:rPr>
        <w:t>En este marco legal se recogen los ajustes ordinarios  necesarios en la práctica docente para dar una respuesta adecuada e individualizada al alumnado</w:t>
      </w:r>
    </w:p>
    <w:p w:rsidR="00B361E2" w:rsidRDefault="00B361E2" w:rsidP="00A55857">
      <w:pPr>
        <w:tabs>
          <w:tab w:val="left" w:pos="4035"/>
        </w:tabs>
        <w:rPr>
          <w:rFonts w:ascii="Arial" w:hAnsi="Arial" w:cs="Arial"/>
          <w:sz w:val="24"/>
          <w:szCs w:val="24"/>
        </w:rPr>
      </w:pPr>
      <w:r>
        <w:rPr>
          <w:rFonts w:ascii="Arial" w:hAnsi="Arial" w:cs="Arial"/>
          <w:sz w:val="24"/>
          <w:szCs w:val="24"/>
        </w:rPr>
        <w:t>Se aplicarán aquellas medidas orientadas para incluir e intentar integrar los distintos niveles educativos del nuevo alumnado que se incorpora al Ciclo Formativo.</w:t>
      </w:r>
    </w:p>
    <w:p w:rsidR="00C10178" w:rsidRDefault="00C10178" w:rsidP="00A55857">
      <w:pPr>
        <w:tabs>
          <w:tab w:val="left" w:pos="4035"/>
        </w:tabs>
        <w:rPr>
          <w:rFonts w:ascii="Arial" w:hAnsi="Arial" w:cs="Arial"/>
          <w:sz w:val="24"/>
          <w:szCs w:val="24"/>
        </w:rPr>
      </w:pPr>
    </w:p>
    <w:p w:rsidR="00C10178" w:rsidRPr="00BE68DB" w:rsidRDefault="00C10178" w:rsidP="00A55857">
      <w:pPr>
        <w:tabs>
          <w:tab w:val="left" w:pos="4035"/>
        </w:tabs>
        <w:rPr>
          <w:rFonts w:ascii="Arial" w:hAnsi="Arial" w:cs="Arial"/>
          <w:sz w:val="24"/>
          <w:szCs w:val="24"/>
        </w:rPr>
      </w:pPr>
    </w:p>
    <w:p w:rsidR="00B361E2" w:rsidRPr="00861286" w:rsidRDefault="00B361E2" w:rsidP="00A55857">
      <w:pPr>
        <w:tabs>
          <w:tab w:val="left" w:pos="4035"/>
        </w:tabs>
        <w:rPr>
          <w:rFonts w:ascii="Arial" w:hAnsi="Arial" w:cs="Arial"/>
          <w:b/>
          <w:color w:val="5B9BD5"/>
          <w:sz w:val="28"/>
          <w:szCs w:val="28"/>
        </w:rPr>
      </w:pPr>
      <w:r>
        <w:rPr>
          <w:rFonts w:ascii="Arial" w:hAnsi="Arial" w:cs="Arial"/>
          <w:b/>
          <w:sz w:val="28"/>
          <w:szCs w:val="28"/>
        </w:rPr>
        <w:lastRenderedPageBreak/>
        <w:t xml:space="preserve">                  </w:t>
      </w:r>
      <w:r w:rsidRPr="00861286">
        <w:rPr>
          <w:rFonts w:ascii="Arial" w:hAnsi="Arial" w:cs="Arial"/>
          <w:b/>
          <w:color w:val="5B9BD5"/>
          <w:sz w:val="28"/>
          <w:szCs w:val="28"/>
        </w:rPr>
        <w:t>10.- Actividades complementarias y extraescolares.</w:t>
      </w:r>
    </w:p>
    <w:p w:rsidR="00B361E2" w:rsidRPr="000E0285" w:rsidRDefault="00B361E2" w:rsidP="00A55857">
      <w:pPr>
        <w:tabs>
          <w:tab w:val="left" w:pos="4035"/>
        </w:tabs>
        <w:rPr>
          <w:rFonts w:ascii="Arial" w:hAnsi="Arial" w:cs="Arial"/>
          <w:sz w:val="24"/>
          <w:szCs w:val="24"/>
        </w:rPr>
      </w:pPr>
      <w:r>
        <w:rPr>
          <w:rFonts w:ascii="Arial" w:hAnsi="Arial" w:cs="Arial"/>
          <w:sz w:val="24"/>
          <w:szCs w:val="24"/>
        </w:rPr>
        <w:t>Las organizadas  de forma general para el conjunto del Departamento Administrativo y recogidas en su programación anual. En principio no se plantea ninguna actividad extraordinaria específica para este módulo.</w:t>
      </w:r>
    </w:p>
    <w:p w:rsidR="00B361E2" w:rsidRPr="00861286" w:rsidRDefault="00B361E2" w:rsidP="00A55857">
      <w:pPr>
        <w:tabs>
          <w:tab w:val="left" w:pos="4035"/>
        </w:tabs>
        <w:rPr>
          <w:rFonts w:ascii="Arial" w:hAnsi="Arial" w:cs="Arial"/>
          <w:b/>
          <w:color w:val="5B9BD5"/>
          <w:sz w:val="28"/>
          <w:szCs w:val="28"/>
        </w:rPr>
      </w:pPr>
      <w:r w:rsidRPr="00861286">
        <w:rPr>
          <w:rFonts w:ascii="Arial" w:hAnsi="Arial" w:cs="Arial"/>
          <w:b/>
          <w:color w:val="5B9BD5"/>
          <w:sz w:val="28"/>
          <w:szCs w:val="28"/>
        </w:rPr>
        <w:t xml:space="preserve">          11.- Procedimiento de comunicación de programación.</w:t>
      </w:r>
    </w:p>
    <w:p w:rsidR="00B361E2" w:rsidRDefault="00B361E2" w:rsidP="00A55857">
      <w:pPr>
        <w:tabs>
          <w:tab w:val="left" w:pos="4035"/>
        </w:tabs>
        <w:rPr>
          <w:rFonts w:ascii="Arial" w:hAnsi="Arial" w:cs="Arial"/>
          <w:sz w:val="24"/>
          <w:szCs w:val="24"/>
        </w:rPr>
      </w:pPr>
      <w:r>
        <w:rPr>
          <w:rFonts w:ascii="Arial" w:hAnsi="Arial" w:cs="Arial"/>
          <w:sz w:val="24"/>
          <w:szCs w:val="24"/>
        </w:rPr>
        <w:t xml:space="preserve">El que se establezca por parte de la Jefatura de Estudios de Formación Profesional del I.E.S. </w:t>
      </w:r>
      <w:proofErr w:type="gramStart"/>
      <w:r>
        <w:rPr>
          <w:rFonts w:ascii="Arial" w:hAnsi="Arial" w:cs="Arial"/>
          <w:sz w:val="24"/>
          <w:szCs w:val="24"/>
        </w:rPr>
        <w:t>“ Eugenio</w:t>
      </w:r>
      <w:proofErr w:type="gramEnd"/>
      <w:r>
        <w:rPr>
          <w:rFonts w:ascii="Arial" w:hAnsi="Arial" w:cs="Arial"/>
          <w:sz w:val="24"/>
          <w:szCs w:val="24"/>
        </w:rPr>
        <w:t xml:space="preserve"> Hermoso” de Fregenal de la Sierra.</w:t>
      </w:r>
    </w:p>
    <w:p w:rsidR="00B361E2" w:rsidRDefault="00B361E2" w:rsidP="00A55857">
      <w:pPr>
        <w:tabs>
          <w:tab w:val="left" w:pos="4035"/>
        </w:tabs>
        <w:rPr>
          <w:rFonts w:ascii="Arial" w:hAnsi="Arial" w:cs="Arial"/>
          <w:sz w:val="24"/>
          <w:szCs w:val="24"/>
        </w:rPr>
      </w:pPr>
    </w:p>
    <w:p w:rsidR="00B361E2" w:rsidRDefault="00466B75" w:rsidP="00A55857">
      <w:pPr>
        <w:tabs>
          <w:tab w:val="left" w:pos="4035"/>
        </w:tabs>
        <w:rPr>
          <w:rFonts w:ascii="Arial" w:hAnsi="Arial" w:cs="Arial"/>
          <w:sz w:val="24"/>
          <w:szCs w:val="24"/>
        </w:rPr>
      </w:pPr>
      <w:r>
        <w:rPr>
          <w:rFonts w:ascii="Arial" w:hAnsi="Arial" w:cs="Arial"/>
          <w:sz w:val="24"/>
          <w:szCs w:val="24"/>
        </w:rPr>
        <w:t xml:space="preserve">                                                     En Fregenal de la Sierra a 27 Septiembre de 2018.</w:t>
      </w:r>
    </w:p>
    <w:p w:rsidR="00466B75" w:rsidRDefault="00466B75" w:rsidP="00A06196">
      <w:pPr>
        <w:pStyle w:val="Encabezado"/>
        <w:tabs>
          <w:tab w:val="clear" w:pos="4252"/>
          <w:tab w:val="clear" w:pos="8504"/>
        </w:tabs>
        <w:snapToGrid w:val="0"/>
        <w:jc w:val="right"/>
        <w:rPr>
          <w:rFonts w:ascii="Arial" w:hAnsi="Arial" w:cs="Arial"/>
          <w:sz w:val="24"/>
          <w:szCs w:val="24"/>
        </w:rPr>
      </w:pPr>
    </w:p>
    <w:p w:rsidR="00466B75" w:rsidRDefault="00466B75" w:rsidP="00A06196">
      <w:pPr>
        <w:pStyle w:val="Encabezado"/>
        <w:tabs>
          <w:tab w:val="clear" w:pos="4252"/>
          <w:tab w:val="clear" w:pos="8504"/>
        </w:tabs>
        <w:snapToGrid w:val="0"/>
        <w:jc w:val="right"/>
        <w:rPr>
          <w:rFonts w:ascii="Arial" w:hAnsi="Arial" w:cs="Arial"/>
          <w:sz w:val="24"/>
          <w:szCs w:val="24"/>
        </w:rPr>
      </w:pPr>
    </w:p>
    <w:p w:rsidR="00B361E2" w:rsidRPr="00A06196" w:rsidRDefault="00A26938" w:rsidP="00A06196">
      <w:pPr>
        <w:pStyle w:val="Encabezado"/>
        <w:tabs>
          <w:tab w:val="clear" w:pos="4252"/>
          <w:tab w:val="clear" w:pos="8504"/>
        </w:tabs>
        <w:snapToGrid w:val="0"/>
        <w:jc w:val="right"/>
        <w:rPr>
          <w:rFonts w:ascii="Arial" w:hAnsi="Arial" w:cs="Arial"/>
          <w:sz w:val="24"/>
          <w:szCs w:val="24"/>
          <w:u w:val="single"/>
        </w:rPr>
      </w:pPr>
      <w:r>
        <w:rPr>
          <w:rFonts w:ascii="Arial" w:hAnsi="Arial" w:cs="Arial"/>
          <w:sz w:val="24"/>
          <w:szCs w:val="24"/>
        </w:rPr>
        <w:t>Fdo.</w:t>
      </w:r>
      <w:r w:rsidR="00B361E2">
        <w:rPr>
          <w:rFonts w:ascii="Arial" w:hAnsi="Arial" w:cs="Arial"/>
          <w:sz w:val="24"/>
          <w:szCs w:val="24"/>
        </w:rPr>
        <w:t xml:space="preserve">: </w:t>
      </w:r>
      <w:r w:rsidR="00B361E2">
        <w:rPr>
          <w:rFonts w:ascii="Arial" w:hAnsi="Arial" w:cs="Arial"/>
          <w:sz w:val="24"/>
          <w:szCs w:val="24"/>
          <w:u w:val="single"/>
        </w:rPr>
        <w:t>Carmelo Venegas Maya</w:t>
      </w:r>
    </w:p>
    <w:p w:rsidR="00B361E2" w:rsidRPr="002214C1" w:rsidRDefault="00B361E2" w:rsidP="001168BE">
      <w:pPr>
        <w:jc w:val="both"/>
        <w:rPr>
          <w:rFonts w:ascii="Arial" w:hAnsi="Arial" w:cs="Arial"/>
          <w:b/>
          <w:sz w:val="24"/>
          <w:szCs w:val="24"/>
          <w:u w:val="single"/>
        </w:rPr>
      </w:pPr>
    </w:p>
    <w:sectPr w:rsidR="00B361E2" w:rsidRPr="002214C1" w:rsidSect="00E572FD">
      <w:headerReference w:type="default" r:id="rId10"/>
      <w:footerReference w:type="default" r:id="rId11"/>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B29" w:rsidRDefault="00822B29" w:rsidP="00E864DD">
      <w:pPr>
        <w:spacing w:after="0" w:line="240" w:lineRule="auto"/>
      </w:pPr>
      <w:r>
        <w:separator/>
      </w:r>
    </w:p>
  </w:endnote>
  <w:endnote w:type="continuationSeparator" w:id="0">
    <w:p w:rsidR="00822B29" w:rsidRDefault="00822B29" w:rsidP="00E86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illSans-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29" w:rsidRPr="00B510BF" w:rsidRDefault="00822B29" w:rsidP="0079792E">
    <w:pPr>
      <w:pStyle w:val="Piedepgina"/>
      <w:pBdr>
        <w:top w:val="thinThickSmallGap" w:sz="24" w:space="1" w:color="622423"/>
      </w:pBdr>
      <w:tabs>
        <w:tab w:val="clear" w:pos="4252"/>
      </w:tabs>
      <w:rPr>
        <w:rFonts w:ascii="Arial" w:hAnsi="Arial" w:cs="Arial"/>
        <w:color w:val="0000FF"/>
        <w:sz w:val="24"/>
        <w:szCs w:val="24"/>
      </w:rPr>
    </w:pPr>
    <w:r w:rsidRPr="00B510BF">
      <w:rPr>
        <w:rFonts w:ascii="Arial" w:hAnsi="Arial" w:cs="Arial"/>
        <w:color w:val="0000FF"/>
        <w:sz w:val="24"/>
        <w:szCs w:val="24"/>
      </w:rPr>
      <w:t>Carmelo Venegas Maya</w:t>
    </w:r>
  </w:p>
  <w:p w:rsidR="00822B29" w:rsidRPr="00B510BF" w:rsidRDefault="00822B29" w:rsidP="0079792E">
    <w:pPr>
      <w:pStyle w:val="Piedepgina"/>
      <w:pBdr>
        <w:top w:val="thinThickSmallGap" w:sz="24" w:space="1" w:color="622423"/>
      </w:pBdr>
      <w:tabs>
        <w:tab w:val="clear" w:pos="4252"/>
      </w:tabs>
      <w:rPr>
        <w:color w:val="00FFFF"/>
      </w:rPr>
    </w:pPr>
    <w:r>
      <w:rPr>
        <w:rFonts w:ascii="Arial" w:hAnsi="Arial" w:cs="Arial"/>
        <w:sz w:val="24"/>
        <w:szCs w:val="24"/>
      </w:rPr>
      <w:t xml:space="preserve">                                                              </w:t>
    </w:r>
    <w:r w:rsidRPr="00B510BF">
      <w:rPr>
        <w:rFonts w:ascii="Cambria" w:hAnsi="Cambria"/>
        <w:color w:val="00FFFF"/>
      </w:rPr>
      <w:t xml:space="preserve">Página </w:t>
    </w:r>
    <w:r w:rsidRPr="00B510BF">
      <w:rPr>
        <w:color w:val="00FFFF"/>
      </w:rPr>
      <w:fldChar w:fldCharType="begin"/>
    </w:r>
    <w:r w:rsidRPr="00B510BF">
      <w:rPr>
        <w:color w:val="00FFFF"/>
      </w:rPr>
      <w:instrText>PAGE   \* MERGEFORMAT</w:instrText>
    </w:r>
    <w:r w:rsidRPr="00B510BF">
      <w:rPr>
        <w:color w:val="00FFFF"/>
      </w:rPr>
      <w:fldChar w:fldCharType="separate"/>
    </w:r>
    <w:r w:rsidR="00783058" w:rsidRPr="00783058">
      <w:rPr>
        <w:rFonts w:ascii="Cambria" w:hAnsi="Cambria"/>
        <w:noProof/>
        <w:color w:val="00FFFF"/>
      </w:rPr>
      <w:t>1</w:t>
    </w:r>
    <w:r w:rsidRPr="00B510BF">
      <w:rPr>
        <w:color w:val="00FF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B29" w:rsidRDefault="00822B29" w:rsidP="00E864DD">
      <w:pPr>
        <w:spacing w:after="0" w:line="240" w:lineRule="auto"/>
      </w:pPr>
      <w:r>
        <w:separator/>
      </w:r>
    </w:p>
  </w:footnote>
  <w:footnote w:type="continuationSeparator" w:id="0">
    <w:p w:rsidR="00822B29" w:rsidRDefault="00822B29" w:rsidP="00E86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29" w:rsidRPr="00FA66EF" w:rsidRDefault="00822B29" w:rsidP="00B510BF">
    <w:pPr>
      <w:pStyle w:val="Encabezado"/>
      <w:tabs>
        <w:tab w:val="left" w:pos="360"/>
      </w:tabs>
      <w:rPr>
        <w:color w:val="0000FF"/>
        <w:sz w:val="24"/>
        <w:szCs w:val="24"/>
      </w:rPr>
    </w:pPr>
    <w:r>
      <w:tab/>
    </w:r>
    <w:r w:rsidRPr="00B510BF">
      <w:rPr>
        <w:color w:val="008000"/>
        <w:sz w:val="24"/>
        <w:szCs w:val="24"/>
      </w:rPr>
      <w:t>Carmelo Venegas Maya</w:t>
    </w:r>
    <w:r>
      <w:tab/>
    </w:r>
    <w:r>
      <w:tab/>
    </w:r>
    <w:r w:rsidRPr="00B510BF">
      <w:rPr>
        <w:sz w:val="24"/>
        <w:szCs w:val="24"/>
      </w:rPr>
      <w:t xml:space="preserve"> </w:t>
    </w:r>
    <w:r w:rsidRPr="00B510BF">
      <w:rPr>
        <w:color w:val="0000FF"/>
        <w:sz w:val="24"/>
        <w:szCs w:val="24"/>
      </w:rPr>
      <w:t>CU</w:t>
    </w:r>
    <w:r>
      <w:rPr>
        <w:color w:val="0000FF"/>
        <w:sz w:val="24"/>
        <w:szCs w:val="24"/>
      </w:rPr>
      <w:t>RSO 2018/2019</w:t>
    </w:r>
  </w:p>
  <w:p w:rsidR="00822B29" w:rsidRPr="00B510BF" w:rsidRDefault="00822B29" w:rsidP="009F04D8">
    <w:pPr>
      <w:pStyle w:val="Encabezado"/>
      <w:jc w:val="center"/>
      <w:rPr>
        <w:color w:val="FF0000"/>
        <w:sz w:val="24"/>
        <w:szCs w:val="24"/>
      </w:rPr>
    </w:pPr>
    <w:r>
      <w:rPr>
        <w:color w:val="FF0000"/>
        <w:sz w:val="24"/>
        <w:szCs w:val="24"/>
      </w:rPr>
      <w:t>COMUNICACIÓN EMPRESARIAL Y ATENCIÓN AL CLIENTE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C1E"/>
    <w:multiLevelType w:val="hybridMultilevel"/>
    <w:tmpl w:val="9996AE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4F44067"/>
    <w:multiLevelType w:val="hybridMultilevel"/>
    <w:tmpl w:val="1AA8F924"/>
    <w:lvl w:ilvl="0" w:tplc="552869B8">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
    <w:nsid w:val="05A40738"/>
    <w:multiLevelType w:val="hybridMultilevel"/>
    <w:tmpl w:val="2AEE5C8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CA2463"/>
    <w:multiLevelType w:val="multilevel"/>
    <w:tmpl w:val="9296FF04"/>
    <w:lvl w:ilvl="0">
      <w:start w:val="1"/>
      <w:numFmt w:val="bullet"/>
      <w:lvlText w:val=""/>
      <w:lvlJc w:val="left"/>
      <w:pPr>
        <w:tabs>
          <w:tab w:val="num" w:pos="360"/>
        </w:tabs>
        <w:ind w:left="284" w:hanging="284"/>
      </w:pPr>
      <w:rPr>
        <w:rFonts w:ascii="Wingdings 3" w:hAnsi="Wingdings 3" w:hint="default"/>
        <w:color w:val="0000FF"/>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F1A1628"/>
    <w:multiLevelType w:val="hybridMultilevel"/>
    <w:tmpl w:val="9536BF04"/>
    <w:lvl w:ilvl="0" w:tplc="9F18FDAE">
      <w:start w:val="5"/>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155C244D"/>
    <w:multiLevelType w:val="hybridMultilevel"/>
    <w:tmpl w:val="CC10072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9EF0C38"/>
    <w:multiLevelType w:val="hybridMultilevel"/>
    <w:tmpl w:val="CB38CB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C67E43"/>
    <w:multiLevelType w:val="hybridMultilevel"/>
    <w:tmpl w:val="60D42E5E"/>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1F217A2C"/>
    <w:multiLevelType w:val="multilevel"/>
    <w:tmpl w:val="69DA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411997"/>
    <w:multiLevelType w:val="hybridMultilevel"/>
    <w:tmpl w:val="EEE8C3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22F14E5"/>
    <w:multiLevelType w:val="hybridMultilevel"/>
    <w:tmpl w:val="E418048E"/>
    <w:lvl w:ilvl="0" w:tplc="CC06A1FC">
      <w:start w:val="7"/>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30E7F99"/>
    <w:multiLevelType w:val="hybridMultilevel"/>
    <w:tmpl w:val="D26AA2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4B4456B"/>
    <w:multiLevelType w:val="hybridMultilevel"/>
    <w:tmpl w:val="97F2ACA8"/>
    <w:lvl w:ilvl="0" w:tplc="CC06A1FC">
      <w:start w:val="7"/>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FA5143B"/>
    <w:multiLevelType w:val="hybridMultilevel"/>
    <w:tmpl w:val="3274E76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7C35AA"/>
    <w:multiLevelType w:val="hybridMultilevel"/>
    <w:tmpl w:val="AD60B3CA"/>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nsid w:val="393B5444"/>
    <w:multiLevelType w:val="hybridMultilevel"/>
    <w:tmpl w:val="8C60A4B6"/>
    <w:lvl w:ilvl="0" w:tplc="725A7074">
      <w:start w:val="4"/>
      <w:numFmt w:val="bullet"/>
      <w:lvlText w:val="-"/>
      <w:lvlJc w:val="left"/>
      <w:pPr>
        <w:ind w:left="690" w:hanging="360"/>
      </w:pPr>
      <w:rPr>
        <w:rFonts w:ascii="Arial" w:eastAsia="Times New Roman" w:hAnsi="Arial" w:hint="default"/>
      </w:rPr>
    </w:lvl>
    <w:lvl w:ilvl="1" w:tplc="0C0A0003" w:tentative="1">
      <w:start w:val="1"/>
      <w:numFmt w:val="bullet"/>
      <w:lvlText w:val="o"/>
      <w:lvlJc w:val="left"/>
      <w:pPr>
        <w:ind w:left="1410" w:hanging="360"/>
      </w:pPr>
      <w:rPr>
        <w:rFonts w:ascii="Courier New" w:hAnsi="Courier New" w:hint="default"/>
      </w:rPr>
    </w:lvl>
    <w:lvl w:ilvl="2" w:tplc="0C0A0005" w:tentative="1">
      <w:start w:val="1"/>
      <w:numFmt w:val="bullet"/>
      <w:lvlText w:val=""/>
      <w:lvlJc w:val="left"/>
      <w:pPr>
        <w:ind w:left="2130" w:hanging="360"/>
      </w:pPr>
      <w:rPr>
        <w:rFonts w:ascii="Wingdings" w:hAnsi="Wingdings" w:hint="default"/>
      </w:rPr>
    </w:lvl>
    <w:lvl w:ilvl="3" w:tplc="0C0A0001" w:tentative="1">
      <w:start w:val="1"/>
      <w:numFmt w:val="bullet"/>
      <w:lvlText w:val=""/>
      <w:lvlJc w:val="left"/>
      <w:pPr>
        <w:ind w:left="2850" w:hanging="360"/>
      </w:pPr>
      <w:rPr>
        <w:rFonts w:ascii="Symbol" w:hAnsi="Symbol" w:hint="default"/>
      </w:rPr>
    </w:lvl>
    <w:lvl w:ilvl="4" w:tplc="0C0A0003" w:tentative="1">
      <w:start w:val="1"/>
      <w:numFmt w:val="bullet"/>
      <w:lvlText w:val="o"/>
      <w:lvlJc w:val="left"/>
      <w:pPr>
        <w:ind w:left="3570" w:hanging="360"/>
      </w:pPr>
      <w:rPr>
        <w:rFonts w:ascii="Courier New" w:hAnsi="Courier New" w:hint="default"/>
      </w:rPr>
    </w:lvl>
    <w:lvl w:ilvl="5" w:tplc="0C0A0005" w:tentative="1">
      <w:start w:val="1"/>
      <w:numFmt w:val="bullet"/>
      <w:lvlText w:val=""/>
      <w:lvlJc w:val="left"/>
      <w:pPr>
        <w:ind w:left="4290" w:hanging="360"/>
      </w:pPr>
      <w:rPr>
        <w:rFonts w:ascii="Wingdings" w:hAnsi="Wingdings" w:hint="default"/>
      </w:rPr>
    </w:lvl>
    <w:lvl w:ilvl="6" w:tplc="0C0A0001" w:tentative="1">
      <w:start w:val="1"/>
      <w:numFmt w:val="bullet"/>
      <w:lvlText w:val=""/>
      <w:lvlJc w:val="left"/>
      <w:pPr>
        <w:ind w:left="5010" w:hanging="360"/>
      </w:pPr>
      <w:rPr>
        <w:rFonts w:ascii="Symbol" w:hAnsi="Symbol" w:hint="default"/>
      </w:rPr>
    </w:lvl>
    <w:lvl w:ilvl="7" w:tplc="0C0A0003" w:tentative="1">
      <w:start w:val="1"/>
      <w:numFmt w:val="bullet"/>
      <w:lvlText w:val="o"/>
      <w:lvlJc w:val="left"/>
      <w:pPr>
        <w:ind w:left="5730" w:hanging="360"/>
      </w:pPr>
      <w:rPr>
        <w:rFonts w:ascii="Courier New" w:hAnsi="Courier New" w:hint="default"/>
      </w:rPr>
    </w:lvl>
    <w:lvl w:ilvl="8" w:tplc="0C0A0005" w:tentative="1">
      <w:start w:val="1"/>
      <w:numFmt w:val="bullet"/>
      <w:lvlText w:val=""/>
      <w:lvlJc w:val="left"/>
      <w:pPr>
        <w:ind w:left="6450" w:hanging="360"/>
      </w:pPr>
      <w:rPr>
        <w:rFonts w:ascii="Wingdings" w:hAnsi="Wingdings" w:hint="default"/>
      </w:rPr>
    </w:lvl>
  </w:abstractNum>
  <w:abstractNum w:abstractNumId="16">
    <w:nsid w:val="3E9170E2"/>
    <w:multiLevelType w:val="hybridMultilevel"/>
    <w:tmpl w:val="A894D01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1022B87"/>
    <w:multiLevelType w:val="multilevel"/>
    <w:tmpl w:val="4914E22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4C0405EA"/>
    <w:multiLevelType w:val="hybridMultilevel"/>
    <w:tmpl w:val="49AE01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1F26CF9"/>
    <w:multiLevelType w:val="hybridMultilevel"/>
    <w:tmpl w:val="E5CEA8D0"/>
    <w:lvl w:ilvl="0" w:tplc="755A7968">
      <w:start w:val="3"/>
      <w:numFmt w:val="bullet"/>
      <w:lvlText w:val="-"/>
      <w:lvlJc w:val="left"/>
      <w:pPr>
        <w:ind w:left="1065" w:hanging="360"/>
      </w:pPr>
      <w:rPr>
        <w:rFonts w:ascii="Arial" w:eastAsia="Times New Roman"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0">
    <w:nsid w:val="59AA09C4"/>
    <w:multiLevelType w:val="hybridMultilevel"/>
    <w:tmpl w:val="936E4DF4"/>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nsid w:val="5D6A0878"/>
    <w:multiLevelType w:val="hybridMultilevel"/>
    <w:tmpl w:val="AB1A7352"/>
    <w:lvl w:ilvl="0" w:tplc="F0CA05B0">
      <w:start w:val="4"/>
      <w:numFmt w:val="bullet"/>
      <w:lvlText w:val=""/>
      <w:lvlJc w:val="left"/>
      <w:pPr>
        <w:ind w:left="1068" w:hanging="360"/>
      </w:pPr>
      <w:rPr>
        <w:rFonts w:ascii="Symbol" w:eastAsia="Calibri" w:hAnsi="Symbo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2">
    <w:nsid w:val="5F0C17C2"/>
    <w:multiLevelType w:val="multilevel"/>
    <w:tmpl w:val="B2EEC81E"/>
    <w:lvl w:ilvl="0">
      <w:start w:val="1"/>
      <w:numFmt w:val="decimal"/>
      <w:lvlText w:val="%1."/>
      <w:lvlJc w:val="left"/>
      <w:pPr>
        <w:ind w:left="465" w:hanging="46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3">
    <w:nsid w:val="5F1F00EB"/>
    <w:multiLevelType w:val="hybridMultilevel"/>
    <w:tmpl w:val="2B445A56"/>
    <w:lvl w:ilvl="0" w:tplc="0CBCD162">
      <w:start w:val="1"/>
      <w:numFmt w:val="lowerLetter"/>
      <w:lvlText w:val="%1)"/>
      <w:lvlJc w:val="left"/>
      <w:pPr>
        <w:ind w:left="900" w:hanging="360"/>
      </w:pPr>
      <w:rPr>
        <w:rFonts w:cs="Times New Roman" w:hint="default"/>
        <w:color w:val="auto"/>
      </w:rPr>
    </w:lvl>
    <w:lvl w:ilvl="1" w:tplc="0C0A0019" w:tentative="1">
      <w:start w:val="1"/>
      <w:numFmt w:val="lowerLetter"/>
      <w:lvlText w:val="%2."/>
      <w:lvlJc w:val="left"/>
      <w:pPr>
        <w:ind w:left="1785" w:hanging="360"/>
      </w:pPr>
      <w:rPr>
        <w:rFonts w:cs="Times New Roman"/>
      </w:rPr>
    </w:lvl>
    <w:lvl w:ilvl="2" w:tplc="0C0A001B" w:tentative="1">
      <w:start w:val="1"/>
      <w:numFmt w:val="lowerRoman"/>
      <w:lvlText w:val="%3."/>
      <w:lvlJc w:val="right"/>
      <w:pPr>
        <w:ind w:left="2505" w:hanging="180"/>
      </w:pPr>
      <w:rPr>
        <w:rFonts w:cs="Times New Roman"/>
      </w:rPr>
    </w:lvl>
    <w:lvl w:ilvl="3" w:tplc="0C0A000F" w:tentative="1">
      <w:start w:val="1"/>
      <w:numFmt w:val="decimal"/>
      <w:lvlText w:val="%4."/>
      <w:lvlJc w:val="left"/>
      <w:pPr>
        <w:ind w:left="3225" w:hanging="360"/>
      </w:pPr>
      <w:rPr>
        <w:rFonts w:cs="Times New Roman"/>
      </w:rPr>
    </w:lvl>
    <w:lvl w:ilvl="4" w:tplc="0C0A0019" w:tentative="1">
      <w:start w:val="1"/>
      <w:numFmt w:val="lowerLetter"/>
      <w:lvlText w:val="%5."/>
      <w:lvlJc w:val="left"/>
      <w:pPr>
        <w:ind w:left="3945" w:hanging="360"/>
      </w:pPr>
      <w:rPr>
        <w:rFonts w:cs="Times New Roman"/>
      </w:rPr>
    </w:lvl>
    <w:lvl w:ilvl="5" w:tplc="0C0A001B" w:tentative="1">
      <w:start w:val="1"/>
      <w:numFmt w:val="lowerRoman"/>
      <w:lvlText w:val="%6."/>
      <w:lvlJc w:val="right"/>
      <w:pPr>
        <w:ind w:left="4665" w:hanging="180"/>
      </w:pPr>
      <w:rPr>
        <w:rFonts w:cs="Times New Roman"/>
      </w:rPr>
    </w:lvl>
    <w:lvl w:ilvl="6" w:tplc="0C0A000F" w:tentative="1">
      <w:start w:val="1"/>
      <w:numFmt w:val="decimal"/>
      <w:lvlText w:val="%7."/>
      <w:lvlJc w:val="left"/>
      <w:pPr>
        <w:ind w:left="5385" w:hanging="360"/>
      </w:pPr>
      <w:rPr>
        <w:rFonts w:cs="Times New Roman"/>
      </w:rPr>
    </w:lvl>
    <w:lvl w:ilvl="7" w:tplc="0C0A0019" w:tentative="1">
      <w:start w:val="1"/>
      <w:numFmt w:val="lowerLetter"/>
      <w:lvlText w:val="%8."/>
      <w:lvlJc w:val="left"/>
      <w:pPr>
        <w:ind w:left="6105" w:hanging="360"/>
      </w:pPr>
      <w:rPr>
        <w:rFonts w:cs="Times New Roman"/>
      </w:rPr>
    </w:lvl>
    <w:lvl w:ilvl="8" w:tplc="0C0A001B" w:tentative="1">
      <w:start w:val="1"/>
      <w:numFmt w:val="lowerRoman"/>
      <w:lvlText w:val="%9."/>
      <w:lvlJc w:val="right"/>
      <w:pPr>
        <w:ind w:left="6825" w:hanging="180"/>
      </w:pPr>
      <w:rPr>
        <w:rFonts w:cs="Times New Roman"/>
      </w:rPr>
    </w:lvl>
  </w:abstractNum>
  <w:abstractNum w:abstractNumId="24">
    <w:nsid w:val="61247A72"/>
    <w:multiLevelType w:val="hybridMultilevel"/>
    <w:tmpl w:val="0E180BE8"/>
    <w:lvl w:ilvl="0" w:tplc="741A95E6">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nsid w:val="659F55C1"/>
    <w:multiLevelType w:val="hybridMultilevel"/>
    <w:tmpl w:val="8444CD72"/>
    <w:lvl w:ilvl="0" w:tplc="A9B2AF52">
      <w:start w:val="4"/>
      <w:numFmt w:val="bullet"/>
      <w:lvlText w:val="-"/>
      <w:lvlJc w:val="left"/>
      <w:pPr>
        <w:ind w:left="1050" w:hanging="360"/>
      </w:pPr>
      <w:rPr>
        <w:rFonts w:ascii="Arial" w:eastAsia="Times New Roman" w:hAnsi="Arial" w:hint="default"/>
      </w:rPr>
    </w:lvl>
    <w:lvl w:ilvl="1" w:tplc="0C0A0003" w:tentative="1">
      <w:start w:val="1"/>
      <w:numFmt w:val="bullet"/>
      <w:lvlText w:val="o"/>
      <w:lvlJc w:val="left"/>
      <w:pPr>
        <w:ind w:left="1770" w:hanging="360"/>
      </w:pPr>
      <w:rPr>
        <w:rFonts w:ascii="Courier New" w:hAnsi="Courier New" w:hint="default"/>
      </w:rPr>
    </w:lvl>
    <w:lvl w:ilvl="2" w:tplc="0C0A0005" w:tentative="1">
      <w:start w:val="1"/>
      <w:numFmt w:val="bullet"/>
      <w:lvlText w:val=""/>
      <w:lvlJc w:val="left"/>
      <w:pPr>
        <w:ind w:left="2490" w:hanging="360"/>
      </w:pPr>
      <w:rPr>
        <w:rFonts w:ascii="Wingdings" w:hAnsi="Wingdings" w:hint="default"/>
      </w:rPr>
    </w:lvl>
    <w:lvl w:ilvl="3" w:tplc="0C0A0001" w:tentative="1">
      <w:start w:val="1"/>
      <w:numFmt w:val="bullet"/>
      <w:lvlText w:val=""/>
      <w:lvlJc w:val="left"/>
      <w:pPr>
        <w:ind w:left="3210" w:hanging="360"/>
      </w:pPr>
      <w:rPr>
        <w:rFonts w:ascii="Symbol" w:hAnsi="Symbol" w:hint="default"/>
      </w:rPr>
    </w:lvl>
    <w:lvl w:ilvl="4" w:tplc="0C0A0003" w:tentative="1">
      <w:start w:val="1"/>
      <w:numFmt w:val="bullet"/>
      <w:lvlText w:val="o"/>
      <w:lvlJc w:val="left"/>
      <w:pPr>
        <w:ind w:left="3930" w:hanging="360"/>
      </w:pPr>
      <w:rPr>
        <w:rFonts w:ascii="Courier New" w:hAnsi="Courier New" w:hint="default"/>
      </w:rPr>
    </w:lvl>
    <w:lvl w:ilvl="5" w:tplc="0C0A0005" w:tentative="1">
      <w:start w:val="1"/>
      <w:numFmt w:val="bullet"/>
      <w:lvlText w:val=""/>
      <w:lvlJc w:val="left"/>
      <w:pPr>
        <w:ind w:left="4650" w:hanging="360"/>
      </w:pPr>
      <w:rPr>
        <w:rFonts w:ascii="Wingdings" w:hAnsi="Wingdings" w:hint="default"/>
      </w:rPr>
    </w:lvl>
    <w:lvl w:ilvl="6" w:tplc="0C0A0001" w:tentative="1">
      <w:start w:val="1"/>
      <w:numFmt w:val="bullet"/>
      <w:lvlText w:val=""/>
      <w:lvlJc w:val="left"/>
      <w:pPr>
        <w:ind w:left="5370" w:hanging="360"/>
      </w:pPr>
      <w:rPr>
        <w:rFonts w:ascii="Symbol" w:hAnsi="Symbol" w:hint="default"/>
      </w:rPr>
    </w:lvl>
    <w:lvl w:ilvl="7" w:tplc="0C0A0003" w:tentative="1">
      <w:start w:val="1"/>
      <w:numFmt w:val="bullet"/>
      <w:lvlText w:val="o"/>
      <w:lvlJc w:val="left"/>
      <w:pPr>
        <w:ind w:left="6090" w:hanging="360"/>
      </w:pPr>
      <w:rPr>
        <w:rFonts w:ascii="Courier New" w:hAnsi="Courier New" w:hint="default"/>
      </w:rPr>
    </w:lvl>
    <w:lvl w:ilvl="8" w:tplc="0C0A0005" w:tentative="1">
      <w:start w:val="1"/>
      <w:numFmt w:val="bullet"/>
      <w:lvlText w:val=""/>
      <w:lvlJc w:val="left"/>
      <w:pPr>
        <w:ind w:left="6810" w:hanging="360"/>
      </w:pPr>
      <w:rPr>
        <w:rFonts w:ascii="Wingdings" w:hAnsi="Wingdings" w:hint="default"/>
      </w:rPr>
    </w:lvl>
  </w:abstractNum>
  <w:abstractNum w:abstractNumId="26">
    <w:nsid w:val="66D00FB7"/>
    <w:multiLevelType w:val="hybridMultilevel"/>
    <w:tmpl w:val="8084A554"/>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nsid w:val="694E1C92"/>
    <w:multiLevelType w:val="hybridMultilevel"/>
    <w:tmpl w:val="33A24F98"/>
    <w:lvl w:ilvl="0" w:tplc="72EC407C">
      <w:start w:val="1"/>
      <w:numFmt w:val="bullet"/>
      <w:lvlText w:val="-"/>
      <w:lvlJc w:val="left"/>
      <w:pPr>
        <w:ind w:left="1785" w:hanging="360"/>
      </w:pPr>
      <w:rPr>
        <w:rFonts w:ascii="Arial Narrow" w:eastAsia="Times New Roman" w:hAnsi="Arial Narrow" w:hint="default"/>
      </w:rPr>
    </w:lvl>
    <w:lvl w:ilvl="1" w:tplc="0C0A0003">
      <w:start w:val="1"/>
      <w:numFmt w:val="bullet"/>
      <w:lvlText w:val="o"/>
      <w:lvlJc w:val="left"/>
      <w:pPr>
        <w:ind w:left="2505" w:hanging="360"/>
      </w:pPr>
      <w:rPr>
        <w:rFonts w:ascii="Courier New" w:hAnsi="Courier New" w:hint="default"/>
      </w:rPr>
    </w:lvl>
    <w:lvl w:ilvl="2" w:tplc="0C0A0005">
      <w:start w:val="1"/>
      <w:numFmt w:val="bullet"/>
      <w:lvlText w:val=""/>
      <w:lvlJc w:val="left"/>
      <w:pPr>
        <w:ind w:left="3225" w:hanging="360"/>
      </w:pPr>
      <w:rPr>
        <w:rFonts w:ascii="Wingdings" w:hAnsi="Wingdings" w:hint="default"/>
      </w:rPr>
    </w:lvl>
    <w:lvl w:ilvl="3" w:tplc="0C0A0001">
      <w:start w:val="1"/>
      <w:numFmt w:val="bullet"/>
      <w:lvlText w:val=""/>
      <w:lvlJc w:val="left"/>
      <w:pPr>
        <w:ind w:left="3945" w:hanging="360"/>
      </w:pPr>
      <w:rPr>
        <w:rFonts w:ascii="Symbol" w:hAnsi="Symbol" w:hint="default"/>
      </w:rPr>
    </w:lvl>
    <w:lvl w:ilvl="4" w:tplc="0C0A0003">
      <w:start w:val="1"/>
      <w:numFmt w:val="bullet"/>
      <w:lvlText w:val="o"/>
      <w:lvlJc w:val="left"/>
      <w:pPr>
        <w:ind w:left="4665" w:hanging="360"/>
      </w:pPr>
      <w:rPr>
        <w:rFonts w:ascii="Courier New" w:hAnsi="Courier New" w:hint="default"/>
      </w:rPr>
    </w:lvl>
    <w:lvl w:ilvl="5" w:tplc="0C0A0005">
      <w:start w:val="1"/>
      <w:numFmt w:val="bullet"/>
      <w:lvlText w:val=""/>
      <w:lvlJc w:val="left"/>
      <w:pPr>
        <w:ind w:left="5385" w:hanging="360"/>
      </w:pPr>
      <w:rPr>
        <w:rFonts w:ascii="Wingdings" w:hAnsi="Wingdings" w:hint="default"/>
      </w:rPr>
    </w:lvl>
    <w:lvl w:ilvl="6" w:tplc="0C0A0001">
      <w:start w:val="1"/>
      <w:numFmt w:val="bullet"/>
      <w:lvlText w:val=""/>
      <w:lvlJc w:val="left"/>
      <w:pPr>
        <w:ind w:left="6105" w:hanging="360"/>
      </w:pPr>
      <w:rPr>
        <w:rFonts w:ascii="Symbol" w:hAnsi="Symbol" w:hint="default"/>
      </w:rPr>
    </w:lvl>
    <w:lvl w:ilvl="7" w:tplc="0C0A0003">
      <w:start w:val="1"/>
      <w:numFmt w:val="bullet"/>
      <w:lvlText w:val="o"/>
      <w:lvlJc w:val="left"/>
      <w:pPr>
        <w:ind w:left="6825" w:hanging="360"/>
      </w:pPr>
      <w:rPr>
        <w:rFonts w:ascii="Courier New" w:hAnsi="Courier New" w:hint="default"/>
      </w:rPr>
    </w:lvl>
    <w:lvl w:ilvl="8" w:tplc="0C0A0005">
      <w:start w:val="1"/>
      <w:numFmt w:val="bullet"/>
      <w:lvlText w:val=""/>
      <w:lvlJc w:val="left"/>
      <w:pPr>
        <w:ind w:left="7545" w:hanging="360"/>
      </w:pPr>
      <w:rPr>
        <w:rFonts w:ascii="Wingdings" w:hAnsi="Wingdings" w:hint="default"/>
      </w:rPr>
    </w:lvl>
  </w:abstractNum>
  <w:abstractNum w:abstractNumId="28">
    <w:nsid w:val="7016565B"/>
    <w:multiLevelType w:val="multilevel"/>
    <w:tmpl w:val="9296FF04"/>
    <w:lvl w:ilvl="0">
      <w:start w:val="1"/>
      <w:numFmt w:val="bullet"/>
      <w:lvlText w:val=""/>
      <w:lvlJc w:val="left"/>
      <w:pPr>
        <w:tabs>
          <w:tab w:val="num" w:pos="360"/>
        </w:tabs>
        <w:ind w:left="284" w:hanging="284"/>
      </w:pPr>
      <w:rPr>
        <w:rFonts w:ascii="Wingdings 3" w:hAnsi="Wingdings 3" w:hint="default"/>
        <w:color w:val="0000FF"/>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65E3D9A"/>
    <w:multiLevelType w:val="hybridMultilevel"/>
    <w:tmpl w:val="0ED42E6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AD76FD0"/>
    <w:multiLevelType w:val="hybridMultilevel"/>
    <w:tmpl w:val="A762F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B065D75"/>
    <w:multiLevelType w:val="hybridMultilevel"/>
    <w:tmpl w:val="C5501E0C"/>
    <w:lvl w:ilvl="0" w:tplc="3814CF6A">
      <w:start w:val="1"/>
      <w:numFmt w:val="lowerLetter"/>
      <w:lvlText w:val="%1."/>
      <w:lvlJc w:val="left"/>
      <w:pPr>
        <w:ind w:left="1068" w:hanging="360"/>
      </w:pPr>
      <w:rPr>
        <w:rFonts w:cs="Times New Roman" w:hint="default"/>
        <w:b/>
      </w:rPr>
    </w:lvl>
    <w:lvl w:ilvl="1" w:tplc="F18ACDDC">
      <w:start w:val="4"/>
      <w:numFmt w:val="decimal"/>
      <w:lvlText w:val="%2"/>
      <w:lvlJc w:val="left"/>
      <w:pPr>
        <w:tabs>
          <w:tab w:val="num" w:pos="1788"/>
        </w:tabs>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2">
    <w:nsid w:val="7DBE3F97"/>
    <w:multiLevelType w:val="hybridMultilevel"/>
    <w:tmpl w:val="9466898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17"/>
  </w:num>
  <w:num w:numId="3">
    <w:abstractNumId w:val="24"/>
  </w:num>
  <w:num w:numId="4">
    <w:abstractNumId w:val="2"/>
  </w:num>
  <w:num w:numId="5">
    <w:abstractNumId w:val="11"/>
  </w:num>
  <w:num w:numId="6">
    <w:abstractNumId w:val="9"/>
  </w:num>
  <w:num w:numId="7">
    <w:abstractNumId w:val="18"/>
  </w:num>
  <w:num w:numId="8">
    <w:abstractNumId w:val="5"/>
  </w:num>
  <w:num w:numId="9">
    <w:abstractNumId w:val="29"/>
  </w:num>
  <w:num w:numId="10">
    <w:abstractNumId w:val="0"/>
  </w:num>
  <w:num w:numId="11">
    <w:abstractNumId w:val="6"/>
  </w:num>
  <w:num w:numId="12">
    <w:abstractNumId w:val="16"/>
  </w:num>
  <w:num w:numId="13">
    <w:abstractNumId w:val="13"/>
  </w:num>
  <w:num w:numId="14">
    <w:abstractNumId w:val="30"/>
  </w:num>
  <w:num w:numId="15">
    <w:abstractNumId w:val="10"/>
  </w:num>
  <w:num w:numId="16">
    <w:abstractNumId w:val="12"/>
  </w:num>
  <w:num w:numId="17">
    <w:abstractNumId w:val="31"/>
  </w:num>
  <w:num w:numId="18">
    <w:abstractNumId w:val="4"/>
  </w:num>
  <w:num w:numId="19">
    <w:abstractNumId w:val="3"/>
  </w:num>
  <w:num w:numId="20">
    <w:abstractNumId w:val="28"/>
  </w:num>
  <w:num w:numId="21">
    <w:abstractNumId w:val="23"/>
  </w:num>
  <w:num w:numId="22">
    <w:abstractNumId w:val="20"/>
  </w:num>
  <w:num w:numId="23">
    <w:abstractNumId w:val="14"/>
  </w:num>
  <w:num w:numId="24">
    <w:abstractNumId w:val="26"/>
  </w:num>
  <w:num w:numId="25">
    <w:abstractNumId w:val="7"/>
  </w:num>
  <w:num w:numId="26">
    <w:abstractNumId w:val="22"/>
  </w:num>
  <w:num w:numId="27">
    <w:abstractNumId w:val="27"/>
  </w:num>
  <w:num w:numId="28">
    <w:abstractNumId w:val="15"/>
  </w:num>
  <w:num w:numId="29">
    <w:abstractNumId w:val="25"/>
  </w:num>
  <w:num w:numId="30">
    <w:abstractNumId w:val="19"/>
  </w:num>
  <w:num w:numId="31">
    <w:abstractNumId w:val="21"/>
  </w:num>
  <w:num w:numId="32">
    <w:abstractNumId w:val="32"/>
  </w:num>
  <w:num w:numId="33">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A34"/>
    <w:rsid w:val="00003A83"/>
    <w:rsid w:val="00032637"/>
    <w:rsid w:val="000413C6"/>
    <w:rsid w:val="00043469"/>
    <w:rsid w:val="00060049"/>
    <w:rsid w:val="000618B9"/>
    <w:rsid w:val="00061BBE"/>
    <w:rsid w:val="00061E30"/>
    <w:rsid w:val="0006556E"/>
    <w:rsid w:val="000712A4"/>
    <w:rsid w:val="00077D49"/>
    <w:rsid w:val="00084732"/>
    <w:rsid w:val="000875BC"/>
    <w:rsid w:val="000909F0"/>
    <w:rsid w:val="000B5441"/>
    <w:rsid w:val="000C3BF2"/>
    <w:rsid w:val="000D20EB"/>
    <w:rsid w:val="000D6353"/>
    <w:rsid w:val="000E0285"/>
    <w:rsid w:val="000E4058"/>
    <w:rsid w:val="000F6D5D"/>
    <w:rsid w:val="001168BE"/>
    <w:rsid w:val="00116ED0"/>
    <w:rsid w:val="00126375"/>
    <w:rsid w:val="00145514"/>
    <w:rsid w:val="00155006"/>
    <w:rsid w:val="00171A88"/>
    <w:rsid w:val="0017322B"/>
    <w:rsid w:val="00173EA4"/>
    <w:rsid w:val="001E1199"/>
    <w:rsid w:val="001F39C6"/>
    <w:rsid w:val="00213D50"/>
    <w:rsid w:val="002214C1"/>
    <w:rsid w:val="00223F34"/>
    <w:rsid w:val="00226342"/>
    <w:rsid w:val="00235F36"/>
    <w:rsid w:val="00261438"/>
    <w:rsid w:val="00261C0E"/>
    <w:rsid w:val="002638BD"/>
    <w:rsid w:val="0027400C"/>
    <w:rsid w:val="00282031"/>
    <w:rsid w:val="002905A5"/>
    <w:rsid w:val="002B3A95"/>
    <w:rsid w:val="002B5079"/>
    <w:rsid w:val="002B6CAE"/>
    <w:rsid w:val="002D1A5E"/>
    <w:rsid w:val="002E784C"/>
    <w:rsid w:val="002F5AC7"/>
    <w:rsid w:val="00300903"/>
    <w:rsid w:val="00300F1B"/>
    <w:rsid w:val="00302AC4"/>
    <w:rsid w:val="00304364"/>
    <w:rsid w:val="003223E9"/>
    <w:rsid w:val="003457D9"/>
    <w:rsid w:val="00355409"/>
    <w:rsid w:val="00355C83"/>
    <w:rsid w:val="0037013C"/>
    <w:rsid w:val="003754D0"/>
    <w:rsid w:val="00384A83"/>
    <w:rsid w:val="003860C6"/>
    <w:rsid w:val="0039097C"/>
    <w:rsid w:val="003969DF"/>
    <w:rsid w:val="003A29F7"/>
    <w:rsid w:val="003B1226"/>
    <w:rsid w:val="003B3C58"/>
    <w:rsid w:val="003C7233"/>
    <w:rsid w:val="003D20C1"/>
    <w:rsid w:val="003D4906"/>
    <w:rsid w:val="003D67E6"/>
    <w:rsid w:val="003E5C6D"/>
    <w:rsid w:val="003F6401"/>
    <w:rsid w:val="0040545E"/>
    <w:rsid w:val="00415B06"/>
    <w:rsid w:val="004260DF"/>
    <w:rsid w:val="00453DC4"/>
    <w:rsid w:val="00466B75"/>
    <w:rsid w:val="004752F0"/>
    <w:rsid w:val="0049168E"/>
    <w:rsid w:val="0049548D"/>
    <w:rsid w:val="00495B93"/>
    <w:rsid w:val="004A1F80"/>
    <w:rsid w:val="004B02C5"/>
    <w:rsid w:val="004D14B4"/>
    <w:rsid w:val="004E34CD"/>
    <w:rsid w:val="004E459B"/>
    <w:rsid w:val="004F5822"/>
    <w:rsid w:val="004F77E1"/>
    <w:rsid w:val="0051297E"/>
    <w:rsid w:val="00513B97"/>
    <w:rsid w:val="005202AB"/>
    <w:rsid w:val="00535E23"/>
    <w:rsid w:val="00550CBD"/>
    <w:rsid w:val="005560A2"/>
    <w:rsid w:val="00557324"/>
    <w:rsid w:val="00567776"/>
    <w:rsid w:val="0057066E"/>
    <w:rsid w:val="00575083"/>
    <w:rsid w:val="005839FF"/>
    <w:rsid w:val="00587718"/>
    <w:rsid w:val="005D03EC"/>
    <w:rsid w:val="005F46A9"/>
    <w:rsid w:val="005F47FA"/>
    <w:rsid w:val="005F5617"/>
    <w:rsid w:val="00607A23"/>
    <w:rsid w:val="00615008"/>
    <w:rsid w:val="00623F88"/>
    <w:rsid w:val="006277AA"/>
    <w:rsid w:val="0064044D"/>
    <w:rsid w:val="00647A4C"/>
    <w:rsid w:val="006512C1"/>
    <w:rsid w:val="00664120"/>
    <w:rsid w:val="00686821"/>
    <w:rsid w:val="006A60D6"/>
    <w:rsid w:val="006B2FB3"/>
    <w:rsid w:val="006C111C"/>
    <w:rsid w:val="006E070D"/>
    <w:rsid w:val="006E5785"/>
    <w:rsid w:val="006F58AE"/>
    <w:rsid w:val="007005AD"/>
    <w:rsid w:val="0071144B"/>
    <w:rsid w:val="00714711"/>
    <w:rsid w:val="00731FDB"/>
    <w:rsid w:val="00736741"/>
    <w:rsid w:val="007515EE"/>
    <w:rsid w:val="0075167B"/>
    <w:rsid w:val="00774BD3"/>
    <w:rsid w:val="0078126B"/>
    <w:rsid w:val="00783058"/>
    <w:rsid w:val="00783275"/>
    <w:rsid w:val="00793E4A"/>
    <w:rsid w:val="0079792E"/>
    <w:rsid w:val="007B4750"/>
    <w:rsid w:val="007C399A"/>
    <w:rsid w:val="007D4E9D"/>
    <w:rsid w:val="007F1463"/>
    <w:rsid w:val="00815F34"/>
    <w:rsid w:val="00822B29"/>
    <w:rsid w:val="00836F4A"/>
    <w:rsid w:val="008376F6"/>
    <w:rsid w:val="00861286"/>
    <w:rsid w:val="0086386E"/>
    <w:rsid w:val="0089487B"/>
    <w:rsid w:val="008A5471"/>
    <w:rsid w:val="008B3C7B"/>
    <w:rsid w:val="008B5ABF"/>
    <w:rsid w:val="008D01B5"/>
    <w:rsid w:val="008D6419"/>
    <w:rsid w:val="008E4831"/>
    <w:rsid w:val="0093713E"/>
    <w:rsid w:val="009471E1"/>
    <w:rsid w:val="009A0515"/>
    <w:rsid w:val="009A3519"/>
    <w:rsid w:val="009C1318"/>
    <w:rsid w:val="009D00C1"/>
    <w:rsid w:val="009D7461"/>
    <w:rsid w:val="009F04D8"/>
    <w:rsid w:val="00A06196"/>
    <w:rsid w:val="00A066B0"/>
    <w:rsid w:val="00A119C1"/>
    <w:rsid w:val="00A14A34"/>
    <w:rsid w:val="00A221DF"/>
    <w:rsid w:val="00A26938"/>
    <w:rsid w:val="00A41E7C"/>
    <w:rsid w:val="00A47799"/>
    <w:rsid w:val="00A51A62"/>
    <w:rsid w:val="00A55857"/>
    <w:rsid w:val="00A7331C"/>
    <w:rsid w:val="00A76DC1"/>
    <w:rsid w:val="00A82E22"/>
    <w:rsid w:val="00A908AD"/>
    <w:rsid w:val="00AA60EA"/>
    <w:rsid w:val="00AA7EB8"/>
    <w:rsid w:val="00AC35CA"/>
    <w:rsid w:val="00AD0EFC"/>
    <w:rsid w:val="00AD7378"/>
    <w:rsid w:val="00AE128B"/>
    <w:rsid w:val="00AE3DEB"/>
    <w:rsid w:val="00AE7E07"/>
    <w:rsid w:val="00B0233A"/>
    <w:rsid w:val="00B06708"/>
    <w:rsid w:val="00B112A6"/>
    <w:rsid w:val="00B2632B"/>
    <w:rsid w:val="00B308AD"/>
    <w:rsid w:val="00B338D2"/>
    <w:rsid w:val="00B361E2"/>
    <w:rsid w:val="00B3634E"/>
    <w:rsid w:val="00B40461"/>
    <w:rsid w:val="00B446CD"/>
    <w:rsid w:val="00B510BF"/>
    <w:rsid w:val="00B6548E"/>
    <w:rsid w:val="00B716F7"/>
    <w:rsid w:val="00B74660"/>
    <w:rsid w:val="00B756D0"/>
    <w:rsid w:val="00B9169C"/>
    <w:rsid w:val="00B96CEA"/>
    <w:rsid w:val="00B97940"/>
    <w:rsid w:val="00BA083B"/>
    <w:rsid w:val="00BA5B46"/>
    <w:rsid w:val="00BB1F86"/>
    <w:rsid w:val="00BB2251"/>
    <w:rsid w:val="00BB259C"/>
    <w:rsid w:val="00BB2ADF"/>
    <w:rsid w:val="00BC3547"/>
    <w:rsid w:val="00BD303E"/>
    <w:rsid w:val="00BD6A4D"/>
    <w:rsid w:val="00BE0EE4"/>
    <w:rsid w:val="00BE163B"/>
    <w:rsid w:val="00BE68DB"/>
    <w:rsid w:val="00BE6EF7"/>
    <w:rsid w:val="00BF0C0A"/>
    <w:rsid w:val="00BF0EF9"/>
    <w:rsid w:val="00BF1769"/>
    <w:rsid w:val="00BF22EA"/>
    <w:rsid w:val="00BF3F8C"/>
    <w:rsid w:val="00BF7BF6"/>
    <w:rsid w:val="00C10178"/>
    <w:rsid w:val="00C1041E"/>
    <w:rsid w:val="00C27B0E"/>
    <w:rsid w:val="00C31B2B"/>
    <w:rsid w:val="00C43FE9"/>
    <w:rsid w:val="00C56CA3"/>
    <w:rsid w:val="00C56CC4"/>
    <w:rsid w:val="00C60715"/>
    <w:rsid w:val="00C8213F"/>
    <w:rsid w:val="00CA5375"/>
    <w:rsid w:val="00CB4940"/>
    <w:rsid w:val="00CD1942"/>
    <w:rsid w:val="00CD1D7F"/>
    <w:rsid w:val="00CD3C84"/>
    <w:rsid w:val="00CD4799"/>
    <w:rsid w:val="00CD5ED9"/>
    <w:rsid w:val="00CF2023"/>
    <w:rsid w:val="00CF5BD7"/>
    <w:rsid w:val="00D02693"/>
    <w:rsid w:val="00D15033"/>
    <w:rsid w:val="00D15AD0"/>
    <w:rsid w:val="00D3208F"/>
    <w:rsid w:val="00D44D75"/>
    <w:rsid w:val="00D455F2"/>
    <w:rsid w:val="00D518A5"/>
    <w:rsid w:val="00D60918"/>
    <w:rsid w:val="00D610FE"/>
    <w:rsid w:val="00D742E3"/>
    <w:rsid w:val="00D877C7"/>
    <w:rsid w:val="00D933A4"/>
    <w:rsid w:val="00DB1423"/>
    <w:rsid w:val="00DB34F0"/>
    <w:rsid w:val="00DB55D9"/>
    <w:rsid w:val="00DB75C4"/>
    <w:rsid w:val="00DC2CFD"/>
    <w:rsid w:val="00DC3653"/>
    <w:rsid w:val="00DE1EC9"/>
    <w:rsid w:val="00DE76FB"/>
    <w:rsid w:val="00DF651F"/>
    <w:rsid w:val="00E16D4B"/>
    <w:rsid w:val="00E270D2"/>
    <w:rsid w:val="00E337F2"/>
    <w:rsid w:val="00E43C64"/>
    <w:rsid w:val="00E44B05"/>
    <w:rsid w:val="00E479A9"/>
    <w:rsid w:val="00E572FD"/>
    <w:rsid w:val="00E640B4"/>
    <w:rsid w:val="00E64C06"/>
    <w:rsid w:val="00E65E7C"/>
    <w:rsid w:val="00E864DD"/>
    <w:rsid w:val="00E9557E"/>
    <w:rsid w:val="00EB17E3"/>
    <w:rsid w:val="00EB3598"/>
    <w:rsid w:val="00EB377C"/>
    <w:rsid w:val="00EB717B"/>
    <w:rsid w:val="00EC2FB6"/>
    <w:rsid w:val="00EC601F"/>
    <w:rsid w:val="00ED51F8"/>
    <w:rsid w:val="00EF1821"/>
    <w:rsid w:val="00F05C75"/>
    <w:rsid w:val="00F278C4"/>
    <w:rsid w:val="00F320C0"/>
    <w:rsid w:val="00F36E84"/>
    <w:rsid w:val="00F40B5C"/>
    <w:rsid w:val="00F736ED"/>
    <w:rsid w:val="00F73A1E"/>
    <w:rsid w:val="00F75078"/>
    <w:rsid w:val="00F80510"/>
    <w:rsid w:val="00F82874"/>
    <w:rsid w:val="00F86110"/>
    <w:rsid w:val="00F92BC4"/>
    <w:rsid w:val="00F92DBF"/>
    <w:rsid w:val="00F944E5"/>
    <w:rsid w:val="00FA66EF"/>
    <w:rsid w:val="00FA7560"/>
    <w:rsid w:val="00FB3760"/>
    <w:rsid w:val="00FB58B6"/>
    <w:rsid w:val="00FD36A0"/>
    <w:rsid w:val="00FE3901"/>
    <w:rsid w:val="00FE52DC"/>
    <w:rsid w:val="00FF0730"/>
    <w:rsid w:val="00FF35F7"/>
    <w:rsid w:val="00FF580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6">
    <w:name w:val="Pa1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221DF"/>
    <w:pPr>
      <w:autoSpaceDE w:val="0"/>
      <w:autoSpaceDN w:val="0"/>
      <w:adjustRightInd w:val="0"/>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autoSpaceDE w:val="0"/>
      <w:autoSpaceDN w:val="0"/>
      <w:adjustRightInd w:val="0"/>
      <w:spacing w:after="0" w:line="201" w:lineRule="atLeast"/>
    </w:pPr>
    <w:rPr>
      <w:rFonts w:ascii="Arial" w:hAnsi="Arial"/>
      <w:sz w:val="24"/>
      <w:szCs w:val="24"/>
      <w:lang w:eastAsia="es-ES"/>
    </w:rPr>
  </w:style>
  <w:style w:type="paragraph" w:styleId="Encabezado">
    <w:name w:val="header"/>
    <w:basedOn w:val="Normal"/>
    <w:link w:val="EncabezadoCar"/>
    <w:uiPriority w:val="99"/>
    <w:rsid w:val="00E864DD"/>
    <w:pPr>
      <w:tabs>
        <w:tab w:val="center" w:pos="4252"/>
        <w:tab w:val="right" w:pos="8504"/>
      </w:tabs>
    </w:pPr>
    <w:rPr>
      <w:rFonts w:eastAsia="Calibri"/>
      <w:sz w:val="20"/>
      <w:szCs w:val="20"/>
    </w:rPr>
  </w:style>
  <w:style w:type="character" w:customStyle="1" w:styleId="EncabezadoCar">
    <w:name w:val="Encabezado Car"/>
    <w:basedOn w:val="Fuentedeprrafopredeter"/>
    <w:link w:val="Encabezado"/>
    <w:uiPriority w:val="99"/>
    <w:locked/>
    <w:rsid w:val="00E864DD"/>
    <w:rPr>
      <w:rFonts w:cs="Times New Roman"/>
      <w:lang w:eastAsia="en-US"/>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character" w:customStyle="1" w:styleId="PiedepginaCar">
    <w:name w:val="Pie de página Car"/>
    <w:basedOn w:val="Fuentedeprrafopredeter"/>
    <w:link w:val="Piedepgina"/>
    <w:uiPriority w:val="99"/>
    <w:locked/>
    <w:rsid w:val="00E864DD"/>
    <w:rPr>
      <w:rFonts w:cs="Times New Roman"/>
      <w:lang w:eastAsia="en-US"/>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character" w:customStyle="1" w:styleId="TextodegloboCar">
    <w:name w:val="Texto de globo Car"/>
    <w:basedOn w:val="Fuentedeprrafopredeter"/>
    <w:link w:val="Textodeglobo"/>
    <w:uiPriority w:val="99"/>
    <w:semiHidden/>
    <w:locked/>
    <w:rsid w:val="00E864DD"/>
    <w:rPr>
      <w:rFonts w:ascii="Tahoma" w:hAnsi="Tahoma" w:cs="Times New Roman"/>
      <w:sz w:val="16"/>
      <w:lang w:eastAsia="en-US"/>
    </w:rPr>
  </w:style>
  <w:style w:type="character" w:styleId="Hipervnculo">
    <w:name w:val="Hyperlink"/>
    <w:basedOn w:val="Fuentedeprrafopredeter"/>
    <w:uiPriority w:val="99"/>
    <w:rsid w:val="00300903"/>
    <w:rPr>
      <w:rFonts w:cs="Times New Roman"/>
      <w:color w:val="0000FF"/>
      <w:u w:val="single"/>
    </w:rPr>
  </w:style>
  <w:style w:type="table" w:styleId="Tablaconcuadrcula">
    <w:name w:val="Table Grid"/>
    <w:basedOn w:val="Tablanormal"/>
    <w:uiPriority w:val="99"/>
    <w:locked/>
    <w:rsid w:val="00CB494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31">
    <w:name w:val="Texto independiente 31"/>
    <w:basedOn w:val="Normal"/>
    <w:uiPriority w:val="99"/>
    <w:rsid w:val="002B5079"/>
    <w:pPr>
      <w:suppressAutoHyphens/>
      <w:spacing w:after="120" w:line="240" w:lineRule="auto"/>
    </w:pPr>
    <w:rPr>
      <w:rFonts w:ascii="Times New Roman" w:eastAsia="Calibri" w:hAnsi="Times New Roman"/>
      <w:sz w:val="16"/>
      <w:szCs w:val="16"/>
      <w:lang w:val="es-ES_tradnl"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character" w:styleId="nfasisintenso">
    <w:name w:val="Intense Emphasis"/>
    <w:basedOn w:val="Fuentedeprrafopredeter"/>
    <w:uiPriority w:val="99"/>
    <w:qFormat/>
    <w:rsid w:val="00BF1769"/>
    <w:rPr>
      <w:rFonts w:cs="Times New Roman"/>
      <w:b/>
      <w:bCs/>
      <w:i/>
      <w:iCs/>
      <w:color w:val="5B9BD5"/>
    </w:rPr>
  </w:style>
  <w:style w:type="paragraph" w:customStyle="1" w:styleId="Pa34">
    <w:name w:val="Pa34"/>
    <w:basedOn w:val="Normal"/>
    <w:next w:val="Normal"/>
    <w:uiPriority w:val="99"/>
    <w:rsid w:val="00B446CD"/>
    <w:pPr>
      <w:autoSpaceDE w:val="0"/>
      <w:autoSpaceDN w:val="0"/>
      <w:adjustRightInd w:val="0"/>
      <w:spacing w:after="0" w:line="201" w:lineRule="atLeast"/>
    </w:pPr>
    <w:rPr>
      <w:rFonts w:ascii="Arial" w:eastAsia="Calibri" w:hAnsi="Arial" w:cs="Arial"/>
      <w:sz w:val="24"/>
      <w:szCs w:val="24"/>
      <w:lang w:eastAsia="es-ES"/>
    </w:rPr>
  </w:style>
  <w:style w:type="paragraph" w:customStyle="1" w:styleId="Pa31">
    <w:name w:val="Pa31"/>
    <w:basedOn w:val="Normal"/>
    <w:next w:val="Normal"/>
    <w:uiPriority w:val="99"/>
    <w:rsid w:val="00B446CD"/>
    <w:pPr>
      <w:autoSpaceDE w:val="0"/>
      <w:autoSpaceDN w:val="0"/>
      <w:adjustRightInd w:val="0"/>
      <w:spacing w:after="0" w:line="161" w:lineRule="atLeast"/>
    </w:pPr>
    <w:rPr>
      <w:rFonts w:ascii="Arial" w:eastAsia="Calibri" w:hAnsi="Arial" w:cs="Arial"/>
      <w:sz w:val="24"/>
      <w:szCs w:val="24"/>
      <w:lang w:eastAsia="es-ES"/>
    </w:rPr>
  </w:style>
  <w:style w:type="paragraph" w:customStyle="1" w:styleId="Pa35">
    <w:name w:val="Pa35"/>
    <w:basedOn w:val="Normal"/>
    <w:next w:val="Normal"/>
    <w:uiPriority w:val="99"/>
    <w:rsid w:val="00B446CD"/>
    <w:pPr>
      <w:autoSpaceDE w:val="0"/>
      <w:autoSpaceDN w:val="0"/>
      <w:adjustRightInd w:val="0"/>
      <w:spacing w:after="0" w:line="181" w:lineRule="atLeast"/>
    </w:pPr>
    <w:rPr>
      <w:rFonts w:ascii="Arial" w:eastAsia="Calibri" w:hAnsi="Arial" w:cs="Arial"/>
      <w:sz w:val="24"/>
      <w:szCs w:val="24"/>
      <w:lang w:eastAsia="es-ES"/>
    </w:rPr>
  </w:style>
  <w:style w:type="paragraph" w:styleId="NormalWeb">
    <w:name w:val="Normal (Web)"/>
    <w:basedOn w:val="Normal"/>
    <w:rsid w:val="00E64C06"/>
    <w:pPr>
      <w:spacing w:before="100" w:beforeAutospacing="1" w:after="100" w:afterAutospacing="1" w:line="240" w:lineRule="auto"/>
    </w:pPr>
    <w:rPr>
      <w:rFonts w:ascii="Times New Roman" w:hAnsi="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84"/>
    <w:pPr>
      <w:spacing w:after="200" w:line="276" w:lineRule="auto"/>
    </w:pPr>
    <w:rPr>
      <w:rFonts w:eastAsia="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uiPriority w:val="99"/>
    <w:rsid w:val="00A14A34"/>
    <w:pPr>
      <w:ind w:left="720"/>
      <w:contextualSpacing/>
    </w:pPr>
  </w:style>
  <w:style w:type="paragraph" w:customStyle="1" w:styleId="Pa15">
    <w:name w:val="Pa15"/>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6">
    <w:name w:val="Pa1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6">
    <w:name w:val="Pa6"/>
    <w:basedOn w:val="Normal"/>
    <w:next w:val="Normal"/>
    <w:uiPriority w:val="99"/>
    <w:rsid w:val="00FF0730"/>
    <w:pPr>
      <w:autoSpaceDE w:val="0"/>
      <w:autoSpaceDN w:val="0"/>
      <w:adjustRightInd w:val="0"/>
      <w:spacing w:after="0" w:line="201" w:lineRule="atLeast"/>
    </w:pPr>
    <w:rPr>
      <w:rFonts w:ascii="Arial" w:hAnsi="Arial" w:cs="Arial"/>
      <w:sz w:val="24"/>
      <w:szCs w:val="24"/>
    </w:rPr>
  </w:style>
  <w:style w:type="paragraph" w:customStyle="1" w:styleId="Pa13">
    <w:name w:val="Pa13"/>
    <w:basedOn w:val="Normal"/>
    <w:next w:val="Normal"/>
    <w:uiPriority w:val="99"/>
    <w:rsid w:val="00A221DF"/>
    <w:pPr>
      <w:autoSpaceDE w:val="0"/>
      <w:autoSpaceDN w:val="0"/>
      <w:adjustRightInd w:val="0"/>
      <w:spacing w:after="0" w:line="201" w:lineRule="atLeast"/>
    </w:pPr>
    <w:rPr>
      <w:rFonts w:ascii="Arial" w:hAnsi="Arial"/>
      <w:sz w:val="24"/>
      <w:szCs w:val="24"/>
      <w:lang w:eastAsia="es-ES"/>
    </w:rPr>
  </w:style>
  <w:style w:type="paragraph" w:customStyle="1" w:styleId="Pa14">
    <w:name w:val="Pa14"/>
    <w:basedOn w:val="Normal"/>
    <w:next w:val="Normal"/>
    <w:uiPriority w:val="99"/>
    <w:rsid w:val="00ED51F8"/>
    <w:pPr>
      <w:autoSpaceDE w:val="0"/>
      <w:autoSpaceDN w:val="0"/>
      <w:adjustRightInd w:val="0"/>
      <w:spacing w:after="0" w:line="201" w:lineRule="atLeast"/>
    </w:pPr>
    <w:rPr>
      <w:rFonts w:ascii="Arial" w:hAnsi="Arial"/>
      <w:sz w:val="24"/>
      <w:szCs w:val="24"/>
      <w:lang w:eastAsia="es-ES"/>
    </w:rPr>
  </w:style>
  <w:style w:type="paragraph" w:styleId="Encabezado">
    <w:name w:val="header"/>
    <w:basedOn w:val="Normal"/>
    <w:link w:val="EncabezadoCar"/>
    <w:uiPriority w:val="99"/>
    <w:rsid w:val="00E864DD"/>
    <w:pPr>
      <w:tabs>
        <w:tab w:val="center" w:pos="4252"/>
        <w:tab w:val="right" w:pos="8504"/>
      </w:tabs>
    </w:pPr>
    <w:rPr>
      <w:rFonts w:eastAsia="Calibri"/>
      <w:sz w:val="20"/>
      <w:szCs w:val="20"/>
    </w:rPr>
  </w:style>
  <w:style w:type="character" w:customStyle="1" w:styleId="EncabezadoCar">
    <w:name w:val="Encabezado Car"/>
    <w:basedOn w:val="Fuentedeprrafopredeter"/>
    <w:link w:val="Encabezado"/>
    <w:uiPriority w:val="99"/>
    <w:locked/>
    <w:rsid w:val="00E864DD"/>
    <w:rPr>
      <w:rFonts w:cs="Times New Roman"/>
      <w:lang w:eastAsia="en-US"/>
    </w:rPr>
  </w:style>
  <w:style w:type="paragraph" w:styleId="Piedepgina">
    <w:name w:val="footer"/>
    <w:basedOn w:val="Normal"/>
    <w:link w:val="PiedepginaCar"/>
    <w:uiPriority w:val="99"/>
    <w:rsid w:val="00E864DD"/>
    <w:pPr>
      <w:tabs>
        <w:tab w:val="center" w:pos="4252"/>
        <w:tab w:val="right" w:pos="8504"/>
      </w:tabs>
    </w:pPr>
    <w:rPr>
      <w:rFonts w:eastAsia="Calibri"/>
      <w:sz w:val="20"/>
      <w:szCs w:val="20"/>
    </w:rPr>
  </w:style>
  <w:style w:type="character" w:customStyle="1" w:styleId="PiedepginaCar">
    <w:name w:val="Pie de página Car"/>
    <w:basedOn w:val="Fuentedeprrafopredeter"/>
    <w:link w:val="Piedepgina"/>
    <w:uiPriority w:val="99"/>
    <w:locked/>
    <w:rsid w:val="00E864DD"/>
    <w:rPr>
      <w:rFonts w:cs="Times New Roman"/>
      <w:lang w:eastAsia="en-US"/>
    </w:rPr>
  </w:style>
  <w:style w:type="paragraph" w:styleId="Textodeglobo">
    <w:name w:val="Balloon Text"/>
    <w:basedOn w:val="Normal"/>
    <w:link w:val="TextodegloboCar"/>
    <w:uiPriority w:val="99"/>
    <w:semiHidden/>
    <w:rsid w:val="00E864DD"/>
    <w:pPr>
      <w:spacing w:after="0" w:line="240" w:lineRule="auto"/>
    </w:pPr>
    <w:rPr>
      <w:rFonts w:ascii="Tahoma" w:eastAsia="Calibri" w:hAnsi="Tahoma"/>
      <w:sz w:val="16"/>
      <w:szCs w:val="20"/>
    </w:rPr>
  </w:style>
  <w:style w:type="character" w:customStyle="1" w:styleId="TextodegloboCar">
    <w:name w:val="Texto de globo Car"/>
    <w:basedOn w:val="Fuentedeprrafopredeter"/>
    <w:link w:val="Textodeglobo"/>
    <w:uiPriority w:val="99"/>
    <w:semiHidden/>
    <w:locked/>
    <w:rsid w:val="00E864DD"/>
    <w:rPr>
      <w:rFonts w:ascii="Tahoma" w:hAnsi="Tahoma" w:cs="Times New Roman"/>
      <w:sz w:val="16"/>
      <w:lang w:eastAsia="en-US"/>
    </w:rPr>
  </w:style>
  <w:style w:type="character" w:styleId="Hipervnculo">
    <w:name w:val="Hyperlink"/>
    <w:basedOn w:val="Fuentedeprrafopredeter"/>
    <w:uiPriority w:val="99"/>
    <w:rsid w:val="00300903"/>
    <w:rPr>
      <w:rFonts w:cs="Times New Roman"/>
      <w:color w:val="0000FF"/>
      <w:u w:val="single"/>
    </w:rPr>
  </w:style>
  <w:style w:type="table" w:styleId="Tablaconcuadrcula">
    <w:name w:val="Table Grid"/>
    <w:basedOn w:val="Tablanormal"/>
    <w:uiPriority w:val="99"/>
    <w:locked/>
    <w:rsid w:val="00CB494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31">
    <w:name w:val="Texto independiente 31"/>
    <w:basedOn w:val="Normal"/>
    <w:uiPriority w:val="99"/>
    <w:rsid w:val="002B5079"/>
    <w:pPr>
      <w:suppressAutoHyphens/>
      <w:spacing w:after="120" w:line="240" w:lineRule="auto"/>
    </w:pPr>
    <w:rPr>
      <w:rFonts w:ascii="Times New Roman" w:eastAsia="Calibri" w:hAnsi="Times New Roman"/>
      <w:sz w:val="16"/>
      <w:szCs w:val="16"/>
      <w:lang w:val="es-ES_tradnl" w:eastAsia="ar-SA"/>
    </w:rPr>
  </w:style>
  <w:style w:type="paragraph" w:styleId="Prrafodelista">
    <w:name w:val="List Paragraph"/>
    <w:basedOn w:val="Normal"/>
    <w:uiPriority w:val="99"/>
    <w:qFormat/>
    <w:rsid w:val="00223F34"/>
    <w:pPr>
      <w:ind w:left="708"/>
    </w:pPr>
  </w:style>
  <w:style w:type="paragraph" w:customStyle="1" w:styleId="parrafo1">
    <w:name w:val="parrafo1"/>
    <w:basedOn w:val="Normal"/>
    <w:uiPriority w:val="99"/>
    <w:rsid w:val="0089487B"/>
    <w:pPr>
      <w:spacing w:before="180" w:after="180" w:line="240" w:lineRule="auto"/>
      <w:ind w:firstLine="360"/>
      <w:jc w:val="both"/>
    </w:pPr>
    <w:rPr>
      <w:rFonts w:ascii="Times New Roman" w:hAnsi="Times New Roman"/>
      <w:sz w:val="24"/>
      <w:szCs w:val="24"/>
      <w:lang w:eastAsia="es-ES"/>
    </w:rPr>
  </w:style>
  <w:style w:type="paragraph" w:customStyle="1" w:styleId="parrafo21">
    <w:name w:val="parrafo_21"/>
    <w:basedOn w:val="Normal"/>
    <w:uiPriority w:val="99"/>
    <w:rsid w:val="0089487B"/>
    <w:pPr>
      <w:spacing w:before="360" w:after="180" w:line="240" w:lineRule="auto"/>
      <w:ind w:firstLine="360"/>
      <w:jc w:val="both"/>
    </w:pPr>
    <w:rPr>
      <w:rFonts w:ascii="Times New Roman" w:hAnsi="Times New Roman"/>
      <w:sz w:val="24"/>
      <w:szCs w:val="24"/>
      <w:lang w:eastAsia="es-ES"/>
    </w:rPr>
  </w:style>
  <w:style w:type="character" w:styleId="nfasisintenso">
    <w:name w:val="Intense Emphasis"/>
    <w:basedOn w:val="Fuentedeprrafopredeter"/>
    <w:uiPriority w:val="99"/>
    <w:qFormat/>
    <w:rsid w:val="00BF1769"/>
    <w:rPr>
      <w:rFonts w:cs="Times New Roman"/>
      <w:b/>
      <w:bCs/>
      <w:i/>
      <w:iCs/>
      <w:color w:val="5B9BD5"/>
    </w:rPr>
  </w:style>
  <w:style w:type="paragraph" w:customStyle="1" w:styleId="Pa34">
    <w:name w:val="Pa34"/>
    <w:basedOn w:val="Normal"/>
    <w:next w:val="Normal"/>
    <w:uiPriority w:val="99"/>
    <w:rsid w:val="00B446CD"/>
    <w:pPr>
      <w:autoSpaceDE w:val="0"/>
      <w:autoSpaceDN w:val="0"/>
      <w:adjustRightInd w:val="0"/>
      <w:spacing w:after="0" w:line="201" w:lineRule="atLeast"/>
    </w:pPr>
    <w:rPr>
      <w:rFonts w:ascii="Arial" w:eastAsia="Calibri" w:hAnsi="Arial" w:cs="Arial"/>
      <w:sz w:val="24"/>
      <w:szCs w:val="24"/>
      <w:lang w:eastAsia="es-ES"/>
    </w:rPr>
  </w:style>
  <w:style w:type="paragraph" w:customStyle="1" w:styleId="Pa31">
    <w:name w:val="Pa31"/>
    <w:basedOn w:val="Normal"/>
    <w:next w:val="Normal"/>
    <w:uiPriority w:val="99"/>
    <w:rsid w:val="00B446CD"/>
    <w:pPr>
      <w:autoSpaceDE w:val="0"/>
      <w:autoSpaceDN w:val="0"/>
      <w:adjustRightInd w:val="0"/>
      <w:spacing w:after="0" w:line="161" w:lineRule="atLeast"/>
    </w:pPr>
    <w:rPr>
      <w:rFonts w:ascii="Arial" w:eastAsia="Calibri" w:hAnsi="Arial" w:cs="Arial"/>
      <w:sz w:val="24"/>
      <w:szCs w:val="24"/>
      <w:lang w:eastAsia="es-ES"/>
    </w:rPr>
  </w:style>
  <w:style w:type="paragraph" w:customStyle="1" w:styleId="Pa35">
    <w:name w:val="Pa35"/>
    <w:basedOn w:val="Normal"/>
    <w:next w:val="Normal"/>
    <w:uiPriority w:val="99"/>
    <w:rsid w:val="00B446CD"/>
    <w:pPr>
      <w:autoSpaceDE w:val="0"/>
      <w:autoSpaceDN w:val="0"/>
      <w:adjustRightInd w:val="0"/>
      <w:spacing w:after="0" w:line="181" w:lineRule="atLeast"/>
    </w:pPr>
    <w:rPr>
      <w:rFonts w:ascii="Arial" w:eastAsia="Calibri" w:hAnsi="Arial" w:cs="Arial"/>
      <w:sz w:val="24"/>
      <w:szCs w:val="24"/>
      <w:lang w:eastAsia="es-ES"/>
    </w:rPr>
  </w:style>
  <w:style w:type="paragraph" w:styleId="NormalWeb">
    <w:name w:val="Normal (Web)"/>
    <w:basedOn w:val="Normal"/>
    <w:rsid w:val="00E64C06"/>
    <w:pPr>
      <w:spacing w:before="100" w:beforeAutospacing="1" w:after="100" w:afterAutospacing="1" w:line="240" w:lineRule="auto"/>
    </w:pPr>
    <w:rPr>
      <w:rFonts w:ascii="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480690">
      <w:marLeft w:val="0"/>
      <w:marRight w:val="0"/>
      <w:marTop w:val="0"/>
      <w:marBottom w:val="0"/>
      <w:divBdr>
        <w:top w:val="none" w:sz="0" w:space="0" w:color="auto"/>
        <w:left w:val="none" w:sz="0" w:space="0" w:color="auto"/>
        <w:bottom w:val="none" w:sz="0" w:space="0" w:color="auto"/>
        <w:right w:val="none" w:sz="0" w:space="0" w:color="auto"/>
      </w:divBdr>
    </w:div>
    <w:div w:id="974480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E6036-6222-4DC3-A45D-CAB28D38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22</Pages>
  <Words>5561</Words>
  <Characters>31742</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0-</vt:lpstr>
    </vt:vector>
  </TitlesOfParts>
  <Company>Hewlett-Packard</Company>
  <LinksUpToDate>false</LinksUpToDate>
  <CharactersWithSpaces>37229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w7</dc:creator>
  <cp:lastModifiedBy>Jose Maria Cumplido</cp:lastModifiedBy>
  <cp:revision>4</cp:revision>
  <cp:lastPrinted>2014-09-09T09:29:00Z</cp:lastPrinted>
  <dcterms:created xsi:type="dcterms:W3CDTF">2018-09-27T07:45:00Z</dcterms:created>
  <dcterms:modified xsi:type="dcterms:W3CDTF">2018-10-03T19:26:00Z</dcterms:modified>
</cp:coreProperties>
</file>