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E45" w:rsidRPr="005868FB" w:rsidRDefault="00671E45" w:rsidP="009714B7">
      <w:pPr>
        <w:spacing w:line="360" w:lineRule="auto"/>
        <w:rPr>
          <w:rFonts w:ascii="Candara" w:hAnsi="Candara"/>
          <w:b/>
          <w:u w:val="single"/>
        </w:rPr>
      </w:pPr>
    </w:p>
    <w:p w:rsidR="00671E45" w:rsidRPr="005868FB" w:rsidRDefault="00671E45" w:rsidP="009714B7">
      <w:pPr>
        <w:spacing w:line="360" w:lineRule="auto"/>
        <w:rPr>
          <w:rFonts w:ascii="Candara" w:hAnsi="Candara"/>
          <w:b/>
          <w:u w:val="single"/>
        </w:rPr>
      </w:pPr>
    </w:p>
    <w:p w:rsidR="00671E45" w:rsidRPr="005868FB" w:rsidRDefault="00671E45" w:rsidP="009714B7">
      <w:pPr>
        <w:spacing w:line="360" w:lineRule="auto"/>
        <w:rPr>
          <w:rFonts w:ascii="Candara" w:hAnsi="Candara"/>
          <w:b/>
          <w:u w:val="single"/>
        </w:rPr>
      </w:pPr>
    </w:p>
    <w:p w:rsidR="00671E45" w:rsidRPr="005868FB" w:rsidRDefault="00671E45" w:rsidP="009714B7">
      <w:pPr>
        <w:spacing w:line="360" w:lineRule="auto"/>
        <w:rPr>
          <w:rFonts w:ascii="Candara" w:hAnsi="Candara"/>
          <w:b/>
          <w:u w:val="single"/>
        </w:rPr>
      </w:pPr>
    </w:p>
    <w:p w:rsidR="00671E45" w:rsidRPr="005868FB" w:rsidRDefault="00033109" w:rsidP="009714B7">
      <w:pPr>
        <w:spacing w:line="360" w:lineRule="auto"/>
        <w:jc w:val="center"/>
        <w:rPr>
          <w:rFonts w:ascii="Candara" w:hAnsi="Candara"/>
          <w:b/>
          <w:u w:val="single"/>
        </w:rPr>
      </w:pPr>
      <w:r>
        <w:rPr>
          <w:rFonts w:ascii="Candara" w:hAnsi="Candara"/>
          <w:noProof/>
        </w:rPr>
        <w:pict>
          <v:group id="_x0000_s1026" style="position:absolute;left:0;text-align:left;margin-left:-14.3pt;margin-top:19.3pt;width:481pt;height:361pt;z-index:-251658240" coordsize="9620,72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620;height:7220" o:preferrelative="f" stroked="t" strokecolor="#77933c" strokeweight="2pt">
              <v:fill o:detectmouseclick="t"/>
              <v:path o:extrusionok="t" o:connecttype="none"/>
              <o:lock v:ext="edit" text="t"/>
            </v:shape>
          </v:group>
        </w:pict>
      </w:r>
      <w:r>
        <w:rPr>
          <w:rFonts w:ascii="Candara" w:hAnsi="Candara"/>
          <w:noProof/>
        </w:rPr>
        <w:pict>
          <v:shape id="_x0000_s1028" type="#_x0000_t75" style="position:absolute;left:0;text-align:left;margin-left:-14.3pt;margin-top:19.1pt;width:481.45pt;height:361.45pt;z-index:-251657216">
            <v:imagedata r:id="rId8" o:title=""/>
          </v:shape>
        </w:pict>
      </w:r>
    </w:p>
    <w:p w:rsidR="00671E45" w:rsidRPr="005868FB" w:rsidRDefault="00671E45" w:rsidP="009714B7">
      <w:pPr>
        <w:spacing w:line="360" w:lineRule="auto"/>
        <w:jc w:val="center"/>
        <w:rPr>
          <w:rFonts w:ascii="Candara" w:hAnsi="Candara"/>
          <w:b/>
          <w:u w:val="single"/>
        </w:rPr>
      </w:pPr>
    </w:p>
    <w:p w:rsidR="00671E45" w:rsidRPr="005868FB" w:rsidRDefault="00671E45" w:rsidP="009714B7">
      <w:pPr>
        <w:spacing w:line="360" w:lineRule="auto"/>
        <w:jc w:val="center"/>
        <w:rPr>
          <w:rFonts w:ascii="Candara" w:hAnsi="Candara"/>
          <w:b/>
          <w:u w:val="single"/>
        </w:rPr>
      </w:pPr>
    </w:p>
    <w:p w:rsidR="00671E45" w:rsidRPr="005868FB" w:rsidRDefault="00671E45" w:rsidP="009714B7">
      <w:pPr>
        <w:spacing w:line="360" w:lineRule="auto"/>
        <w:rPr>
          <w:rFonts w:ascii="Candara" w:hAnsi="Candara"/>
          <w:b/>
          <w:u w:val="single"/>
        </w:rPr>
      </w:pPr>
    </w:p>
    <w:p w:rsidR="00671E45" w:rsidRPr="005868FB" w:rsidRDefault="00671E45" w:rsidP="009714B7">
      <w:pPr>
        <w:spacing w:line="360" w:lineRule="auto"/>
        <w:jc w:val="center"/>
        <w:rPr>
          <w:rFonts w:ascii="Candara" w:hAnsi="Candara"/>
          <w:b/>
        </w:rPr>
      </w:pPr>
    </w:p>
    <w:p w:rsidR="005868FB" w:rsidRDefault="005868FB" w:rsidP="005868FB">
      <w:pPr>
        <w:spacing w:line="360" w:lineRule="auto"/>
        <w:jc w:val="center"/>
        <w:rPr>
          <w:rFonts w:ascii="Candara" w:hAnsi="Candara"/>
          <w:b/>
          <w:sz w:val="28"/>
        </w:rPr>
      </w:pPr>
    </w:p>
    <w:p w:rsidR="00671E45" w:rsidRPr="001D47A6" w:rsidRDefault="00671E45" w:rsidP="00EE7945">
      <w:pPr>
        <w:spacing w:line="360" w:lineRule="auto"/>
        <w:jc w:val="center"/>
        <w:rPr>
          <w:rFonts w:ascii="Candara" w:hAnsi="Candara"/>
          <w:b/>
          <w:sz w:val="36"/>
          <w:szCs w:val="28"/>
        </w:rPr>
      </w:pPr>
      <w:r w:rsidRPr="001D47A6">
        <w:rPr>
          <w:rFonts w:ascii="Candara" w:hAnsi="Candara"/>
          <w:b/>
          <w:sz w:val="36"/>
          <w:szCs w:val="28"/>
        </w:rPr>
        <w:t>PROGRAMACIÓN DE MÓDULO:</w:t>
      </w:r>
    </w:p>
    <w:p w:rsidR="00671E45" w:rsidRPr="001D47A6" w:rsidRDefault="00671E45" w:rsidP="00EE7945">
      <w:pPr>
        <w:spacing w:after="120" w:line="360" w:lineRule="auto"/>
        <w:jc w:val="center"/>
        <w:rPr>
          <w:rFonts w:ascii="Candara" w:hAnsi="Candara"/>
          <w:b/>
          <w:i/>
          <w:sz w:val="32"/>
          <w:szCs w:val="28"/>
        </w:rPr>
      </w:pPr>
      <w:r w:rsidRPr="001D47A6">
        <w:rPr>
          <w:rFonts w:ascii="Candara" w:hAnsi="Candara"/>
          <w:b/>
          <w:i/>
          <w:sz w:val="32"/>
          <w:szCs w:val="28"/>
        </w:rPr>
        <w:t>INSTALACIONES DOMÓTICAS</w:t>
      </w:r>
    </w:p>
    <w:p w:rsidR="00671E45" w:rsidRDefault="00671E45" w:rsidP="00EE7945">
      <w:pPr>
        <w:spacing w:after="120" w:line="360" w:lineRule="auto"/>
        <w:rPr>
          <w:rFonts w:ascii="Candara" w:hAnsi="Candara"/>
          <w:b/>
          <w:lang w:val="es-ES_tradnl"/>
        </w:rPr>
      </w:pPr>
    </w:p>
    <w:p w:rsidR="001D47A6" w:rsidRPr="005868FB" w:rsidRDefault="001D47A6" w:rsidP="00EE7945">
      <w:pPr>
        <w:spacing w:after="120" w:line="360" w:lineRule="auto"/>
        <w:rPr>
          <w:rFonts w:ascii="Candara" w:hAnsi="Candara"/>
          <w:b/>
          <w:u w:val="single"/>
          <w:lang w:val="es-ES_tradnl"/>
        </w:rPr>
      </w:pPr>
    </w:p>
    <w:p w:rsidR="001D47A6" w:rsidRDefault="00671E45" w:rsidP="001D47A6">
      <w:pPr>
        <w:spacing w:line="360" w:lineRule="auto"/>
        <w:jc w:val="center"/>
        <w:rPr>
          <w:rFonts w:ascii="Candara" w:hAnsi="Candara"/>
          <w:b/>
          <w:sz w:val="36"/>
          <w:lang w:val="es-ES_tradnl"/>
        </w:rPr>
      </w:pPr>
      <w:r w:rsidRPr="001D47A6">
        <w:rPr>
          <w:rFonts w:ascii="Candara" w:hAnsi="Candara"/>
          <w:b/>
          <w:sz w:val="36"/>
          <w:lang w:val="es-ES_tradnl"/>
        </w:rPr>
        <w:t xml:space="preserve">PROFESOR: </w:t>
      </w:r>
    </w:p>
    <w:p w:rsidR="00671E45" w:rsidRPr="001D47A6" w:rsidRDefault="005B08B2" w:rsidP="00EE7945">
      <w:pPr>
        <w:spacing w:after="120" w:line="360" w:lineRule="auto"/>
        <w:jc w:val="center"/>
        <w:rPr>
          <w:rFonts w:ascii="Candara" w:hAnsi="Candara"/>
          <w:b/>
          <w:sz w:val="32"/>
          <w:lang w:val="es-ES_tradnl"/>
        </w:rPr>
      </w:pPr>
      <w:r>
        <w:rPr>
          <w:rFonts w:ascii="Candara" w:hAnsi="Candara"/>
          <w:b/>
          <w:i/>
          <w:sz w:val="32"/>
          <w:lang w:val="es-ES_tradnl"/>
        </w:rPr>
        <w:t xml:space="preserve">Juan </w:t>
      </w:r>
      <w:r w:rsidR="00282BF0">
        <w:rPr>
          <w:rFonts w:ascii="Candara" w:hAnsi="Candara"/>
          <w:b/>
          <w:i/>
          <w:sz w:val="32"/>
          <w:lang w:val="es-ES_tradnl"/>
        </w:rPr>
        <w:t>María de Tena Cabanillas</w:t>
      </w:r>
    </w:p>
    <w:p w:rsidR="00671E45" w:rsidRPr="001D47A6" w:rsidRDefault="00671E45" w:rsidP="00EE7945">
      <w:pPr>
        <w:spacing w:after="120" w:line="360" w:lineRule="auto"/>
        <w:jc w:val="center"/>
        <w:rPr>
          <w:rFonts w:ascii="Candara" w:hAnsi="Candara"/>
          <w:b/>
          <w:sz w:val="32"/>
          <w:lang w:val="es-ES_tradnl"/>
        </w:rPr>
      </w:pPr>
      <w:r w:rsidRPr="001D47A6">
        <w:rPr>
          <w:rFonts w:ascii="Candara" w:hAnsi="Candara"/>
          <w:b/>
          <w:sz w:val="32"/>
          <w:lang w:val="es-ES_tradnl"/>
        </w:rPr>
        <w:t>CURSO: 201</w:t>
      </w:r>
      <w:r w:rsidR="00282BF0">
        <w:rPr>
          <w:rFonts w:ascii="Candara" w:hAnsi="Candara"/>
          <w:b/>
          <w:sz w:val="32"/>
          <w:lang w:val="es-ES_tradnl"/>
        </w:rPr>
        <w:t>8</w:t>
      </w:r>
      <w:r w:rsidRPr="001D47A6">
        <w:rPr>
          <w:rFonts w:ascii="Candara" w:hAnsi="Candara"/>
          <w:b/>
          <w:sz w:val="32"/>
          <w:lang w:val="es-ES_tradnl"/>
        </w:rPr>
        <w:t xml:space="preserve"> / 201</w:t>
      </w:r>
      <w:r w:rsidR="00282BF0">
        <w:rPr>
          <w:rFonts w:ascii="Candara" w:hAnsi="Candara"/>
          <w:b/>
          <w:sz w:val="32"/>
          <w:lang w:val="es-ES_tradnl"/>
        </w:rPr>
        <w:t>9</w:t>
      </w:r>
    </w:p>
    <w:p w:rsidR="00671E45" w:rsidRPr="005868FB" w:rsidRDefault="00671E45" w:rsidP="009714B7">
      <w:pPr>
        <w:spacing w:line="360" w:lineRule="auto"/>
        <w:jc w:val="both"/>
        <w:rPr>
          <w:rFonts w:ascii="Candara" w:hAnsi="Candara"/>
          <w:b/>
          <w:lang w:val="es-ES_tradnl"/>
        </w:rPr>
      </w:pPr>
    </w:p>
    <w:p w:rsidR="00671E45" w:rsidRPr="005868FB" w:rsidRDefault="00671E45" w:rsidP="009714B7">
      <w:pPr>
        <w:spacing w:line="360" w:lineRule="auto"/>
        <w:jc w:val="both"/>
        <w:rPr>
          <w:rFonts w:ascii="Candara" w:hAnsi="Candara"/>
          <w:b/>
          <w:u w:val="single"/>
          <w:lang w:val="es-ES_tradnl"/>
        </w:rPr>
      </w:pPr>
    </w:p>
    <w:p w:rsidR="00671E45" w:rsidRPr="005868FB" w:rsidRDefault="00671E45" w:rsidP="009714B7">
      <w:pPr>
        <w:spacing w:line="360" w:lineRule="auto"/>
        <w:jc w:val="both"/>
        <w:rPr>
          <w:rFonts w:ascii="Candara" w:hAnsi="Candara"/>
          <w:b/>
          <w:u w:val="single"/>
          <w:lang w:val="es-ES_tradnl"/>
        </w:rPr>
      </w:pPr>
    </w:p>
    <w:p w:rsidR="00671E45" w:rsidRPr="005868FB" w:rsidRDefault="00671E45" w:rsidP="009714B7">
      <w:pPr>
        <w:spacing w:line="360" w:lineRule="auto"/>
        <w:jc w:val="both"/>
        <w:rPr>
          <w:rFonts w:ascii="Candara" w:hAnsi="Candara"/>
          <w:b/>
          <w:u w:val="single"/>
          <w:lang w:val="es-ES_tradnl"/>
        </w:rPr>
      </w:pPr>
    </w:p>
    <w:p w:rsidR="00671E45" w:rsidRDefault="00671E45" w:rsidP="009714B7">
      <w:pPr>
        <w:spacing w:line="360" w:lineRule="auto"/>
        <w:jc w:val="both"/>
        <w:rPr>
          <w:rFonts w:ascii="Candara" w:hAnsi="Candara"/>
          <w:b/>
          <w:u w:val="single"/>
          <w:lang w:val="es-ES_tradnl"/>
        </w:rPr>
      </w:pPr>
    </w:p>
    <w:p w:rsidR="00EE7945" w:rsidRPr="005868FB" w:rsidRDefault="00EE7945" w:rsidP="009714B7">
      <w:pPr>
        <w:spacing w:line="360" w:lineRule="auto"/>
        <w:jc w:val="both"/>
        <w:rPr>
          <w:rFonts w:ascii="Candara" w:hAnsi="Candara"/>
          <w:b/>
          <w:u w:val="single"/>
          <w:lang w:val="es-ES_tradnl"/>
        </w:rPr>
      </w:pPr>
    </w:p>
    <w:p w:rsidR="00671E45" w:rsidRPr="005868FB" w:rsidRDefault="00671E45" w:rsidP="009714B7">
      <w:pPr>
        <w:spacing w:line="360" w:lineRule="auto"/>
        <w:jc w:val="both"/>
        <w:rPr>
          <w:rFonts w:ascii="Candara" w:hAnsi="Candara"/>
          <w:b/>
          <w:color w:val="00CCFF"/>
          <w:lang w:val="es-ES_tradnl"/>
        </w:rPr>
      </w:pPr>
    </w:p>
    <w:p w:rsidR="00671E45" w:rsidRPr="005868FB" w:rsidRDefault="00671E45" w:rsidP="009714B7">
      <w:pPr>
        <w:spacing w:line="360" w:lineRule="auto"/>
        <w:jc w:val="both"/>
        <w:rPr>
          <w:rFonts w:ascii="Candara" w:hAnsi="Candara"/>
          <w:b/>
          <w:color w:val="008080"/>
          <w:lang w:val="es-ES_tradnl"/>
        </w:rPr>
      </w:pPr>
    </w:p>
    <w:p w:rsidR="00671E45" w:rsidRPr="005868FB" w:rsidRDefault="00671E45" w:rsidP="009714B7">
      <w:pPr>
        <w:spacing w:line="360" w:lineRule="auto"/>
        <w:jc w:val="both"/>
        <w:rPr>
          <w:rFonts w:ascii="Candara" w:hAnsi="Candara"/>
          <w:b/>
          <w:color w:val="008080"/>
          <w:lang w:val="es-ES_tradnl"/>
        </w:rPr>
      </w:pPr>
    </w:p>
    <w:p w:rsidR="00671E45" w:rsidRPr="005868FB" w:rsidRDefault="00671E45" w:rsidP="009714B7">
      <w:pPr>
        <w:spacing w:line="360" w:lineRule="auto"/>
        <w:jc w:val="both"/>
        <w:rPr>
          <w:rFonts w:ascii="Candara" w:hAnsi="Candara"/>
          <w:b/>
          <w:color w:val="008080"/>
          <w:lang w:val="es-ES_tradnl"/>
        </w:rPr>
      </w:pPr>
    </w:p>
    <w:p w:rsidR="00671E45" w:rsidRPr="005868FB" w:rsidRDefault="00671E45" w:rsidP="009714B7">
      <w:pPr>
        <w:spacing w:line="360" w:lineRule="auto"/>
        <w:jc w:val="both"/>
        <w:rPr>
          <w:rFonts w:ascii="Candara" w:hAnsi="Candara"/>
          <w:b/>
          <w:color w:val="008080"/>
          <w:lang w:val="es-ES_tradnl"/>
        </w:rPr>
      </w:pPr>
    </w:p>
    <w:p w:rsidR="001D47A6" w:rsidRDefault="001D47A6" w:rsidP="001D47A6">
      <w:pPr>
        <w:widowControl w:val="0"/>
        <w:numPr>
          <w:ilvl w:val="0"/>
          <w:numId w:val="2"/>
        </w:numPr>
        <w:suppressAutoHyphens/>
        <w:overflowPunct w:val="0"/>
        <w:autoSpaceDE w:val="0"/>
        <w:spacing w:after="240"/>
        <w:ind w:left="284" w:hanging="357"/>
        <w:jc w:val="both"/>
        <w:textAlignment w:val="baseline"/>
        <w:rPr>
          <w:rFonts w:ascii="Candara" w:hAnsi="Candara"/>
          <w:b/>
          <w:color w:val="0070C0"/>
          <w:sz w:val="28"/>
        </w:rPr>
      </w:pPr>
      <w:r w:rsidRPr="00A660D1">
        <w:rPr>
          <w:rFonts w:ascii="Candara" w:hAnsi="Candara"/>
          <w:b/>
          <w:color w:val="0070C0"/>
          <w:sz w:val="28"/>
        </w:rPr>
        <w:lastRenderedPageBreak/>
        <w:t>INTRODUCCIÓN</w:t>
      </w:r>
    </w:p>
    <w:p w:rsidR="001D47A6" w:rsidRPr="00A660D1" w:rsidRDefault="001D47A6" w:rsidP="001D47A6">
      <w:pPr>
        <w:spacing w:after="120" w:line="360" w:lineRule="auto"/>
        <w:jc w:val="both"/>
        <w:rPr>
          <w:rFonts w:ascii="Candara" w:hAnsi="Candara"/>
          <w:bCs/>
          <w:lang w:val="es-ES_tradnl"/>
        </w:rPr>
      </w:pPr>
      <w:r w:rsidRPr="00A660D1">
        <w:rPr>
          <w:rFonts w:ascii="Candara" w:hAnsi="Candara"/>
          <w:bCs/>
          <w:lang w:val="es-ES_tradnl"/>
        </w:rPr>
        <w:t>El módulo profesional “</w:t>
      </w:r>
      <w:r>
        <w:rPr>
          <w:rFonts w:ascii="Candara" w:hAnsi="Candara"/>
          <w:bCs/>
          <w:lang w:val="es-ES_tradnl"/>
        </w:rPr>
        <w:t>Instalaciones Domóticas</w:t>
      </w:r>
      <w:r w:rsidRPr="00A660D1">
        <w:rPr>
          <w:rFonts w:ascii="Candara" w:hAnsi="Candara"/>
          <w:bCs/>
          <w:lang w:val="es-ES_tradnl"/>
        </w:rPr>
        <w:t>”, está incluido en el Ciclo Formativo “</w:t>
      </w:r>
      <w:r>
        <w:rPr>
          <w:rFonts w:ascii="Candara" w:hAnsi="Candara"/>
          <w:b/>
          <w:bCs/>
          <w:lang w:val="es-ES_tradnl"/>
        </w:rPr>
        <w:t>Instalaciones Eléctricas y Automáticas</w:t>
      </w:r>
      <w:r w:rsidRPr="00A660D1">
        <w:rPr>
          <w:rFonts w:ascii="Candara" w:hAnsi="Candara"/>
          <w:bCs/>
          <w:lang w:val="es-ES_tradnl"/>
        </w:rPr>
        <w:t xml:space="preserve">”, título de Formación Profesional de Grado </w:t>
      </w:r>
      <w:r>
        <w:rPr>
          <w:rFonts w:ascii="Candara" w:hAnsi="Candara"/>
          <w:bCs/>
          <w:lang w:val="es-ES_tradnl"/>
        </w:rPr>
        <w:t>Medio</w:t>
      </w:r>
      <w:r w:rsidRPr="00A660D1">
        <w:rPr>
          <w:rFonts w:ascii="Candara" w:hAnsi="Candara"/>
          <w:bCs/>
          <w:lang w:val="es-ES_tradnl"/>
        </w:rPr>
        <w:t>.</w:t>
      </w:r>
    </w:p>
    <w:p w:rsidR="001D47A6" w:rsidRPr="00A660D1" w:rsidRDefault="001D47A6" w:rsidP="001D47A6">
      <w:pPr>
        <w:spacing w:after="120" w:line="360" w:lineRule="auto"/>
        <w:jc w:val="both"/>
        <w:rPr>
          <w:rFonts w:ascii="Candara" w:hAnsi="Candara"/>
          <w:bCs/>
          <w:lang w:val="es-ES_tradnl"/>
        </w:rPr>
      </w:pPr>
      <w:r w:rsidRPr="00A660D1">
        <w:rPr>
          <w:rFonts w:ascii="Candara" w:hAnsi="Candara"/>
          <w:bCs/>
          <w:lang w:val="es-ES_tradnl"/>
        </w:rPr>
        <w:t>Esta programación didác</w:t>
      </w:r>
      <w:r>
        <w:rPr>
          <w:rFonts w:ascii="Candara" w:hAnsi="Candara"/>
          <w:bCs/>
          <w:lang w:val="es-ES_tradnl"/>
        </w:rPr>
        <w:t>tica parte del Real Decreto 177/2008</w:t>
      </w:r>
      <w:r w:rsidRPr="00A660D1">
        <w:rPr>
          <w:rFonts w:ascii="Candara" w:hAnsi="Candara"/>
          <w:bCs/>
          <w:lang w:val="es-ES_tradnl"/>
        </w:rPr>
        <w:t xml:space="preserve">, de </w:t>
      </w:r>
      <w:r>
        <w:rPr>
          <w:rFonts w:ascii="Candara" w:hAnsi="Candara"/>
          <w:bCs/>
          <w:lang w:val="es-ES_tradnl"/>
        </w:rPr>
        <w:t>8</w:t>
      </w:r>
      <w:r w:rsidRPr="00A660D1">
        <w:rPr>
          <w:rFonts w:ascii="Candara" w:hAnsi="Candara"/>
          <w:bCs/>
          <w:lang w:val="es-ES_tradnl"/>
        </w:rPr>
        <w:t xml:space="preserve"> de </w:t>
      </w:r>
      <w:r>
        <w:rPr>
          <w:rFonts w:ascii="Candara" w:hAnsi="Candara"/>
          <w:bCs/>
          <w:lang w:val="es-ES_tradnl"/>
        </w:rPr>
        <w:t>febrero</w:t>
      </w:r>
      <w:r w:rsidRPr="00A660D1">
        <w:rPr>
          <w:rFonts w:ascii="Candara" w:hAnsi="Candara"/>
          <w:bCs/>
          <w:lang w:val="es-ES_tradnl"/>
        </w:rPr>
        <w:t>, por el que se establece dicho título, y fija sus enseñanzas mínimas, y el Decreto 2</w:t>
      </w:r>
      <w:r>
        <w:rPr>
          <w:rFonts w:ascii="Candara" w:hAnsi="Candara"/>
          <w:bCs/>
          <w:lang w:val="es-ES_tradnl"/>
        </w:rPr>
        <w:t>0</w:t>
      </w:r>
      <w:r w:rsidRPr="00A660D1">
        <w:rPr>
          <w:rFonts w:ascii="Candara" w:hAnsi="Candara"/>
          <w:bCs/>
          <w:lang w:val="es-ES_tradnl"/>
        </w:rPr>
        <w:t>3/20</w:t>
      </w:r>
      <w:r>
        <w:rPr>
          <w:rFonts w:ascii="Candara" w:hAnsi="Candara"/>
          <w:bCs/>
          <w:lang w:val="es-ES_tradnl"/>
        </w:rPr>
        <w:t>08</w:t>
      </w:r>
      <w:r w:rsidRPr="00A660D1">
        <w:rPr>
          <w:rFonts w:ascii="Candara" w:hAnsi="Candara"/>
          <w:bCs/>
          <w:lang w:val="es-ES_tradnl"/>
        </w:rPr>
        <w:t xml:space="preserve">, de </w:t>
      </w:r>
      <w:r>
        <w:rPr>
          <w:rFonts w:ascii="Candara" w:hAnsi="Candara"/>
          <w:bCs/>
          <w:lang w:val="es-ES_tradnl"/>
        </w:rPr>
        <w:t>28</w:t>
      </w:r>
      <w:r w:rsidRPr="00A660D1">
        <w:rPr>
          <w:rFonts w:ascii="Candara" w:hAnsi="Candara"/>
          <w:bCs/>
          <w:lang w:val="es-ES_tradnl"/>
        </w:rPr>
        <w:t xml:space="preserve"> de </w:t>
      </w:r>
      <w:r>
        <w:rPr>
          <w:rFonts w:ascii="Candara" w:hAnsi="Candara"/>
          <w:bCs/>
          <w:lang w:val="es-ES_tradnl"/>
        </w:rPr>
        <w:t>agosto</w:t>
      </w:r>
      <w:r w:rsidRPr="00A660D1">
        <w:rPr>
          <w:rFonts w:ascii="Candara" w:hAnsi="Candara"/>
          <w:bCs/>
          <w:lang w:val="es-ES_tradnl"/>
        </w:rPr>
        <w:t xml:space="preserve">, por el que se establece el título en la Comunidad Autónoma de Extremadura, el cual lo incluye en el </w:t>
      </w:r>
      <w:r>
        <w:rPr>
          <w:rFonts w:ascii="Candara" w:hAnsi="Candara"/>
          <w:bCs/>
          <w:lang w:val="es-ES_tradnl"/>
        </w:rPr>
        <w:t>segundo</w:t>
      </w:r>
      <w:r w:rsidRPr="00A660D1">
        <w:rPr>
          <w:rFonts w:ascii="Candara" w:hAnsi="Candara"/>
          <w:bCs/>
          <w:lang w:val="es-ES_tradnl"/>
        </w:rPr>
        <w:t xml:space="preserve"> curso, y que establecen el primer nivel de concreción curricular.</w:t>
      </w:r>
    </w:p>
    <w:p w:rsidR="001D47A6" w:rsidRPr="00A660D1" w:rsidRDefault="001D47A6" w:rsidP="001D47A6">
      <w:pPr>
        <w:spacing w:after="120" w:line="360" w:lineRule="auto"/>
        <w:jc w:val="both"/>
        <w:rPr>
          <w:rFonts w:ascii="Candara" w:hAnsi="Candara"/>
          <w:bCs/>
          <w:lang w:val="es-ES_tradnl"/>
        </w:rPr>
      </w:pPr>
      <w:r w:rsidRPr="00A660D1">
        <w:rPr>
          <w:rFonts w:ascii="Candara" w:hAnsi="Candara"/>
          <w:bCs/>
          <w:lang w:val="es-ES_tradnl"/>
        </w:rPr>
        <w:t xml:space="preserve">La programación continúa con las directrices marcadas en el Proyecto Curricular del Ciclo y las consideraciones plasmadas en la programación del departamento de Electricidad y Electrónica del IES Eugenio Hermoso, en su segundo nivel de concreción curricular. </w:t>
      </w:r>
    </w:p>
    <w:p w:rsidR="001D47A6" w:rsidRPr="00A660D1" w:rsidRDefault="001D47A6" w:rsidP="001D47A6">
      <w:pPr>
        <w:spacing w:after="120" w:line="360" w:lineRule="auto"/>
        <w:jc w:val="both"/>
        <w:rPr>
          <w:rFonts w:ascii="Candara" w:hAnsi="Candara"/>
          <w:bCs/>
          <w:lang w:val="es-ES_tradnl"/>
        </w:rPr>
      </w:pPr>
      <w:r w:rsidRPr="00A660D1">
        <w:rPr>
          <w:rFonts w:ascii="Candara" w:hAnsi="Candara"/>
          <w:bCs/>
          <w:lang w:val="es-ES_tradnl"/>
        </w:rPr>
        <w:t>Señalar pues, que este documento establece el tercer nivel de concreción curricular, el cual, además de contener la programación didáctica del módulo, enmarca la programación de aula.</w:t>
      </w:r>
    </w:p>
    <w:p w:rsidR="001D47A6" w:rsidRPr="00A660D1" w:rsidRDefault="001D47A6" w:rsidP="001D47A6">
      <w:pPr>
        <w:spacing w:after="120" w:line="360" w:lineRule="auto"/>
        <w:jc w:val="both"/>
        <w:rPr>
          <w:rFonts w:ascii="Candara" w:hAnsi="Candara"/>
          <w:bCs/>
          <w:lang w:val="es-ES_tradnl"/>
        </w:rPr>
      </w:pPr>
      <w:r w:rsidRPr="00A660D1">
        <w:rPr>
          <w:rFonts w:ascii="Candara" w:hAnsi="Candara"/>
          <w:bCs/>
          <w:lang w:val="es-ES_tradnl"/>
        </w:rPr>
        <w:t>La Formació</w:t>
      </w:r>
      <w:r>
        <w:rPr>
          <w:rFonts w:ascii="Candara" w:hAnsi="Candara"/>
          <w:bCs/>
          <w:lang w:val="es-ES_tradnl"/>
        </w:rPr>
        <w:t>n Profesional de nuestro centro</w:t>
      </w:r>
      <w:r w:rsidRPr="00A660D1">
        <w:rPr>
          <w:rFonts w:ascii="Candara" w:hAnsi="Candara"/>
          <w:bCs/>
          <w:lang w:val="es-ES_tradnl"/>
        </w:rPr>
        <w:t xml:space="preserve"> está certifica</w:t>
      </w:r>
      <w:r>
        <w:rPr>
          <w:rFonts w:ascii="Candara" w:hAnsi="Candara"/>
          <w:bCs/>
          <w:lang w:val="es-ES_tradnl"/>
        </w:rPr>
        <w:t>da según Norma ISO-EN 9001:20</w:t>
      </w:r>
      <w:r w:rsidR="00033109">
        <w:rPr>
          <w:rFonts w:ascii="Candara" w:hAnsi="Candara"/>
          <w:bCs/>
          <w:lang w:val="es-ES_tradnl"/>
        </w:rPr>
        <w:t>15</w:t>
      </w:r>
      <w:r>
        <w:rPr>
          <w:rFonts w:ascii="Candara" w:hAnsi="Candara"/>
          <w:bCs/>
          <w:lang w:val="es-ES_tradnl"/>
        </w:rPr>
        <w:t>. E</w:t>
      </w:r>
      <w:r w:rsidRPr="00A660D1">
        <w:rPr>
          <w:rFonts w:ascii="Candara" w:hAnsi="Candara"/>
          <w:bCs/>
          <w:lang w:val="es-ES_tradnl"/>
        </w:rPr>
        <w:t>sto hace que la programación, dentro de la etapa enseñanza/aprendizaje</w:t>
      </w:r>
      <w:r>
        <w:rPr>
          <w:rFonts w:ascii="Candara" w:hAnsi="Candara"/>
          <w:bCs/>
          <w:lang w:val="es-ES_tradnl"/>
        </w:rPr>
        <w:t xml:space="preserve">, esté </w:t>
      </w:r>
      <w:proofErr w:type="spellStart"/>
      <w:r>
        <w:rPr>
          <w:rFonts w:ascii="Candara" w:hAnsi="Candara"/>
          <w:bCs/>
          <w:lang w:val="es-ES_tradnl"/>
        </w:rPr>
        <w:t>procedimentada</w:t>
      </w:r>
      <w:proofErr w:type="spellEnd"/>
      <w:r>
        <w:rPr>
          <w:rFonts w:ascii="Candara" w:hAnsi="Candara"/>
          <w:bCs/>
          <w:lang w:val="es-ES_tradnl"/>
        </w:rPr>
        <w:t>;</w:t>
      </w:r>
      <w:r w:rsidRPr="00A660D1">
        <w:rPr>
          <w:rFonts w:ascii="Candara" w:hAnsi="Candara"/>
          <w:bCs/>
          <w:lang w:val="es-ES_tradnl"/>
        </w:rPr>
        <w:t xml:space="preserve"> teniendo además que </w:t>
      </w:r>
      <w:r>
        <w:rPr>
          <w:rFonts w:ascii="Candara" w:hAnsi="Candara"/>
          <w:bCs/>
          <w:lang w:val="es-ES_tradnl"/>
        </w:rPr>
        <w:t>cumplir una serie de requisitos</w:t>
      </w:r>
      <w:r w:rsidRPr="00A660D1">
        <w:rPr>
          <w:rFonts w:ascii="Candara" w:hAnsi="Candara"/>
          <w:bCs/>
          <w:lang w:val="es-ES_tradnl"/>
        </w:rPr>
        <w:t xml:space="preserve"> que se irán explicando a lo largo de esta programación.</w:t>
      </w:r>
    </w:p>
    <w:p w:rsidR="001D47A6" w:rsidRDefault="001D47A6" w:rsidP="001D47A6">
      <w:pPr>
        <w:spacing w:after="120" w:line="360" w:lineRule="auto"/>
        <w:jc w:val="both"/>
        <w:rPr>
          <w:rFonts w:ascii="Candara" w:hAnsi="Candara"/>
          <w:bCs/>
          <w:lang w:val="es-ES_tradnl"/>
        </w:rPr>
      </w:pPr>
      <w:r w:rsidRPr="00A660D1">
        <w:rPr>
          <w:rFonts w:ascii="Candara" w:hAnsi="Candara"/>
          <w:bCs/>
          <w:lang w:val="es-ES_tradnl"/>
        </w:rPr>
        <w:t>Comentar también que el desarrollo de esta</w:t>
      </w:r>
      <w:r>
        <w:rPr>
          <w:rFonts w:ascii="Candara" w:hAnsi="Candara"/>
          <w:bCs/>
          <w:lang w:val="es-ES_tradnl"/>
        </w:rPr>
        <w:t xml:space="preserve"> programación</w:t>
      </w:r>
      <w:r w:rsidRPr="00A660D1">
        <w:rPr>
          <w:rFonts w:ascii="Candara" w:hAnsi="Candara"/>
          <w:bCs/>
          <w:lang w:val="es-ES_tradnl"/>
        </w:rPr>
        <w:t xml:space="preserve"> quedará plasmado en un documento den</w:t>
      </w:r>
      <w:r>
        <w:rPr>
          <w:rFonts w:ascii="Candara" w:hAnsi="Candara"/>
          <w:bCs/>
          <w:lang w:val="es-ES_tradnl"/>
        </w:rPr>
        <w:t>ominado “Cuaderno del Profesor”,</w:t>
      </w:r>
      <w:r w:rsidRPr="00A660D1">
        <w:rPr>
          <w:rFonts w:ascii="Candara" w:hAnsi="Candara"/>
          <w:bCs/>
          <w:lang w:val="es-ES_tradnl"/>
        </w:rPr>
        <w:t xml:space="preserve"> y que contendrá la programación prevista temporalizada, una previsión semanal a modo de programación de aula y un diario de clase, entre otros documentos.</w:t>
      </w:r>
    </w:p>
    <w:p w:rsidR="0047375A" w:rsidRDefault="0047375A" w:rsidP="001D47A6">
      <w:pPr>
        <w:spacing w:after="120" w:line="360" w:lineRule="auto"/>
        <w:jc w:val="both"/>
        <w:rPr>
          <w:rFonts w:ascii="Candara" w:hAnsi="Candara"/>
          <w:bCs/>
          <w:lang w:val="es-ES_tradnl"/>
        </w:rPr>
      </w:pPr>
    </w:p>
    <w:p w:rsidR="0047375A" w:rsidRDefault="0047375A" w:rsidP="001D47A6">
      <w:pPr>
        <w:spacing w:after="120" w:line="360" w:lineRule="auto"/>
        <w:jc w:val="both"/>
        <w:rPr>
          <w:rFonts w:ascii="Candara" w:hAnsi="Candara"/>
          <w:bCs/>
          <w:lang w:val="es-ES_tradnl"/>
        </w:rPr>
      </w:pPr>
    </w:p>
    <w:p w:rsidR="0047375A" w:rsidRDefault="0047375A" w:rsidP="001D47A6">
      <w:pPr>
        <w:spacing w:after="120" w:line="360" w:lineRule="auto"/>
        <w:jc w:val="both"/>
        <w:rPr>
          <w:rFonts w:ascii="Candara" w:hAnsi="Candara"/>
          <w:bCs/>
          <w:lang w:val="es-ES_tradnl"/>
        </w:rPr>
      </w:pPr>
    </w:p>
    <w:p w:rsidR="0047375A" w:rsidRDefault="0047375A" w:rsidP="001D47A6">
      <w:pPr>
        <w:spacing w:after="120" w:line="360" w:lineRule="auto"/>
        <w:jc w:val="both"/>
        <w:rPr>
          <w:rFonts w:ascii="Candara" w:hAnsi="Candara"/>
          <w:bCs/>
          <w:lang w:val="es-ES_tradnl"/>
        </w:rPr>
      </w:pPr>
    </w:p>
    <w:p w:rsidR="0047375A" w:rsidRPr="00A660D1" w:rsidRDefault="0047375A" w:rsidP="001D47A6">
      <w:pPr>
        <w:spacing w:after="120" w:line="360" w:lineRule="auto"/>
        <w:jc w:val="both"/>
        <w:rPr>
          <w:rFonts w:ascii="Candara" w:hAnsi="Candara"/>
          <w:bCs/>
          <w:lang w:val="es-ES_tradnl"/>
        </w:rPr>
      </w:pPr>
    </w:p>
    <w:p w:rsidR="001D47A6" w:rsidRPr="00D44DF5" w:rsidRDefault="001D47A6" w:rsidP="001D47A6">
      <w:pPr>
        <w:widowControl w:val="0"/>
        <w:numPr>
          <w:ilvl w:val="0"/>
          <w:numId w:val="2"/>
        </w:numPr>
        <w:suppressAutoHyphens/>
        <w:overflowPunct w:val="0"/>
        <w:autoSpaceDE w:val="0"/>
        <w:spacing w:after="240"/>
        <w:ind w:left="283" w:hanging="357"/>
        <w:jc w:val="both"/>
        <w:textAlignment w:val="baseline"/>
        <w:rPr>
          <w:rFonts w:ascii="Candara" w:hAnsi="Candara"/>
          <w:color w:val="0070C0"/>
          <w:sz w:val="28"/>
        </w:rPr>
      </w:pPr>
      <w:r w:rsidRPr="00B6107B">
        <w:rPr>
          <w:rFonts w:ascii="Candara" w:hAnsi="Candara"/>
          <w:b/>
          <w:color w:val="0070C0"/>
          <w:sz w:val="28"/>
        </w:rPr>
        <w:lastRenderedPageBreak/>
        <w:t>IDENTIFICACIÓN</w:t>
      </w:r>
    </w:p>
    <w:p w:rsidR="001D47A6" w:rsidRPr="00184736" w:rsidRDefault="001D47A6" w:rsidP="001D47A6">
      <w:pPr>
        <w:pStyle w:val="Prrafodelista"/>
        <w:spacing w:after="120" w:line="240" w:lineRule="auto"/>
        <w:ind w:left="0"/>
        <w:contextualSpacing w:val="0"/>
        <w:rPr>
          <w:rFonts w:ascii="Candara" w:hAnsi="Candara"/>
          <w:b/>
          <w:bCs/>
          <w:sz w:val="24"/>
          <w:szCs w:val="24"/>
          <w:u w:val="single"/>
        </w:rPr>
      </w:pPr>
      <w:r w:rsidRPr="00184736">
        <w:rPr>
          <w:rFonts w:ascii="Candara" w:hAnsi="Candara"/>
          <w:b/>
          <w:bCs/>
          <w:sz w:val="24"/>
          <w:szCs w:val="24"/>
          <w:u w:val="single"/>
        </w:rPr>
        <w:t>TÍTULO</w:t>
      </w:r>
    </w:p>
    <w:p w:rsidR="001D47A6" w:rsidRDefault="001D47A6" w:rsidP="001D47A6">
      <w:pPr>
        <w:pStyle w:val="Prrafodelista"/>
        <w:spacing w:after="120"/>
        <w:ind w:left="0"/>
        <w:rPr>
          <w:rFonts w:ascii="Candara" w:hAnsi="Candara"/>
          <w:bCs/>
          <w:iCs/>
          <w:sz w:val="24"/>
          <w:szCs w:val="24"/>
        </w:rPr>
      </w:pPr>
      <w:r w:rsidRPr="00184736">
        <w:rPr>
          <w:rFonts w:ascii="Candara" w:hAnsi="Candara"/>
          <w:b/>
          <w:bCs/>
          <w:sz w:val="24"/>
          <w:szCs w:val="24"/>
        </w:rPr>
        <w:t>DENOMINACIÓN:</w:t>
      </w:r>
      <w:r w:rsidR="006C767A">
        <w:rPr>
          <w:rFonts w:ascii="Candara" w:hAnsi="Candara"/>
          <w:b/>
          <w:bCs/>
          <w:sz w:val="24"/>
          <w:szCs w:val="24"/>
        </w:rPr>
        <w:t xml:space="preserve"> </w:t>
      </w:r>
      <w:r>
        <w:rPr>
          <w:rFonts w:ascii="Candara" w:hAnsi="Candara"/>
          <w:bCs/>
          <w:iCs/>
          <w:sz w:val="24"/>
          <w:szCs w:val="24"/>
        </w:rPr>
        <w:t>Instalaciones Eléctricas y Automáticas</w:t>
      </w:r>
    </w:p>
    <w:p w:rsidR="001D47A6" w:rsidRPr="00184736" w:rsidRDefault="001D47A6" w:rsidP="001D47A6">
      <w:pPr>
        <w:pStyle w:val="Prrafodelista"/>
        <w:spacing w:after="120"/>
        <w:ind w:left="0"/>
        <w:rPr>
          <w:rFonts w:ascii="Candara" w:hAnsi="Candara"/>
          <w:b/>
          <w:bCs/>
          <w:iCs/>
          <w:sz w:val="24"/>
          <w:szCs w:val="24"/>
        </w:rPr>
      </w:pPr>
      <w:r w:rsidRPr="00184736">
        <w:rPr>
          <w:rFonts w:ascii="Candara" w:hAnsi="Candara"/>
          <w:b/>
          <w:bCs/>
          <w:iCs/>
          <w:sz w:val="24"/>
          <w:szCs w:val="24"/>
        </w:rPr>
        <w:t>NIVEL:</w:t>
      </w:r>
      <w:r>
        <w:rPr>
          <w:rFonts w:ascii="Candara" w:hAnsi="Candara"/>
          <w:bCs/>
          <w:iCs/>
          <w:sz w:val="24"/>
          <w:szCs w:val="24"/>
        </w:rPr>
        <w:t xml:space="preserve"> Formación Profesional de Grado Medio</w:t>
      </w:r>
    </w:p>
    <w:p w:rsidR="001D47A6" w:rsidRDefault="001D47A6" w:rsidP="001D47A6">
      <w:pPr>
        <w:pStyle w:val="Prrafodelista"/>
        <w:spacing w:after="120"/>
        <w:ind w:left="0" w:right="-1"/>
        <w:rPr>
          <w:rFonts w:ascii="Candara" w:hAnsi="Candara"/>
          <w:b/>
          <w:bCs/>
          <w:iCs/>
          <w:sz w:val="24"/>
          <w:szCs w:val="24"/>
        </w:rPr>
      </w:pPr>
      <w:r w:rsidRPr="005028FE">
        <w:rPr>
          <w:rFonts w:ascii="Candara" w:hAnsi="Candara"/>
          <w:b/>
          <w:bCs/>
          <w:sz w:val="24"/>
          <w:szCs w:val="24"/>
        </w:rPr>
        <w:t xml:space="preserve">DURACIÓN: </w:t>
      </w:r>
      <w:r w:rsidRPr="005028FE">
        <w:rPr>
          <w:rFonts w:ascii="Candara" w:hAnsi="Candara"/>
          <w:bCs/>
          <w:sz w:val="24"/>
          <w:szCs w:val="24"/>
        </w:rPr>
        <w:t>2.000</w:t>
      </w:r>
      <w:r>
        <w:rPr>
          <w:rFonts w:ascii="Candara" w:hAnsi="Candara"/>
          <w:bCs/>
          <w:sz w:val="24"/>
          <w:szCs w:val="24"/>
        </w:rPr>
        <w:t xml:space="preserve"> horas</w:t>
      </w:r>
    </w:p>
    <w:p w:rsidR="001D47A6" w:rsidRDefault="001D47A6" w:rsidP="001D47A6">
      <w:pPr>
        <w:pStyle w:val="Prrafodelista"/>
        <w:spacing w:after="120"/>
        <w:ind w:left="0" w:right="-1"/>
        <w:rPr>
          <w:rFonts w:ascii="Candara" w:hAnsi="Candara"/>
          <w:b/>
          <w:bCs/>
          <w:sz w:val="24"/>
          <w:szCs w:val="24"/>
        </w:rPr>
      </w:pPr>
      <w:r w:rsidRPr="005028FE">
        <w:rPr>
          <w:rFonts w:ascii="Candara" w:hAnsi="Candara"/>
          <w:b/>
          <w:bCs/>
          <w:sz w:val="24"/>
          <w:szCs w:val="24"/>
        </w:rPr>
        <w:t xml:space="preserve">FAMILIA PROFESIONAL: </w:t>
      </w:r>
      <w:r w:rsidRPr="005028FE">
        <w:rPr>
          <w:rFonts w:ascii="Candara" w:hAnsi="Candara"/>
          <w:bCs/>
          <w:sz w:val="24"/>
          <w:szCs w:val="24"/>
        </w:rPr>
        <w:t>Electricidad</w:t>
      </w:r>
      <w:r>
        <w:rPr>
          <w:rFonts w:ascii="Candara" w:hAnsi="Candara"/>
          <w:bCs/>
          <w:sz w:val="24"/>
          <w:szCs w:val="24"/>
        </w:rPr>
        <w:t xml:space="preserve"> y </w:t>
      </w:r>
      <w:r w:rsidRPr="005028FE">
        <w:rPr>
          <w:rFonts w:ascii="Candara" w:hAnsi="Candara"/>
          <w:bCs/>
          <w:sz w:val="24"/>
          <w:szCs w:val="24"/>
        </w:rPr>
        <w:t>Electrónica</w:t>
      </w:r>
    </w:p>
    <w:p w:rsidR="001D47A6" w:rsidRDefault="001D47A6" w:rsidP="001D47A6">
      <w:pPr>
        <w:pStyle w:val="Prrafodelista"/>
        <w:spacing w:after="120"/>
        <w:ind w:left="0" w:right="-1"/>
        <w:rPr>
          <w:rFonts w:ascii="Candara" w:hAnsi="Candara"/>
          <w:b/>
          <w:bCs/>
          <w:sz w:val="24"/>
          <w:szCs w:val="24"/>
        </w:rPr>
      </w:pPr>
      <w:r>
        <w:rPr>
          <w:rFonts w:ascii="Candara" w:hAnsi="Candara"/>
          <w:b/>
          <w:bCs/>
          <w:iCs/>
          <w:sz w:val="24"/>
          <w:szCs w:val="24"/>
        </w:rPr>
        <w:t xml:space="preserve">REFERENTE EUROPEO: </w:t>
      </w:r>
      <w:r w:rsidRPr="005028FE">
        <w:rPr>
          <w:rFonts w:ascii="Candara" w:hAnsi="Candara"/>
          <w:bCs/>
          <w:iCs/>
          <w:sz w:val="24"/>
          <w:szCs w:val="24"/>
        </w:rPr>
        <w:t>CINE-</w:t>
      </w:r>
      <w:r>
        <w:rPr>
          <w:rFonts w:ascii="Candara" w:hAnsi="Candara"/>
          <w:bCs/>
          <w:iCs/>
          <w:sz w:val="24"/>
          <w:szCs w:val="24"/>
        </w:rPr>
        <w:t>3</w:t>
      </w:r>
    </w:p>
    <w:p w:rsidR="001D47A6" w:rsidRPr="00184736" w:rsidRDefault="001D47A6" w:rsidP="001D47A6">
      <w:pPr>
        <w:pStyle w:val="Prrafodelista"/>
        <w:spacing w:after="240"/>
        <w:ind w:left="0"/>
        <w:contextualSpacing w:val="0"/>
        <w:rPr>
          <w:rFonts w:ascii="Candara" w:hAnsi="Candara"/>
          <w:b/>
          <w:bCs/>
          <w:iCs/>
          <w:sz w:val="24"/>
          <w:szCs w:val="24"/>
        </w:rPr>
      </w:pPr>
      <w:r w:rsidRPr="005028FE">
        <w:rPr>
          <w:rFonts w:ascii="Candara" w:hAnsi="Candara"/>
          <w:b/>
          <w:bCs/>
          <w:sz w:val="24"/>
          <w:szCs w:val="24"/>
        </w:rPr>
        <w:t>CÓDIGO</w:t>
      </w:r>
      <w:r>
        <w:rPr>
          <w:rFonts w:ascii="Candara" w:hAnsi="Candara"/>
          <w:b/>
          <w:bCs/>
          <w:sz w:val="24"/>
          <w:szCs w:val="24"/>
        </w:rPr>
        <w:t xml:space="preserve"> DEL CICLO</w:t>
      </w:r>
      <w:r w:rsidRPr="005028FE">
        <w:rPr>
          <w:rFonts w:ascii="Candara" w:hAnsi="Candara"/>
          <w:b/>
          <w:bCs/>
          <w:sz w:val="24"/>
          <w:szCs w:val="24"/>
        </w:rPr>
        <w:t xml:space="preserve">: </w:t>
      </w:r>
      <w:r w:rsidRPr="005028FE">
        <w:rPr>
          <w:rFonts w:ascii="Candara" w:hAnsi="Candara"/>
          <w:bCs/>
          <w:sz w:val="24"/>
          <w:szCs w:val="24"/>
        </w:rPr>
        <w:t xml:space="preserve">ELE </w:t>
      </w:r>
      <w:r>
        <w:rPr>
          <w:rFonts w:ascii="Candara" w:hAnsi="Candara"/>
          <w:bCs/>
          <w:sz w:val="24"/>
          <w:szCs w:val="24"/>
        </w:rPr>
        <w:t>2-</w:t>
      </w:r>
      <w:r w:rsidRPr="005028FE">
        <w:rPr>
          <w:rFonts w:ascii="Candara" w:hAnsi="Candara"/>
          <w:bCs/>
          <w:sz w:val="24"/>
          <w:szCs w:val="24"/>
        </w:rPr>
        <w:t>2</w:t>
      </w:r>
    </w:p>
    <w:p w:rsidR="001D47A6" w:rsidRPr="00184736" w:rsidRDefault="001D47A6" w:rsidP="001D47A6">
      <w:pPr>
        <w:pStyle w:val="Prrafodelista"/>
        <w:spacing w:after="120" w:line="240" w:lineRule="auto"/>
        <w:ind w:left="0"/>
        <w:rPr>
          <w:rFonts w:ascii="Candara" w:hAnsi="Candara"/>
          <w:b/>
          <w:bCs/>
          <w:sz w:val="24"/>
          <w:szCs w:val="24"/>
          <w:u w:val="single"/>
        </w:rPr>
      </w:pPr>
      <w:r w:rsidRPr="00184736">
        <w:rPr>
          <w:rFonts w:ascii="Candara" w:hAnsi="Candara"/>
          <w:b/>
          <w:bCs/>
          <w:sz w:val="24"/>
          <w:szCs w:val="24"/>
          <w:u w:val="single"/>
        </w:rPr>
        <w:t>MÓDULO</w:t>
      </w:r>
    </w:p>
    <w:p w:rsidR="001D47A6" w:rsidRPr="005028FE" w:rsidRDefault="001D47A6" w:rsidP="001D47A6">
      <w:pPr>
        <w:spacing w:line="276" w:lineRule="auto"/>
        <w:rPr>
          <w:rFonts w:ascii="Candara" w:hAnsi="Candara"/>
          <w:b/>
          <w:bCs/>
          <w:iCs/>
        </w:rPr>
      </w:pPr>
      <w:r w:rsidRPr="00184736">
        <w:rPr>
          <w:rFonts w:ascii="Candara" w:hAnsi="Candara"/>
          <w:b/>
          <w:bCs/>
          <w:lang w:val="es-ES_tradnl"/>
        </w:rPr>
        <w:t>DENOMINACIÓN:</w:t>
      </w:r>
      <w:r w:rsidR="006C767A">
        <w:rPr>
          <w:rFonts w:ascii="Candara" w:hAnsi="Candara"/>
          <w:b/>
          <w:bCs/>
          <w:lang w:val="es-ES_tradnl"/>
        </w:rPr>
        <w:t xml:space="preserve"> </w:t>
      </w:r>
      <w:r>
        <w:rPr>
          <w:rFonts w:ascii="Candara" w:hAnsi="Candara"/>
          <w:bCs/>
          <w:iCs/>
        </w:rPr>
        <w:t>Instalaciones Domóticas</w:t>
      </w:r>
    </w:p>
    <w:p w:rsidR="001D47A6" w:rsidRDefault="001D47A6" w:rsidP="001D47A6">
      <w:pPr>
        <w:pStyle w:val="Prrafodelista"/>
        <w:spacing w:after="120"/>
        <w:ind w:left="0"/>
        <w:rPr>
          <w:rFonts w:ascii="Candara" w:hAnsi="Candara"/>
          <w:b/>
          <w:bCs/>
          <w:sz w:val="24"/>
          <w:szCs w:val="24"/>
        </w:rPr>
      </w:pPr>
      <w:r w:rsidRPr="005028FE">
        <w:rPr>
          <w:rFonts w:ascii="Candara" w:hAnsi="Candara"/>
          <w:b/>
          <w:bCs/>
          <w:iCs/>
          <w:sz w:val="24"/>
          <w:szCs w:val="24"/>
        </w:rPr>
        <w:t xml:space="preserve">CÓDIGO: </w:t>
      </w:r>
      <w:r>
        <w:rPr>
          <w:rFonts w:ascii="Candara" w:hAnsi="Candara"/>
          <w:bCs/>
          <w:iCs/>
          <w:sz w:val="24"/>
          <w:szCs w:val="24"/>
        </w:rPr>
        <w:t>0238</w:t>
      </w:r>
    </w:p>
    <w:p w:rsidR="001D47A6" w:rsidRDefault="001D47A6" w:rsidP="001D47A6">
      <w:pPr>
        <w:pStyle w:val="Prrafodelista"/>
        <w:spacing w:after="120"/>
        <w:ind w:left="0"/>
        <w:rPr>
          <w:rFonts w:ascii="Candara" w:hAnsi="Candara"/>
          <w:bCs/>
          <w:sz w:val="24"/>
          <w:szCs w:val="24"/>
        </w:rPr>
      </w:pPr>
      <w:r w:rsidRPr="005028FE">
        <w:rPr>
          <w:rFonts w:ascii="Candara" w:hAnsi="Candara"/>
          <w:b/>
          <w:bCs/>
          <w:sz w:val="24"/>
          <w:szCs w:val="24"/>
        </w:rPr>
        <w:t xml:space="preserve">DURACIÓN: </w:t>
      </w:r>
      <w:r w:rsidRPr="005028FE">
        <w:rPr>
          <w:rFonts w:ascii="Candara" w:hAnsi="Candara"/>
          <w:bCs/>
          <w:sz w:val="24"/>
          <w:szCs w:val="24"/>
        </w:rPr>
        <w:t>1</w:t>
      </w:r>
      <w:r>
        <w:rPr>
          <w:rFonts w:ascii="Candara" w:hAnsi="Candara"/>
          <w:bCs/>
          <w:sz w:val="24"/>
          <w:szCs w:val="24"/>
        </w:rPr>
        <w:t>10</w:t>
      </w:r>
      <w:r w:rsidRPr="005028FE">
        <w:rPr>
          <w:rFonts w:ascii="Candara" w:hAnsi="Candara"/>
          <w:bCs/>
          <w:sz w:val="24"/>
          <w:szCs w:val="24"/>
        </w:rPr>
        <w:t xml:space="preserve"> H</w:t>
      </w:r>
      <w:r>
        <w:rPr>
          <w:rFonts w:ascii="Candara" w:hAnsi="Candara"/>
          <w:bCs/>
          <w:sz w:val="24"/>
          <w:szCs w:val="24"/>
        </w:rPr>
        <w:t>oras</w:t>
      </w:r>
    </w:p>
    <w:p w:rsidR="00FD2732" w:rsidRDefault="00FD2732" w:rsidP="00FD2732">
      <w:pPr>
        <w:pStyle w:val="Prrafodelista"/>
        <w:spacing w:after="120"/>
        <w:ind w:left="0"/>
        <w:rPr>
          <w:rFonts w:ascii="Candara" w:hAnsi="Candara"/>
          <w:bCs/>
          <w:sz w:val="24"/>
          <w:szCs w:val="24"/>
        </w:rPr>
      </w:pPr>
      <w:r w:rsidRPr="005028FE">
        <w:rPr>
          <w:rFonts w:ascii="Candara" w:hAnsi="Candara"/>
          <w:b/>
          <w:bCs/>
          <w:sz w:val="24"/>
          <w:szCs w:val="24"/>
        </w:rPr>
        <w:t>DURACIÓN</w:t>
      </w:r>
      <w:r>
        <w:rPr>
          <w:rFonts w:ascii="Candara" w:hAnsi="Candara"/>
          <w:b/>
          <w:bCs/>
          <w:sz w:val="24"/>
          <w:szCs w:val="24"/>
        </w:rPr>
        <w:t xml:space="preserve"> POR CALENDARIO ESCOLAR</w:t>
      </w:r>
      <w:r w:rsidRPr="005028FE">
        <w:rPr>
          <w:rFonts w:ascii="Candara" w:hAnsi="Candara"/>
          <w:b/>
          <w:bCs/>
          <w:sz w:val="24"/>
          <w:szCs w:val="24"/>
        </w:rPr>
        <w:t xml:space="preserve">: </w:t>
      </w:r>
      <w:r w:rsidRPr="005028FE">
        <w:rPr>
          <w:rFonts w:ascii="Candara" w:hAnsi="Candara"/>
          <w:bCs/>
          <w:sz w:val="24"/>
          <w:szCs w:val="24"/>
        </w:rPr>
        <w:t>1</w:t>
      </w:r>
      <w:r>
        <w:rPr>
          <w:rFonts w:ascii="Candara" w:hAnsi="Candara"/>
          <w:bCs/>
          <w:sz w:val="24"/>
          <w:szCs w:val="24"/>
        </w:rPr>
        <w:t>09</w:t>
      </w:r>
      <w:r w:rsidRPr="005028FE">
        <w:rPr>
          <w:rFonts w:ascii="Candara" w:hAnsi="Candara"/>
          <w:bCs/>
          <w:sz w:val="24"/>
          <w:szCs w:val="24"/>
        </w:rPr>
        <w:t xml:space="preserve"> H</w:t>
      </w:r>
      <w:r>
        <w:rPr>
          <w:rFonts w:ascii="Candara" w:hAnsi="Candara"/>
          <w:bCs/>
          <w:sz w:val="24"/>
          <w:szCs w:val="24"/>
        </w:rPr>
        <w:t>oras</w:t>
      </w:r>
    </w:p>
    <w:p w:rsidR="001D47A6" w:rsidRDefault="001D47A6" w:rsidP="001D47A6">
      <w:pPr>
        <w:pStyle w:val="Prrafodelista"/>
        <w:spacing w:after="120"/>
        <w:ind w:left="0"/>
        <w:rPr>
          <w:rFonts w:ascii="Candara" w:hAnsi="Candara"/>
          <w:bCs/>
          <w:sz w:val="24"/>
          <w:szCs w:val="24"/>
        </w:rPr>
      </w:pPr>
      <w:r w:rsidRPr="00D44DF5">
        <w:rPr>
          <w:rFonts w:ascii="Candara" w:hAnsi="Candara"/>
          <w:b/>
          <w:bCs/>
          <w:sz w:val="24"/>
          <w:szCs w:val="24"/>
        </w:rPr>
        <w:t>HORAS SEMANALES:</w:t>
      </w:r>
      <w:r>
        <w:rPr>
          <w:rFonts w:ascii="Candara" w:hAnsi="Candara"/>
          <w:bCs/>
          <w:sz w:val="24"/>
          <w:szCs w:val="24"/>
        </w:rPr>
        <w:t xml:space="preserve"> 5 horas</w:t>
      </w:r>
    </w:p>
    <w:p w:rsidR="001D47A6" w:rsidRDefault="001D47A6" w:rsidP="001D47A6">
      <w:pPr>
        <w:pStyle w:val="Prrafodelista"/>
        <w:spacing w:after="120"/>
        <w:ind w:left="0"/>
        <w:rPr>
          <w:rFonts w:ascii="Candara" w:hAnsi="Candara"/>
          <w:b/>
          <w:bCs/>
          <w:iCs/>
          <w:sz w:val="24"/>
          <w:szCs w:val="24"/>
        </w:rPr>
      </w:pPr>
      <w:r w:rsidRPr="00D44DF5">
        <w:rPr>
          <w:rFonts w:ascii="Candara" w:hAnsi="Candara"/>
          <w:b/>
          <w:bCs/>
          <w:sz w:val="24"/>
          <w:szCs w:val="24"/>
        </w:rPr>
        <w:t>POSIBILIDAD DE PÉRDIDA DE EVALUACIÓ</w:t>
      </w:r>
      <w:r>
        <w:rPr>
          <w:rFonts w:ascii="Candara" w:hAnsi="Candara"/>
          <w:b/>
          <w:bCs/>
          <w:sz w:val="24"/>
          <w:szCs w:val="24"/>
        </w:rPr>
        <w:t>N CONTI</w:t>
      </w:r>
      <w:r w:rsidRPr="00D44DF5">
        <w:rPr>
          <w:rFonts w:ascii="Candara" w:hAnsi="Candara"/>
          <w:b/>
          <w:bCs/>
          <w:sz w:val="24"/>
          <w:szCs w:val="24"/>
        </w:rPr>
        <w:t>NUA:</w:t>
      </w:r>
      <w:r>
        <w:rPr>
          <w:rFonts w:ascii="Candara" w:hAnsi="Candara"/>
          <w:bCs/>
          <w:sz w:val="24"/>
          <w:szCs w:val="24"/>
        </w:rPr>
        <w:t xml:space="preserve"> 17 horas</w:t>
      </w:r>
    </w:p>
    <w:p w:rsidR="001D47A6" w:rsidRDefault="001D47A6" w:rsidP="001D47A6">
      <w:pPr>
        <w:pStyle w:val="Prrafodelista"/>
        <w:spacing w:after="120"/>
        <w:ind w:left="0"/>
        <w:rPr>
          <w:rFonts w:ascii="Candara" w:hAnsi="Candara"/>
          <w:bCs/>
          <w:sz w:val="24"/>
          <w:szCs w:val="24"/>
        </w:rPr>
      </w:pPr>
      <w:r w:rsidRPr="005028FE">
        <w:rPr>
          <w:rFonts w:ascii="Candara" w:hAnsi="Candara"/>
          <w:b/>
          <w:bCs/>
          <w:sz w:val="24"/>
          <w:szCs w:val="24"/>
        </w:rPr>
        <w:t xml:space="preserve">UBICACIÓN: </w:t>
      </w:r>
      <w:r w:rsidRPr="005028FE">
        <w:rPr>
          <w:rFonts w:ascii="Candara" w:hAnsi="Candara"/>
          <w:bCs/>
          <w:sz w:val="24"/>
          <w:szCs w:val="24"/>
        </w:rPr>
        <w:t>2º CURSO</w:t>
      </w:r>
    </w:p>
    <w:p w:rsidR="00273450" w:rsidRPr="00D44DF5" w:rsidRDefault="00273450" w:rsidP="001D47A6">
      <w:pPr>
        <w:pStyle w:val="Prrafodelista"/>
        <w:spacing w:after="120"/>
        <w:ind w:left="0"/>
        <w:rPr>
          <w:rFonts w:ascii="Candara" w:hAnsi="Candara"/>
          <w:bCs/>
          <w:sz w:val="24"/>
          <w:szCs w:val="24"/>
        </w:rPr>
      </w:pPr>
      <w:r w:rsidRPr="00273450">
        <w:rPr>
          <w:rFonts w:ascii="Candara" w:hAnsi="Candara"/>
          <w:b/>
          <w:bCs/>
          <w:sz w:val="24"/>
          <w:szCs w:val="24"/>
        </w:rPr>
        <w:t>NOMBRE DEL GRUPO:</w:t>
      </w:r>
      <w:r>
        <w:rPr>
          <w:rFonts w:ascii="Candara" w:hAnsi="Candara"/>
          <w:bCs/>
          <w:sz w:val="24"/>
          <w:szCs w:val="24"/>
        </w:rPr>
        <w:t xml:space="preserve"> CFE2</w:t>
      </w:r>
    </w:p>
    <w:p w:rsidR="001D47A6" w:rsidRPr="00B6107B" w:rsidRDefault="001D47A6" w:rsidP="001D47A6">
      <w:pPr>
        <w:pStyle w:val="Prrafodelista"/>
        <w:spacing w:after="120" w:line="360" w:lineRule="auto"/>
        <w:ind w:left="0"/>
        <w:jc w:val="center"/>
        <w:rPr>
          <w:rFonts w:ascii="Candara" w:hAnsi="Candara"/>
          <w:b/>
          <w:bCs/>
          <w:sz w:val="2"/>
          <w:szCs w:val="24"/>
        </w:rPr>
      </w:pPr>
    </w:p>
    <w:p w:rsidR="001D47A6" w:rsidRDefault="001D47A6" w:rsidP="001D47A6">
      <w:pPr>
        <w:widowControl w:val="0"/>
        <w:numPr>
          <w:ilvl w:val="0"/>
          <w:numId w:val="2"/>
        </w:numPr>
        <w:suppressAutoHyphens/>
        <w:overflowPunct w:val="0"/>
        <w:autoSpaceDE w:val="0"/>
        <w:spacing w:before="360" w:after="240"/>
        <w:ind w:left="283" w:hanging="357"/>
        <w:jc w:val="both"/>
        <w:textAlignment w:val="baseline"/>
        <w:rPr>
          <w:rFonts w:ascii="Candara" w:hAnsi="Candara"/>
          <w:b/>
          <w:color w:val="0070C0"/>
          <w:sz w:val="28"/>
        </w:rPr>
      </w:pPr>
      <w:r w:rsidRPr="00D44DF5">
        <w:rPr>
          <w:rFonts w:ascii="Candara" w:hAnsi="Candara"/>
          <w:b/>
          <w:color w:val="0070C0"/>
          <w:sz w:val="28"/>
        </w:rPr>
        <w:t>PERFIL PROFESIONAL</w:t>
      </w:r>
    </w:p>
    <w:p w:rsidR="001D47A6" w:rsidRPr="00D44DF5" w:rsidRDefault="001D47A6" w:rsidP="00DA57BD">
      <w:pPr>
        <w:spacing w:after="240" w:line="360" w:lineRule="auto"/>
        <w:jc w:val="both"/>
        <w:rPr>
          <w:rFonts w:ascii="Candara" w:hAnsi="Candara"/>
          <w:lang w:val="es-ES_tradnl"/>
        </w:rPr>
      </w:pPr>
      <w:r w:rsidRPr="00D44DF5">
        <w:rPr>
          <w:rFonts w:ascii="Candara" w:hAnsi="Candara"/>
          <w:lang w:val="es-ES_tradnl"/>
        </w:rPr>
        <w:t xml:space="preserve">El perfil profesional del título de Técnico </w:t>
      </w:r>
      <w:r>
        <w:rPr>
          <w:rFonts w:ascii="Candara" w:hAnsi="Candara"/>
          <w:lang w:val="es-ES_tradnl"/>
        </w:rPr>
        <w:t xml:space="preserve">en Instalaciones Eléctricas y Automáticas </w:t>
      </w:r>
      <w:r w:rsidRPr="00D44DF5">
        <w:rPr>
          <w:rFonts w:ascii="Candara" w:hAnsi="Candara"/>
          <w:lang w:val="es-ES_tradnl"/>
        </w:rPr>
        <w:t>queda determinado por su competencia general, sus competencias profesionales, personales y sociales, y por la relación de cualificaciones profesionales, y en su caso, unidades de competencia del Catálogo Nacional de Cualificaciones Profesionales incluidas en el título.</w:t>
      </w:r>
    </w:p>
    <w:p w:rsidR="001D47A6" w:rsidRPr="00DA57BD" w:rsidRDefault="001D47A6" w:rsidP="003E2BEC">
      <w:pPr>
        <w:pStyle w:val="Prrafodelista"/>
        <w:widowControl w:val="0"/>
        <w:numPr>
          <w:ilvl w:val="1"/>
          <w:numId w:val="6"/>
        </w:numPr>
        <w:suppressAutoHyphens/>
        <w:overflowPunct w:val="0"/>
        <w:autoSpaceDE w:val="0"/>
        <w:spacing w:after="240" w:line="240" w:lineRule="auto"/>
        <w:ind w:left="426" w:hanging="426"/>
        <w:contextualSpacing w:val="0"/>
        <w:jc w:val="both"/>
        <w:textAlignment w:val="baseline"/>
        <w:rPr>
          <w:rFonts w:ascii="Candara" w:hAnsi="Candara"/>
          <w:b/>
          <w:color w:val="0070C0"/>
          <w:sz w:val="24"/>
          <w:szCs w:val="24"/>
        </w:rPr>
      </w:pPr>
      <w:r w:rsidRPr="00DA57BD">
        <w:rPr>
          <w:rFonts w:ascii="Candara" w:hAnsi="Candara"/>
          <w:b/>
          <w:color w:val="0070C0"/>
          <w:sz w:val="24"/>
          <w:szCs w:val="24"/>
        </w:rPr>
        <w:t>COMPETENCIA GENERAL</w:t>
      </w:r>
    </w:p>
    <w:p w:rsidR="001D47A6" w:rsidRPr="001D47A6" w:rsidRDefault="001D47A6" w:rsidP="001D47A6">
      <w:pPr>
        <w:spacing w:line="360" w:lineRule="auto"/>
        <w:jc w:val="both"/>
        <w:rPr>
          <w:rFonts w:ascii="Candara" w:hAnsi="Candara"/>
          <w:lang w:val="es-ES_tradnl"/>
        </w:rPr>
      </w:pPr>
      <w:r w:rsidRPr="001D47A6">
        <w:rPr>
          <w:rFonts w:ascii="Candara" w:hAnsi="Candara"/>
          <w:lang w:val="es-ES_tradnl"/>
        </w:rPr>
        <w:t>La competencia general de este título consiste en montar y mantener infraestructuras de telecomunicación en edificios, instalaciones eléctricas de baja tensión, máquinas eléctricas y sistemas automatizados, aplicando normativa vigente, protocolos de calidad, seguridad y riesgos laborales, asegurando su funcionalidad y respeto al medio ambiente.</w:t>
      </w:r>
    </w:p>
    <w:p w:rsidR="001D47A6" w:rsidRPr="00DA57BD" w:rsidRDefault="001D47A6" w:rsidP="003E2BEC">
      <w:pPr>
        <w:pStyle w:val="Prrafodelista"/>
        <w:widowControl w:val="0"/>
        <w:numPr>
          <w:ilvl w:val="1"/>
          <w:numId w:val="6"/>
        </w:numPr>
        <w:suppressAutoHyphens/>
        <w:overflowPunct w:val="0"/>
        <w:autoSpaceDE w:val="0"/>
        <w:spacing w:after="240" w:line="240" w:lineRule="auto"/>
        <w:ind w:left="426" w:hanging="426"/>
        <w:contextualSpacing w:val="0"/>
        <w:jc w:val="both"/>
        <w:textAlignment w:val="baseline"/>
        <w:rPr>
          <w:rFonts w:ascii="Candara" w:hAnsi="Candara"/>
          <w:b/>
          <w:color w:val="0070C0"/>
          <w:sz w:val="24"/>
          <w:szCs w:val="24"/>
        </w:rPr>
      </w:pPr>
      <w:r w:rsidRPr="00DA57BD">
        <w:rPr>
          <w:rFonts w:ascii="Candara" w:hAnsi="Candara"/>
          <w:b/>
          <w:color w:val="0070C0"/>
          <w:sz w:val="24"/>
          <w:szCs w:val="24"/>
        </w:rPr>
        <w:t>COMPETENCIAS PROFESIONALES, PERSONALES Y SOCIALES</w:t>
      </w:r>
    </w:p>
    <w:p w:rsidR="00DA57BD" w:rsidRPr="00DA57BD" w:rsidRDefault="001D47A6" w:rsidP="00DA57BD">
      <w:pPr>
        <w:autoSpaceDE w:val="0"/>
        <w:spacing w:after="120" w:line="360" w:lineRule="auto"/>
        <w:jc w:val="both"/>
        <w:rPr>
          <w:rFonts w:ascii="Candara" w:hAnsi="Candara" w:cs="Verdana"/>
          <w:lang w:val="es-ES_tradnl"/>
        </w:rPr>
      </w:pPr>
      <w:r w:rsidRPr="00E36FEF">
        <w:rPr>
          <w:rFonts w:ascii="Candara" w:hAnsi="Candara" w:cs="Verdana"/>
          <w:lang w:val="es-ES_tradnl"/>
        </w:rPr>
        <w:t>La formación del módulo contribuye a alcanzar las competencias profesionales, personales y sociales siguientes:</w:t>
      </w:r>
    </w:p>
    <w:p w:rsidR="00DA57BD" w:rsidRPr="00DA57BD" w:rsidRDefault="00DA57BD" w:rsidP="003E2BEC">
      <w:pPr>
        <w:pStyle w:val="Prrafodelista"/>
        <w:numPr>
          <w:ilvl w:val="0"/>
          <w:numId w:val="8"/>
        </w:numPr>
        <w:tabs>
          <w:tab w:val="left" w:pos="709"/>
        </w:tabs>
        <w:suppressAutoHyphens/>
        <w:autoSpaceDE w:val="0"/>
        <w:spacing w:after="240" w:line="360" w:lineRule="auto"/>
        <w:ind w:left="709"/>
        <w:jc w:val="both"/>
        <w:rPr>
          <w:rFonts w:ascii="Candara" w:hAnsi="Candara" w:cs="Verdana"/>
          <w:sz w:val="24"/>
          <w:szCs w:val="24"/>
        </w:rPr>
      </w:pPr>
      <w:r w:rsidRPr="00DA57BD">
        <w:rPr>
          <w:rFonts w:ascii="Candara" w:hAnsi="Candara" w:cs="Verdana"/>
          <w:sz w:val="24"/>
          <w:szCs w:val="24"/>
        </w:rPr>
        <w:lastRenderedPageBreak/>
        <w:t>Establecer la logística asociada al montaje y mantenimien</w:t>
      </w:r>
      <w:r>
        <w:rPr>
          <w:rFonts w:ascii="Candara" w:hAnsi="Candara" w:cs="Verdana"/>
          <w:sz w:val="24"/>
          <w:szCs w:val="24"/>
        </w:rPr>
        <w:t>to, interpretando la documenta</w:t>
      </w:r>
      <w:r w:rsidRPr="00DA57BD">
        <w:rPr>
          <w:rFonts w:ascii="Candara" w:hAnsi="Candara" w:cs="Verdana"/>
          <w:sz w:val="24"/>
          <w:szCs w:val="24"/>
        </w:rPr>
        <w:t>ción técnica de las instalaciones y equipos.</w:t>
      </w:r>
    </w:p>
    <w:p w:rsidR="00DA57BD" w:rsidRPr="00DA57BD" w:rsidRDefault="00DA57BD" w:rsidP="003E2BEC">
      <w:pPr>
        <w:pStyle w:val="Prrafodelista"/>
        <w:numPr>
          <w:ilvl w:val="0"/>
          <w:numId w:val="8"/>
        </w:numPr>
        <w:tabs>
          <w:tab w:val="left" w:pos="709"/>
        </w:tabs>
        <w:suppressAutoHyphens/>
        <w:autoSpaceDE w:val="0"/>
        <w:spacing w:after="240" w:line="360" w:lineRule="auto"/>
        <w:ind w:left="709"/>
        <w:jc w:val="both"/>
        <w:rPr>
          <w:rFonts w:ascii="Candara" w:hAnsi="Candara" w:cs="Verdana"/>
          <w:sz w:val="24"/>
          <w:szCs w:val="24"/>
        </w:rPr>
      </w:pPr>
      <w:r w:rsidRPr="00DA57BD">
        <w:rPr>
          <w:rFonts w:ascii="Candara" w:hAnsi="Candara" w:cs="Verdana"/>
          <w:sz w:val="24"/>
          <w:szCs w:val="24"/>
        </w:rPr>
        <w:t>Configurar y calcular instalaciones y equipos determinan</w:t>
      </w:r>
      <w:r>
        <w:rPr>
          <w:rFonts w:ascii="Candara" w:hAnsi="Candara" w:cs="Verdana"/>
          <w:sz w:val="24"/>
          <w:szCs w:val="24"/>
        </w:rPr>
        <w:t>do el emplazamiento y dimensio</w:t>
      </w:r>
      <w:r w:rsidRPr="00DA57BD">
        <w:rPr>
          <w:rFonts w:ascii="Candara" w:hAnsi="Candara" w:cs="Verdana"/>
          <w:sz w:val="24"/>
          <w:szCs w:val="24"/>
        </w:rPr>
        <w:t>nes de los elementos que los constituyen, respetando las prescripciones reglamentarias.</w:t>
      </w:r>
    </w:p>
    <w:p w:rsidR="00DA57BD" w:rsidRPr="00DA57BD" w:rsidRDefault="00DA57BD" w:rsidP="003E2BEC">
      <w:pPr>
        <w:pStyle w:val="Prrafodelista"/>
        <w:numPr>
          <w:ilvl w:val="0"/>
          <w:numId w:val="8"/>
        </w:numPr>
        <w:tabs>
          <w:tab w:val="left" w:pos="709"/>
        </w:tabs>
        <w:suppressAutoHyphens/>
        <w:autoSpaceDE w:val="0"/>
        <w:spacing w:after="240" w:line="360" w:lineRule="auto"/>
        <w:ind w:left="709"/>
        <w:jc w:val="both"/>
        <w:rPr>
          <w:rFonts w:ascii="Candara" w:hAnsi="Candara" w:cs="Verdana"/>
          <w:sz w:val="24"/>
          <w:szCs w:val="24"/>
        </w:rPr>
      </w:pPr>
      <w:r w:rsidRPr="00DA57BD">
        <w:rPr>
          <w:rFonts w:ascii="Candara" w:hAnsi="Candara" w:cs="Verdana"/>
          <w:sz w:val="24"/>
          <w:szCs w:val="24"/>
        </w:rPr>
        <w:t>Elaborar el presupuesto de montaje o mantenimiento de la instalación o equipo.</w:t>
      </w:r>
    </w:p>
    <w:p w:rsidR="00DA57BD" w:rsidRPr="00DA57BD" w:rsidRDefault="00DA57BD" w:rsidP="003E2BEC">
      <w:pPr>
        <w:pStyle w:val="Prrafodelista"/>
        <w:numPr>
          <w:ilvl w:val="0"/>
          <w:numId w:val="8"/>
        </w:numPr>
        <w:tabs>
          <w:tab w:val="left" w:pos="709"/>
        </w:tabs>
        <w:suppressAutoHyphens/>
        <w:autoSpaceDE w:val="0"/>
        <w:spacing w:after="240" w:line="360" w:lineRule="auto"/>
        <w:ind w:left="709"/>
        <w:jc w:val="both"/>
        <w:rPr>
          <w:rFonts w:ascii="Candara" w:hAnsi="Candara" w:cs="Verdana"/>
          <w:sz w:val="24"/>
          <w:szCs w:val="24"/>
        </w:rPr>
      </w:pPr>
      <w:r w:rsidRPr="00DA57BD">
        <w:rPr>
          <w:rFonts w:ascii="Candara" w:hAnsi="Candara" w:cs="Verdana"/>
          <w:sz w:val="24"/>
          <w:szCs w:val="24"/>
        </w:rPr>
        <w:t>Acopiar los recursos y medios para acometer la ejecución del montaje o mantenimiento.</w:t>
      </w:r>
    </w:p>
    <w:p w:rsidR="00DA57BD" w:rsidRPr="00DA57BD" w:rsidRDefault="00DA57BD" w:rsidP="003E2BEC">
      <w:pPr>
        <w:pStyle w:val="Prrafodelista"/>
        <w:numPr>
          <w:ilvl w:val="0"/>
          <w:numId w:val="8"/>
        </w:numPr>
        <w:tabs>
          <w:tab w:val="left" w:pos="709"/>
        </w:tabs>
        <w:suppressAutoHyphens/>
        <w:autoSpaceDE w:val="0"/>
        <w:spacing w:after="0" w:line="360" w:lineRule="auto"/>
        <w:ind w:left="709" w:hanging="357"/>
        <w:contextualSpacing w:val="0"/>
        <w:jc w:val="both"/>
        <w:rPr>
          <w:rFonts w:ascii="Candara" w:hAnsi="Candara" w:cs="Verdana"/>
          <w:sz w:val="24"/>
          <w:szCs w:val="24"/>
        </w:rPr>
      </w:pPr>
      <w:r w:rsidRPr="00DA57BD">
        <w:rPr>
          <w:rFonts w:ascii="Candara" w:hAnsi="Candara" w:cs="Verdana"/>
          <w:sz w:val="24"/>
          <w:szCs w:val="24"/>
        </w:rPr>
        <w:t>Replantear la instalación de acuerdo a la documentación técnica resolviendo los problemas de su competencia e informando de otras contingencias para asegurar la viabilidad del montaje.</w:t>
      </w:r>
    </w:p>
    <w:p w:rsidR="00DA57BD" w:rsidRPr="00DA57BD" w:rsidRDefault="00DA57BD" w:rsidP="003E2BEC">
      <w:pPr>
        <w:pStyle w:val="Prrafodelista"/>
        <w:numPr>
          <w:ilvl w:val="0"/>
          <w:numId w:val="8"/>
        </w:numPr>
        <w:tabs>
          <w:tab w:val="left" w:pos="709"/>
        </w:tabs>
        <w:suppressAutoHyphens/>
        <w:autoSpaceDE w:val="0"/>
        <w:spacing w:after="240" w:line="360" w:lineRule="auto"/>
        <w:ind w:left="709"/>
        <w:jc w:val="both"/>
        <w:rPr>
          <w:rFonts w:ascii="Candara" w:hAnsi="Candara" w:cs="Verdana"/>
          <w:sz w:val="24"/>
          <w:szCs w:val="24"/>
        </w:rPr>
      </w:pPr>
      <w:r w:rsidRPr="00DA57BD">
        <w:rPr>
          <w:rFonts w:ascii="Candara" w:hAnsi="Candara" w:cs="Verdana"/>
          <w:sz w:val="24"/>
          <w:szCs w:val="24"/>
        </w:rPr>
        <w:t>Montar los equipos y canalizaciones asociados a las instala</w:t>
      </w:r>
      <w:r>
        <w:rPr>
          <w:rFonts w:ascii="Candara" w:hAnsi="Candara" w:cs="Verdana"/>
          <w:sz w:val="24"/>
          <w:szCs w:val="24"/>
        </w:rPr>
        <w:t>ciones eléctricas y automatiza</w:t>
      </w:r>
      <w:r w:rsidRPr="00DA57BD">
        <w:rPr>
          <w:rFonts w:ascii="Candara" w:hAnsi="Candara" w:cs="Verdana"/>
          <w:sz w:val="24"/>
          <w:szCs w:val="24"/>
        </w:rPr>
        <w:t>das, solares fotovoltaicas e infraestructuras de telecomuni</w:t>
      </w:r>
      <w:r>
        <w:rPr>
          <w:rFonts w:ascii="Candara" w:hAnsi="Candara" w:cs="Verdana"/>
          <w:sz w:val="24"/>
          <w:szCs w:val="24"/>
        </w:rPr>
        <w:t>caciones en edificios en condi</w:t>
      </w:r>
      <w:r w:rsidRPr="00DA57BD">
        <w:rPr>
          <w:rFonts w:ascii="Candara" w:hAnsi="Candara" w:cs="Verdana"/>
          <w:sz w:val="24"/>
          <w:szCs w:val="24"/>
        </w:rPr>
        <w:t xml:space="preserve">ciones de calidad, seguridad y respeto al medio ambiente. </w:t>
      </w:r>
    </w:p>
    <w:p w:rsidR="00DA57BD" w:rsidRPr="00DA57BD" w:rsidRDefault="00DA57BD" w:rsidP="003E2BEC">
      <w:pPr>
        <w:pStyle w:val="Prrafodelista"/>
        <w:numPr>
          <w:ilvl w:val="0"/>
          <w:numId w:val="8"/>
        </w:numPr>
        <w:tabs>
          <w:tab w:val="left" w:pos="709"/>
        </w:tabs>
        <w:suppressAutoHyphens/>
        <w:autoSpaceDE w:val="0"/>
        <w:spacing w:after="240" w:line="360" w:lineRule="auto"/>
        <w:ind w:left="709"/>
        <w:jc w:val="both"/>
        <w:rPr>
          <w:rFonts w:ascii="Candara" w:hAnsi="Candara" w:cs="Verdana"/>
          <w:sz w:val="24"/>
          <w:szCs w:val="24"/>
        </w:rPr>
      </w:pPr>
      <w:r w:rsidRPr="00DA57BD">
        <w:rPr>
          <w:rFonts w:ascii="Candara" w:hAnsi="Candara" w:cs="Verdana"/>
          <w:sz w:val="24"/>
          <w:szCs w:val="24"/>
        </w:rPr>
        <w:t xml:space="preserve">Mantener y reparar instalaciones y equipos realizando las operaciones de comprobación, ajuste y sustitución de sus elementos, restituyendo su funcionamiento en condiciones de calidad, seguridad y respeto al medio ambiente. </w:t>
      </w:r>
    </w:p>
    <w:p w:rsidR="00DA57BD" w:rsidRPr="00DA57BD" w:rsidRDefault="00DA57BD" w:rsidP="003E2BEC">
      <w:pPr>
        <w:pStyle w:val="Prrafodelista"/>
        <w:numPr>
          <w:ilvl w:val="0"/>
          <w:numId w:val="8"/>
        </w:numPr>
        <w:tabs>
          <w:tab w:val="left" w:pos="709"/>
        </w:tabs>
        <w:suppressAutoHyphens/>
        <w:autoSpaceDE w:val="0"/>
        <w:spacing w:after="240" w:line="360" w:lineRule="auto"/>
        <w:ind w:left="709"/>
        <w:jc w:val="both"/>
        <w:rPr>
          <w:rFonts w:ascii="Candara" w:hAnsi="Candara" w:cs="Verdana"/>
          <w:sz w:val="24"/>
          <w:szCs w:val="24"/>
        </w:rPr>
      </w:pPr>
      <w:r w:rsidRPr="00DA57BD">
        <w:rPr>
          <w:rFonts w:ascii="Candara" w:hAnsi="Candara" w:cs="Verdana"/>
          <w:sz w:val="24"/>
          <w:szCs w:val="24"/>
        </w:rPr>
        <w:t xml:space="preserve">Verificar el funcionamiento de la instalación o equipo mediante pruebas funcionales y de seguridad para proceder a su puesta en marcha o servicio. </w:t>
      </w:r>
    </w:p>
    <w:p w:rsidR="00DA57BD" w:rsidRPr="00DA57BD" w:rsidRDefault="00DA57BD" w:rsidP="003E2BEC">
      <w:pPr>
        <w:pStyle w:val="Prrafodelista"/>
        <w:numPr>
          <w:ilvl w:val="0"/>
          <w:numId w:val="8"/>
        </w:numPr>
        <w:tabs>
          <w:tab w:val="left" w:pos="709"/>
        </w:tabs>
        <w:suppressAutoHyphens/>
        <w:autoSpaceDE w:val="0"/>
        <w:spacing w:after="240" w:line="360" w:lineRule="auto"/>
        <w:ind w:left="709"/>
        <w:jc w:val="both"/>
        <w:rPr>
          <w:rFonts w:ascii="Candara" w:hAnsi="Candara" w:cs="Verdana"/>
          <w:sz w:val="24"/>
          <w:szCs w:val="24"/>
        </w:rPr>
      </w:pPr>
      <w:r w:rsidRPr="00DA57BD">
        <w:rPr>
          <w:rFonts w:ascii="Candara" w:hAnsi="Candara" w:cs="Verdana"/>
          <w:sz w:val="24"/>
          <w:szCs w:val="24"/>
        </w:rPr>
        <w:t xml:space="preserve">Elaborar la documentación técnica y administrativa de acuerdo a la reglamentación y normativa vigente y a los requerimientos del cliente. </w:t>
      </w:r>
    </w:p>
    <w:p w:rsidR="00DA57BD" w:rsidRPr="00DA57BD" w:rsidRDefault="00DA57BD" w:rsidP="003E2BEC">
      <w:pPr>
        <w:pStyle w:val="Prrafodelista"/>
        <w:numPr>
          <w:ilvl w:val="0"/>
          <w:numId w:val="8"/>
        </w:numPr>
        <w:tabs>
          <w:tab w:val="left" w:pos="709"/>
        </w:tabs>
        <w:suppressAutoHyphens/>
        <w:autoSpaceDE w:val="0"/>
        <w:spacing w:after="240" w:line="360" w:lineRule="auto"/>
        <w:ind w:left="709"/>
        <w:jc w:val="both"/>
        <w:rPr>
          <w:rFonts w:ascii="Candara" w:hAnsi="Candara" w:cs="Verdana"/>
          <w:sz w:val="24"/>
          <w:szCs w:val="24"/>
        </w:rPr>
      </w:pPr>
      <w:r w:rsidRPr="00DA57BD">
        <w:rPr>
          <w:rFonts w:ascii="Candara" w:hAnsi="Candara" w:cs="Verdana"/>
          <w:sz w:val="24"/>
          <w:szCs w:val="24"/>
        </w:rPr>
        <w:t xml:space="preserve">Aplicar los protocolos y normas de seguridad, de calidad y respeto al medio ambiente en las intervenciones realizadas en los procesos de montaje y mantenimiento de las instalaciones. </w:t>
      </w:r>
    </w:p>
    <w:p w:rsidR="001D47A6" w:rsidRDefault="001D47A6" w:rsidP="00584348">
      <w:pPr>
        <w:widowControl w:val="0"/>
        <w:autoSpaceDE w:val="0"/>
        <w:autoSpaceDN w:val="0"/>
        <w:adjustRightInd w:val="0"/>
        <w:spacing w:after="120" w:line="360" w:lineRule="auto"/>
        <w:jc w:val="both"/>
        <w:rPr>
          <w:rFonts w:ascii="Candara" w:hAnsi="Candara" w:cs="Verdana"/>
          <w:lang w:val="es-ES_tradnl"/>
        </w:rPr>
      </w:pPr>
      <w:r>
        <w:rPr>
          <w:rFonts w:ascii="Candara" w:hAnsi="Candara" w:cs="Verdana"/>
          <w:lang w:val="es-ES_tradnl"/>
        </w:rPr>
        <w:t>Estas competencias nos indican, con carácter orientador, el ámbito profesional, ocupaciones o puestos de trabajo relacionados con el módulo, que serán</w:t>
      </w:r>
      <w:r w:rsidR="00F61B53">
        <w:rPr>
          <w:rFonts w:ascii="Candara" w:hAnsi="Candara" w:cs="Verdana"/>
          <w:lang w:val="es-ES_tradnl"/>
        </w:rPr>
        <w:t xml:space="preserve"> los de Instalador-mantenedor de </w:t>
      </w:r>
      <w:r w:rsidR="00584348">
        <w:rPr>
          <w:rFonts w:ascii="Candara" w:hAnsi="Candara" w:cs="Verdana"/>
          <w:lang w:val="es-ES_tradnl"/>
        </w:rPr>
        <w:t xml:space="preserve">sistemas </w:t>
      </w:r>
      <w:proofErr w:type="spellStart"/>
      <w:r w:rsidR="00584348">
        <w:rPr>
          <w:rFonts w:ascii="Candara" w:hAnsi="Candara" w:cs="Verdana"/>
          <w:lang w:val="es-ES_tradnl"/>
        </w:rPr>
        <w:t>domóticos</w:t>
      </w:r>
      <w:proofErr w:type="spellEnd"/>
      <w:r w:rsidR="00F61B53">
        <w:rPr>
          <w:rFonts w:ascii="Candara" w:hAnsi="Candara" w:cs="Verdana"/>
          <w:lang w:val="es-ES_tradnl"/>
        </w:rPr>
        <w:t>.</w:t>
      </w:r>
    </w:p>
    <w:p w:rsidR="00DD26FE" w:rsidRDefault="00DD26FE" w:rsidP="00584348">
      <w:pPr>
        <w:widowControl w:val="0"/>
        <w:autoSpaceDE w:val="0"/>
        <w:autoSpaceDN w:val="0"/>
        <w:adjustRightInd w:val="0"/>
        <w:spacing w:after="120" w:line="360" w:lineRule="auto"/>
        <w:jc w:val="both"/>
        <w:rPr>
          <w:rFonts w:ascii="Candara" w:hAnsi="Candara" w:cs="Verdana"/>
          <w:lang w:val="es-ES_tradnl"/>
        </w:rPr>
      </w:pPr>
    </w:p>
    <w:p w:rsidR="00DD26FE" w:rsidRPr="00584348" w:rsidRDefault="00DD26FE" w:rsidP="00584348">
      <w:pPr>
        <w:widowControl w:val="0"/>
        <w:autoSpaceDE w:val="0"/>
        <w:autoSpaceDN w:val="0"/>
        <w:adjustRightInd w:val="0"/>
        <w:spacing w:after="120" w:line="360" w:lineRule="auto"/>
        <w:jc w:val="both"/>
        <w:rPr>
          <w:rFonts w:ascii="Candara" w:hAnsi="Candara" w:cs="Verdana"/>
          <w:color w:val="1A1A1D"/>
          <w:lang w:val="es-ES_tradnl"/>
        </w:rPr>
      </w:pPr>
    </w:p>
    <w:p w:rsidR="001D47A6" w:rsidRDefault="001D47A6" w:rsidP="003E2BEC">
      <w:pPr>
        <w:pStyle w:val="Prrafodelista"/>
        <w:widowControl w:val="0"/>
        <w:numPr>
          <w:ilvl w:val="1"/>
          <w:numId w:val="6"/>
        </w:numPr>
        <w:suppressAutoHyphens/>
        <w:overflowPunct w:val="0"/>
        <w:autoSpaceDE w:val="0"/>
        <w:spacing w:after="240" w:line="240" w:lineRule="auto"/>
        <w:ind w:left="426" w:hanging="426"/>
        <w:contextualSpacing w:val="0"/>
        <w:jc w:val="both"/>
        <w:textAlignment w:val="baseline"/>
        <w:rPr>
          <w:rFonts w:ascii="Candara" w:hAnsi="Candara"/>
          <w:b/>
          <w:color w:val="0070C0"/>
          <w:sz w:val="24"/>
          <w:szCs w:val="24"/>
        </w:rPr>
      </w:pPr>
      <w:r>
        <w:rPr>
          <w:rFonts w:ascii="Candara" w:hAnsi="Candara"/>
          <w:b/>
          <w:color w:val="0070C0"/>
          <w:sz w:val="24"/>
          <w:szCs w:val="24"/>
        </w:rPr>
        <w:lastRenderedPageBreak/>
        <w:t>RELACIÓN DE UNIDADES DE COMPETENCIA Y CUALIFICACIONES PROFESIONALES</w:t>
      </w:r>
    </w:p>
    <w:p w:rsidR="001D47A6" w:rsidRDefault="00F61B53" w:rsidP="001D47A6">
      <w:pPr>
        <w:widowControl w:val="0"/>
        <w:overflowPunct w:val="0"/>
        <w:autoSpaceDE w:val="0"/>
        <w:spacing w:after="120" w:line="360" w:lineRule="auto"/>
        <w:jc w:val="both"/>
        <w:textAlignment w:val="baseline"/>
        <w:rPr>
          <w:rFonts w:ascii="Candara" w:hAnsi="Candara"/>
        </w:rPr>
      </w:pPr>
      <w:r w:rsidRPr="00885D74">
        <w:rPr>
          <w:rFonts w:ascii="Candara" w:hAnsi="Candara"/>
        </w:rPr>
        <w:t>Instalaciones Domóticas</w:t>
      </w:r>
      <w:r w:rsidR="001D47A6" w:rsidRPr="00885D74">
        <w:rPr>
          <w:rFonts w:ascii="Candara" w:hAnsi="Candara"/>
        </w:rPr>
        <w:t xml:space="preserve"> es un módulo profesional que junto con el módulo </w:t>
      </w:r>
      <w:r w:rsidRPr="00885D74">
        <w:rPr>
          <w:rFonts w:ascii="Candara" w:hAnsi="Candara"/>
        </w:rPr>
        <w:t>0232. Automatismos Industriales</w:t>
      </w:r>
      <w:r w:rsidR="001D47A6" w:rsidRPr="00885D74">
        <w:rPr>
          <w:rFonts w:ascii="Candara" w:hAnsi="Candara"/>
        </w:rPr>
        <w:t xml:space="preserve"> a</w:t>
      </w:r>
      <w:r w:rsidR="001D47A6">
        <w:rPr>
          <w:rFonts w:ascii="Candara" w:hAnsi="Candara"/>
        </w:rPr>
        <w:t>creditan las siguientes unidades de competencia:</w:t>
      </w:r>
    </w:p>
    <w:p w:rsidR="001D47A6" w:rsidRPr="00B6107B" w:rsidRDefault="001D47A6" w:rsidP="003E2BEC">
      <w:pPr>
        <w:pStyle w:val="Prrafodelista"/>
        <w:widowControl w:val="0"/>
        <w:numPr>
          <w:ilvl w:val="0"/>
          <w:numId w:val="5"/>
        </w:numPr>
        <w:suppressAutoHyphens/>
        <w:overflowPunct w:val="0"/>
        <w:autoSpaceDE w:val="0"/>
        <w:spacing w:after="120" w:line="360" w:lineRule="auto"/>
        <w:ind w:left="850" w:hanging="357"/>
        <w:contextualSpacing w:val="0"/>
        <w:jc w:val="both"/>
        <w:textAlignment w:val="baseline"/>
        <w:rPr>
          <w:rFonts w:ascii="Candara" w:hAnsi="Candara"/>
          <w:sz w:val="24"/>
          <w:szCs w:val="24"/>
        </w:rPr>
      </w:pPr>
      <w:r w:rsidRPr="00B6107B">
        <w:rPr>
          <w:rFonts w:ascii="Candara" w:hAnsi="Candara"/>
          <w:sz w:val="24"/>
          <w:szCs w:val="24"/>
        </w:rPr>
        <w:t>UC082</w:t>
      </w:r>
      <w:r w:rsidR="00F61B53">
        <w:rPr>
          <w:rFonts w:ascii="Candara" w:hAnsi="Candara"/>
          <w:sz w:val="24"/>
          <w:szCs w:val="24"/>
        </w:rPr>
        <w:t>2</w:t>
      </w:r>
      <w:r w:rsidRPr="00B6107B">
        <w:rPr>
          <w:rFonts w:ascii="Candara" w:hAnsi="Candara"/>
          <w:sz w:val="24"/>
          <w:szCs w:val="24"/>
        </w:rPr>
        <w:t>_</w:t>
      </w:r>
      <w:r w:rsidR="00F61B53">
        <w:rPr>
          <w:rFonts w:ascii="Candara" w:hAnsi="Candara"/>
          <w:sz w:val="24"/>
          <w:szCs w:val="24"/>
        </w:rPr>
        <w:t>2</w:t>
      </w:r>
      <w:r w:rsidRPr="00B6107B">
        <w:rPr>
          <w:rFonts w:ascii="Candara" w:hAnsi="Candara"/>
          <w:sz w:val="24"/>
          <w:szCs w:val="24"/>
        </w:rPr>
        <w:t xml:space="preserve">: </w:t>
      </w:r>
      <w:r w:rsidR="00F61B53">
        <w:rPr>
          <w:rFonts w:ascii="Candara" w:hAnsi="Candara"/>
          <w:sz w:val="24"/>
          <w:szCs w:val="24"/>
        </w:rPr>
        <w:t>Montar y mantener instalaciones de automatismos en el entorno de viviendas y pequeña industria</w:t>
      </w:r>
      <w:r w:rsidRPr="00B6107B">
        <w:rPr>
          <w:rFonts w:ascii="Candara" w:hAnsi="Candara"/>
          <w:sz w:val="24"/>
          <w:szCs w:val="24"/>
        </w:rPr>
        <w:t>.</w:t>
      </w:r>
    </w:p>
    <w:p w:rsidR="001D47A6" w:rsidRDefault="001D47A6" w:rsidP="001D47A6">
      <w:pPr>
        <w:widowControl w:val="0"/>
        <w:overflowPunct w:val="0"/>
        <w:autoSpaceDE w:val="0"/>
        <w:spacing w:after="240" w:line="360" w:lineRule="auto"/>
        <w:jc w:val="both"/>
        <w:textAlignment w:val="baseline"/>
        <w:rPr>
          <w:rFonts w:ascii="Candara" w:hAnsi="Candara"/>
        </w:rPr>
      </w:pPr>
      <w:r w:rsidRPr="0037140F">
        <w:rPr>
          <w:rFonts w:ascii="Candara" w:hAnsi="Candara"/>
        </w:rPr>
        <w:t>Pertenecie</w:t>
      </w:r>
      <w:r w:rsidR="00F61B53">
        <w:rPr>
          <w:rFonts w:ascii="Candara" w:hAnsi="Candara"/>
        </w:rPr>
        <w:t>ndo dicha unidad</w:t>
      </w:r>
      <w:r>
        <w:rPr>
          <w:rFonts w:ascii="Candara" w:hAnsi="Candara"/>
        </w:rPr>
        <w:t xml:space="preserve"> de competencia </w:t>
      </w:r>
      <w:r w:rsidRPr="0037140F">
        <w:rPr>
          <w:rFonts w:ascii="Candara" w:hAnsi="Candara"/>
        </w:rPr>
        <w:t>a la cualificación</w:t>
      </w:r>
      <w:r>
        <w:rPr>
          <w:rFonts w:ascii="Candara" w:hAnsi="Candara"/>
        </w:rPr>
        <w:t xml:space="preserve"> profesional completa incluida en el título de </w:t>
      </w:r>
      <w:r w:rsidR="00F61B53">
        <w:rPr>
          <w:rFonts w:ascii="Candara" w:hAnsi="Candara"/>
        </w:rPr>
        <w:t>instalaciones Eléctricas y Automáticas</w:t>
      </w:r>
      <w:r w:rsidRPr="0037140F">
        <w:rPr>
          <w:rFonts w:ascii="Candara" w:hAnsi="Candara"/>
        </w:rPr>
        <w:t>:</w:t>
      </w:r>
    </w:p>
    <w:p w:rsidR="001D47A6" w:rsidRPr="00D57114" w:rsidRDefault="001D47A6" w:rsidP="001D47A6">
      <w:pPr>
        <w:widowControl w:val="0"/>
        <w:overflowPunct w:val="0"/>
        <w:autoSpaceDE w:val="0"/>
        <w:spacing w:line="360" w:lineRule="auto"/>
        <w:jc w:val="center"/>
        <w:textAlignment w:val="baseline"/>
        <w:rPr>
          <w:rFonts w:ascii="Candara" w:hAnsi="Candara"/>
          <w:i/>
        </w:rPr>
      </w:pPr>
      <w:r w:rsidRPr="00D57114">
        <w:rPr>
          <w:rFonts w:ascii="Candara" w:hAnsi="Candara"/>
          <w:i/>
        </w:rPr>
        <w:t>ELE25</w:t>
      </w:r>
      <w:r w:rsidR="00F61B53">
        <w:rPr>
          <w:rFonts w:ascii="Candara" w:hAnsi="Candara"/>
          <w:i/>
        </w:rPr>
        <w:t>7</w:t>
      </w:r>
      <w:r w:rsidRPr="00D57114">
        <w:rPr>
          <w:rFonts w:ascii="Candara" w:hAnsi="Candara"/>
          <w:i/>
        </w:rPr>
        <w:t>_</w:t>
      </w:r>
      <w:r w:rsidR="00F61B53">
        <w:rPr>
          <w:rFonts w:ascii="Candara" w:hAnsi="Candara"/>
          <w:i/>
        </w:rPr>
        <w:t>2</w:t>
      </w:r>
      <w:r>
        <w:rPr>
          <w:rFonts w:ascii="Candara" w:hAnsi="Candara"/>
          <w:i/>
        </w:rPr>
        <w:t>: “</w:t>
      </w:r>
      <w:r w:rsidR="00F61B53">
        <w:rPr>
          <w:rFonts w:ascii="Candara" w:hAnsi="Candara"/>
          <w:i/>
        </w:rPr>
        <w:t>Montaje y mantenimiento de instalaciones eléctricas de baja tensión</w:t>
      </w:r>
      <w:r w:rsidRPr="00D57114">
        <w:rPr>
          <w:rFonts w:ascii="Candara" w:hAnsi="Candara"/>
          <w:i/>
        </w:rPr>
        <w:t>”</w:t>
      </w:r>
    </w:p>
    <w:p w:rsidR="001D47A6" w:rsidRPr="00D57114" w:rsidRDefault="00FF05C7" w:rsidP="001D47A6">
      <w:pPr>
        <w:widowControl w:val="0"/>
        <w:overflowPunct w:val="0"/>
        <w:autoSpaceDE w:val="0"/>
        <w:spacing w:after="360" w:line="360" w:lineRule="auto"/>
        <w:jc w:val="right"/>
        <w:textAlignment w:val="baseline"/>
        <w:rPr>
          <w:rFonts w:ascii="Candara" w:hAnsi="Candara"/>
          <w:i/>
        </w:rPr>
      </w:pPr>
      <w:r>
        <w:rPr>
          <w:rFonts w:ascii="Candara" w:hAnsi="Candara"/>
          <w:i/>
        </w:rPr>
        <w:t>(RD 1115/2007, de 24 de agosto)</w:t>
      </w:r>
    </w:p>
    <w:p w:rsidR="001D47A6" w:rsidRPr="00E22C5A" w:rsidRDefault="001D47A6" w:rsidP="001D47A6">
      <w:pPr>
        <w:widowControl w:val="0"/>
        <w:numPr>
          <w:ilvl w:val="0"/>
          <w:numId w:val="2"/>
        </w:numPr>
        <w:suppressAutoHyphens/>
        <w:overflowPunct w:val="0"/>
        <w:autoSpaceDE w:val="0"/>
        <w:spacing w:before="360" w:after="240"/>
        <w:ind w:left="283" w:hanging="357"/>
        <w:jc w:val="both"/>
        <w:textAlignment w:val="baseline"/>
        <w:rPr>
          <w:rFonts w:ascii="Candara" w:hAnsi="Candara"/>
          <w:color w:val="0070C0"/>
          <w:sz w:val="28"/>
        </w:rPr>
      </w:pPr>
      <w:r w:rsidRPr="00E22C5A">
        <w:rPr>
          <w:rFonts w:ascii="Candara" w:hAnsi="Candara"/>
          <w:b/>
          <w:color w:val="0070C0"/>
          <w:sz w:val="28"/>
        </w:rPr>
        <w:t>OBJETIVOS GENERALES</w:t>
      </w:r>
    </w:p>
    <w:p w:rsidR="001D47A6" w:rsidRDefault="001D47A6" w:rsidP="00E04E4D">
      <w:pPr>
        <w:autoSpaceDE w:val="0"/>
        <w:spacing w:after="120" w:line="360" w:lineRule="auto"/>
        <w:jc w:val="both"/>
        <w:rPr>
          <w:rFonts w:ascii="Candara" w:hAnsi="Candara" w:cs="Verdana"/>
        </w:rPr>
      </w:pPr>
      <w:r w:rsidRPr="00060107">
        <w:rPr>
          <w:rFonts w:ascii="Candara" w:hAnsi="Candara" w:cs="Verdana"/>
        </w:rPr>
        <w:t xml:space="preserve">La formación del módulo contribuye a alcanzar los </w:t>
      </w:r>
      <w:r>
        <w:rPr>
          <w:rFonts w:ascii="Candara" w:hAnsi="Candara" w:cs="Verdana"/>
        </w:rPr>
        <w:t xml:space="preserve">siguientes </w:t>
      </w:r>
      <w:r w:rsidRPr="00060107">
        <w:rPr>
          <w:rFonts w:ascii="Candara" w:hAnsi="Candara" w:cs="Verdana"/>
        </w:rPr>
        <w:t>objetivos generales</w:t>
      </w:r>
      <w:r>
        <w:rPr>
          <w:rFonts w:ascii="Candara" w:hAnsi="Candara" w:cs="Verdana"/>
        </w:rPr>
        <w:t xml:space="preserve"> del título:</w:t>
      </w:r>
    </w:p>
    <w:p w:rsidR="00FF05C7" w:rsidRPr="00FF05C7" w:rsidRDefault="00FF05C7" w:rsidP="00384B02">
      <w:pPr>
        <w:widowControl w:val="0"/>
        <w:numPr>
          <w:ilvl w:val="0"/>
          <w:numId w:val="9"/>
        </w:numPr>
        <w:autoSpaceDE w:val="0"/>
        <w:autoSpaceDN w:val="0"/>
        <w:adjustRightInd w:val="0"/>
        <w:spacing w:line="360" w:lineRule="auto"/>
        <w:ind w:left="709"/>
        <w:jc w:val="both"/>
        <w:rPr>
          <w:rFonts w:ascii="Candara" w:hAnsi="Candara" w:cs="Times"/>
          <w:color w:val="000000"/>
          <w:lang w:val="es-ES_tradnl"/>
        </w:rPr>
      </w:pPr>
      <w:r w:rsidRPr="00FF05C7">
        <w:rPr>
          <w:rFonts w:ascii="Candara" w:hAnsi="Candara" w:cs="Verdana"/>
          <w:color w:val="1A1A1D"/>
          <w:lang w:val="es-ES_tradnl"/>
        </w:rPr>
        <w:t xml:space="preserve">Identificar los elementos de las instalaciones y equipos, analizando planos y esquemas y reconociendo los materiales y procedimientos previstos para </w:t>
      </w:r>
      <w:r>
        <w:rPr>
          <w:rFonts w:ascii="Candara" w:hAnsi="Candara" w:cs="Verdana"/>
          <w:color w:val="1A1A1D"/>
          <w:lang w:val="es-ES_tradnl"/>
        </w:rPr>
        <w:t>establecer la logística asocia</w:t>
      </w:r>
      <w:r w:rsidRPr="00FF05C7">
        <w:rPr>
          <w:rFonts w:ascii="Candara" w:hAnsi="Candara" w:cs="Verdana"/>
          <w:color w:val="1A1A1D"/>
          <w:lang w:val="es-ES_tradnl"/>
        </w:rPr>
        <w:t xml:space="preserve">da al montaje y mantenimiento. </w:t>
      </w:r>
    </w:p>
    <w:p w:rsidR="00FF05C7" w:rsidRPr="00FF05C7" w:rsidRDefault="00FF05C7" w:rsidP="00384B02">
      <w:pPr>
        <w:widowControl w:val="0"/>
        <w:numPr>
          <w:ilvl w:val="0"/>
          <w:numId w:val="9"/>
        </w:numPr>
        <w:autoSpaceDE w:val="0"/>
        <w:autoSpaceDN w:val="0"/>
        <w:adjustRightInd w:val="0"/>
        <w:spacing w:line="360" w:lineRule="auto"/>
        <w:ind w:left="709"/>
        <w:jc w:val="both"/>
        <w:rPr>
          <w:rFonts w:ascii="Candara" w:hAnsi="Candara" w:cs="Times"/>
          <w:color w:val="000000"/>
          <w:lang w:val="es-ES_tradnl"/>
        </w:rPr>
      </w:pPr>
      <w:r w:rsidRPr="00FF05C7">
        <w:rPr>
          <w:rFonts w:ascii="Candara" w:hAnsi="Candara" w:cs="Verdana"/>
          <w:color w:val="1A1A1D"/>
          <w:lang w:val="es-ES_tradnl"/>
        </w:rPr>
        <w:t xml:space="preserve">Delinear esquemas de los circuitos y croquis o planos de emplazamiento empleando medios y técnicas de dibujo y representación simbólica normalizada, para configurar y calcular la instalación o equipo. </w:t>
      </w:r>
    </w:p>
    <w:p w:rsidR="00FF05C7" w:rsidRPr="00FF05C7" w:rsidRDefault="00FF05C7" w:rsidP="00384B02">
      <w:pPr>
        <w:widowControl w:val="0"/>
        <w:numPr>
          <w:ilvl w:val="0"/>
          <w:numId w:val="9"/>
        </w:numPr>
        <w:autoSpaceDE w:val="0"/>
        <w:autoSpaceDN w:val="0"/>
        <w:adjustRightInd w:val="0"/>
        <w:spacing w:line="360" w:lineRule="auto"/>
        <w:ind w:left="709"/>
        <w:jc w:val="both"/>
        <w:rPr>
          <w:rFonts w:ascii="Candara" w:hAnsi="Candara" w:cs="Times"/>
          <w:color w:val="000000"/>
          <w:lang w:val="es-ES_tradnl"/>
        </w:rPr>
      </w:pPr>
      <w:r w:rsidRPr="00FF05C7">
        <w:rPr>
          <w:rFonts w:ascii="Candara" w:hAnsi="Candara" w:cs="Verdana"/>
          <w:color w:val="1A1A1D"/>
          <w:lang w:val="es-ES_tradnl"/>
        </w:rPr>
        <w:t>Calcular las dimensiones físicas y eléctricas de los elementos constituyentes de las ins</w:t>
      </w:r>
      <w:r>
        <w:rPr>
          <w:rFonts w:ascii="Candara" w:hAnsi="Candara" w:cs="Verdana"/>
          <w:color w:val="1A1A1D"/>
          <w:lang w:val="es-ES_tradnl"/>
        </w:rPr>
        <w:t>tala</w:t>
      </w:r>
      <w:r w:rsidRPr="00FF05C7">
        <w:rPr>
          <w:rFonts w:ascii="Candara" w:hAnsi="Candara" w:cs="Verdana"/>
          <w:color w:val="1A1A1D"/>
          <w:lang w:val="es-ES_tradnl"/>
        </w:rPr>
        <w:t xml:space="preserve">ciones y equipos aplicando procedimientos de cálculo y atendiendo a las prescripciones reglamentarias, para configurar la instalación o el equipo. </w:t>
      </w:r>
    </w:p>
    <w:p w:rsidR="00FF05C7" w:rsidRPr="00FF05C7" w:rsidRDefault="00FF05C7" w:rsidP="00384B02">
      <w:pPr>
        <w:widowControl w:val="0"/>
        <w:numPr>
          <w:ilvl w:val="0"/>
          <w:numId w:val="9"/>
        </w:numPr>
        <w:autoSpaceDE w:val="0"/>
        <w:autoSpaceDN w:val="0"/>
        <w:adjustRightInd w:val="0"/>
        <w:spacing w:line="360" w:lineRule="auto"/>
        <w:ind w:left="709"/>
        <w:jc w:val="both"/>
        <w:rPr>
          <w:rFonts w:ascii="Candara" w:hAnsi="Candara" w:cs="Times"/>
          <w:color w:val="000000"/>
          <w:lang w:val="es-ES_tradnl"/>
        </w:rPr>
      </w:pPr>
      <w:r w:rsidRPr="00FF05C7">
        <w:rPr>
          <w:rFonts w:ascii="Candara" w:hAnsi="Candara" w:cs="Verdana"/>
          <w:color w:val="1A1A1D"/>
          <w:lang w:val="es-ES_tradnl"/>
        </w:rPr>
        <w:t xml:space="preserve">Valorar el coste de los materiales y mano de obra consultando catálogos y unidades de obra, para elaborar el presupuesto del montaje o mantenimiento. </w:t>
      </w:r>
    </w:p>
    <w:p w:rsidR="00FF05C7" w:rsidRPr="00FF05C7" w:rsidRDefault="00FF05C7" w:rsidP="00384B02">
      <w:pPr>
        <w:widowControl w:val="0"/>
        <w:numPr>
          <w:ilvl w:val="0"/>
          <w:numId w:val="9"/>
        </w:numPr>
        <w:autoSpaceDE w:val="0"/>
        <w:autoSpaceDN w:val="0"/>
        <w:adjustRightInd w:val="0"/>
        <w:spacing w:line="360" w:lineRule="auto"/>
        <w:ind w:left="709"/>
        <w:jc w:val="both"/>
        <w:rPr>
          <w:rFonts w:ascii="Candara" w:hAnsi="Candara" w:cs="Times"/>
          <w:color w:val="000000"/>
          <w:lang w:val="es-ES_tradnl"/>
        </w:rPr>
      </w:pPr>
      <w:r w:rsidRPr="00FF05C7">
        <w:rPr>
          <w:rFonts w:ascii="Candara" w:hAnsi="Candara" w:cs="Verdana"/>
          <w:color w:val="1A1A1D"/>
          <w:lang w:val="es-ES_tradnl"/>
        </w:rPr>
        <w:t>Seleccionar el utillaje, herramienta, equipos y medios de m</w:t>
      </w:r>
      <w:r>
        <w:rPr>
          <w:rFonts w:ascii="Candara" w:hAnsi="Candara" w:cs="Verdana"/>
          <w:color w:val="1A1A1D"/>
          <w:lang w:val="es-ES_tradnl"/>
        </w:rPr>
        <w:t>ontaje y de seguridad analizan</w:t>
      </w:r>
      <w:r w:rsidRPr="00FF05C7">
        <w:rPr>
          <w:rFonts w:ascii="Candara" w:hAnsi="Candara" w:cs="Verdana"/>
          <w:color w:val="1A1A1D"/>
          <w:lang w:val="es-ES_tradnl"/>
        </w:rPr>
        <w:t xml:space="preserve">do las condiciones de obra y considerando las operaciones que se deben realizar, para acopiar los recursos y medios necesarios. </w:t>
      </w:r>
    </w:p>
    <w:p w:rsidR="00FF05C7" w:rsidRPr="00FF05C7" w:rsidRDefault="00FF05C7" w:rsidP="00384B02">
      <w:pPr>
        <w:widowControl w:val="0"/>
        <w:numPr>
          <w:ilvl w:val="0"/>
          <w:numId w:val="9"/>
        </w:numPr>
        <w:autoSpaceDE w:val="0"/>
        <w:autoSpaceDN w:val="0"/>
        <w:adjustRightInd w:val="0"/>
        <w:spacing w:line="360" w:lineRule="auto"/>
        <w:ind w:left="709"/>
        <w:jc w:val="both"/>
        <w:rPr>
          <w:rFonts w:ascii="Candara" w:hAnsi="Candara" w:cs="Times"/>
          <w:color w:val="000000"/>
          <w:lang w:val="es-ES_tradnl"/>
        </w:rPr>
      </w:pPr>
      <w:r w:rsidRPr="00FF05C7">
        <w:rPr>
          <w:rFonts w:ascii="Candara" w:hAnsi="Candara" w:cs="Verdana"/>
          <w:color w:val="1A1A1D"/>
          <w:lang w:val="es-ES_tradnl"/>
        </w:rPr>
        <w:t xml:space="preserve">Identificar y marcar la posición de los elementos de la instalación o equipo y el trazado de los circuitos relacionando los planos de la documentación técnica con su ubicación real para replantear la instalación. </w:t>
      </w:r>
    </w:p>
    <w:p w:rsidR="00FF05C7" w:rsidRPr="00FF05C7" w:rsidRDefault="00FF05C7" w:rsidP="00384B02">
      <w:pPr>
        <w:widowControl w:val="0"/>
        <w:numPr>
          <w:ilvl w:val="0"/>
          <w:numId w:val="9"/>
        </w:numPr>
        <w:autoSpaceDE w:val="0"/>
        <w:autoSpaceDN w:val="0"/>
        <w:adjustRightInd w:val="0"/>
        <w:spacing w:line="360" w:lineRule="auto"/>
        <w:ind w:left="709"/>
        <w:jc w:val="both"/>
        <w:rPr>
          <w:rFonts w:ascii="Candara" w:hAnsi="Candara" w:cs="Times"/>
          <w:color w:val="000000"/>
          <w:lang w:val="es-ES_tradnl"/>
        </w:rPr>
      </w:pPr>
      <w:r w:rsidRPr="00FF05C7">
        <w:rPr>
          <w:rFonts w:ascii="Candara" w:hAnsi="Candara" w:cs="Verdana"/>
          <w:color w:val="1A1A1D"/>
          <w:lang w:val="es-ES_tradnl"/>
        </w:rPr>
        <w:lastRenderedPageBreak/>
        <w:t>Aplicar técnicas de mecanizado, conexión, medición y montaje, manejando los equipos, herramientas e instrumentos, según procedimientos estable</w:t>
      </w:r>
      <w:r>
        <w:rPr>
          <w:rFonts w:ascii="Candara" w:hAnsi="Candara" w:cs="Verdana"/>
          <w:color w:val="1A1A1D"/>
          <w:lang w:val="es-ES_tradnl"/>
        </w:rPr>
        <w:t>cidos y en condiciones de cali</w:t>
      </w:r>
      <w:r w:rsidRPr="00FF05C7">
        <w:rPr>
          <w:rFonts w:ascii="Candara" w:hAnsi="Candara" w:cs="Verdana"/>
          <w:color w:val="1A1A1D"/>
          <w:lang w:val="es-ES_tradnl"/>
        </w:rPr>
        <w:t xml:space="preserve">dad y seguridad para efectuar el montaje o mantenimiento de instalaciones, redes, infraestructuras y máquinas. </w:t>
      </w:r>
    </w:p>
    <w:p w:rsidR="00FF05C7" w:rsidRPr="00FF05C7" w:rsidRDefault="00FF05C7" w:rsidP="00384B02">
      <w:pPr>
        <w:widowControl w:val="0"/>
        <w:numPr>
          <w:ilvl w:val="0"/>
          <w:numId w:val="9"/>
        </w:numPr>
        <w:autoSpaceDE w:val="0"/>
        <w:autoSpaceDN w:val="0"/>
        <w:adjustRightInd w:val="0"/>
        <w:spacing w:line="360" w:lineRule="auto"/>
        <w:ind w:left="709"/>
        <w:jc w:val="both"/>
        <w:rPr>
          <w:rFonts w:ascii="Candara" w:hAnsi="Candara" w:cs="Times"/>
          <w:color w:val="000000"/>
          <w:lang w:val="es-ES_tradnl"/>
        </w:rPr>
      </w:pPr>
      <w:r w:rsidRPr="00FF05C7">
        <w:rPr>
          <w:rFonts w:ascii="Candara" w:hAnsi="Candara" w:cs="Verdana"/>
          <w:color w:val="1A1A1D"/>
          <w:lang w:val="es-ES_tradnl"/>
        </w:rPr>
        <w:t>Ubicar y fijar los elementos de soporte, interpretando los plan</w:t>
      </w:r>
      <w:r>
        <w:rPr>
          <w:rFonts w:ascii="Candara" w:hAnsi="Candara" w:cs="Verdana"/>
          <w:color w:val="1A1A1D"/>
          <w:lang w:val="es-ES_tradnl"/>
        </w:rPr>
        <w:t>os y especificaciones de monta</w:t>
      </w:r>
      <w:r w:rsidRPr="00FF05C7">
        <w:rPr>
          <w:rFonts w:ascii="Candara" w:hAnsi="Candara" w:cs="Verdana"/>
          <w:color w:val="1A1A1D"/>
          <w:lang w:val="es-ES_tradnl"/>
        </w:rPr>
        <w:t xml:space="preserve">je, en condiciones de seguridad y calidad para montar instalaciones, redes e infraestructuras. </w:t>
      </w:r>
    </w:p>
    <w:p w:rsidR="00FF05C7" w:rsidRPr="00FF05C7" w:rsidRDefault="00FF05C7" w:rsidP="00384B02">
      <w:pPr>
        <w:widowControl w:val="0"/>
        <w:numPr>
          <w:ilvl w:val="0"/>
          <w:numId w:val="9"/>
        </w:numPr>
        <w:autoSpaceDE w:val="0"/>
        <w:autoSpaceDN w:val="0"/>
        <w:adjustRightInd w:val="0"/>
        <w:spacing w:line="360" w:lineRule="auto"/>
        <w:ind w:left="709"/>
        <w:jc w:val="both"/>
        <w:rPr>
          <w:rFonts w:ascii="Candara" w:hAnsi="Candara" w:cs="Times"/>
          <w:color w:val="000000"/>
          <w:lang w:val="es-ES_tradnl"/>
        </w:rPr>
      </w:pPr>
      <w:r w:rsidRPr="00FF05C7">
        <w:rPr>
          <w:rFonts w:ascii="Candara" w:hAnsi="Candara" w:cs="Verdana"/>
          <w:color w:val="1A1A1D"/>
          <w:lang w:val="es-ES_tradnl"/>
        </w:rPr>
        <w:t>Ubicar y fijar los equipos y elementos auxiliares de insta</w:t>
      </w:r>
      <w:r>
        <w:rPr>
          <w:rFonts w:ascii="Candara" w:hAnsi="Candara" w:cs="Verdana"/>
          <w:color w:val="1A1A1D"/>
          <w:lang w:val="es-ES_tradnl"/>
        </w:rPr>
        <w:t>laciones, redes, infraestructu</w:t>
      </w:r>
      <w:r w:rsidRPr="00FF05C7">
        <w:rPr>
          <w:rFonts w:ascii="Candara" w:hAnsi="Candara" w:cs="Verdana"/>
          <w:color w:val="1A1A1D"/>
          <w:lang w:val="es-ES_tradnl"/>
        </w:rPr>
        <w:t xml:space="preserve">ras y máquinas interpretando planos y croquis para montar y mantener equipos e instalaciones. </w:t>
      </w:r>
    </w:p>
    <w:p w:rsidR="00FF05C7" w:rsidRPr="00FF05C7" w:rsidRDefault="00FF05C7" w:rsidP="00384B02">
      <w:pPr>
        <w:widowControl w:val="0"/>
        <w:numPr>
          <w:ilvl w:val="0"/>
          <w:numId w:val="9"/>
        </w:numPr>
        <w:autoSpaceDE w:val="0"/>
        <w:autoSpaceDN w:val="0"/>
        <w:adjustRightInd w:val="0"/>
        <w:spacing w:line="360" w:lineRule="auto"/>
        <w:ind w:left="709"/>
        <w:jc w:val="both"/>
        <w:rPr>
          <w:rFonts w:ascii="Candara" w:hAnsi="Candara" w:cs="Times"/>
          <w:color w:val="000000"/>
          <w:lang w:val="es-ES_tradnl"/>
        </w:rPr>
      </w:pPr>
      <w:r w:rsidRPr="00FF05C7">
        <w:rPr>
          <w:rFonts w:ascii="Candara" w:hAnsi="Candara" w:cs="Verdana"/>
          <w:color w:val="1A1A1D"/>
          <w:lang w:val="es-ES_tradnl"/>
        </w:rPr>
        <w:t xml:space="preserve">Conectar los equipos y elementos auxiliares de instalaciones, redes, infraestructuras y máquinas mediante técnicas de conexión y empalme, de acuerdo con los esquemas de la documentación técnica, para montar y mantener equipos e instalaciones. </w:t>
      </w:r>
    </w:p>
    <w:p w:rsidR="00FF05C7" w:rsidRPr="00FF05C7" w:rsidRDefault="00FF05C7" w:rsidP="00384B02">
      <w:pPr>
        <w:widowControl w:val="0"/>
        <w:numPr>
          <w:ilvl w:val="0"/>
          <w:numId w:val="10"/>
        </w:numPr>
        <w:autoSpaceDE w:val="0"/>
        <w:autoSpaceDN w:val="0"/>
        <w:adjustRightInd w:val="0"/>
        <w:spacing w:line="360" w:lineRule="auto"/>
        <w:ind w:left="709"/>
        <w:jc w:val="both"/>
        <w:rPr>
          <w:rFonts w:ascii="Candara" w:hAnsi="Candara" w:cs="Times"/>
          <w:color w:val="000000"/>
          <w:lang w:val="es-ES_tradnl"/>
        </w:rPr>
      </w:pPr>
      <w:r w:rsidRPr="00FF05C7">
        <w:rPr>
          <w:rFonts w:ascii="Candara" w:hAnsi="Candara" w:cs="Verdana"/>
          <w:color w:val="1A1A1D"/>
          <w:lang w:val="es-ES_tradnl"/>
        </w:rPr>
        <w:t>Analizar y localizar los efectos y causas de disfunción o aver</w:t>
      </w:r>
      <w:r>
        <w:rPr>
          <w:rFonts w:ascii="Candara" w:hAnsi="Candara" w:cs="Verdana"/>
          <w:color w:val="1A1A1D"/>
          <w:lang w:val="es-ES_tradnl"/>
        </w:rPr>
        <w:t>ía en las instalaciones y equi</w:t>
      </w:r>
      <w:r w:rsidRPr="00FF05C7">
        <w:rPr>
          <w:rFonts w:ascii="Candara" w:hAnsi="Candara" w:cs="Verdana"/>
          <w:color w:val="1A1A1D"/>
          <w:lang w:val="es-ES_tradnl"/>
        </w:rPr>
        <w:t>pos utilizando equipos de medida e interpretando los resu</w:t>
      </w:r>
      <w:r>
        <w:rPr>
          <w:rFonts w:ascii="Candara" w:hAnsi="Candara" w:cs="Verdana"/>
          <w:color w:val="1A1A1D"/>
          <w:lang w:val="es-ES_tradnl"/>
        </w:rPr>
        <w:t>ltados para efectuar las opera</w:t>
      </w:r>
      <w:r w:rsidRPr="00FF05C7">
        <w:rPr>
          <w:rFonts w:ascii="Candara" w:hAnsi="Candara" w:cs="Verdana"/>
          <w:color w:val="1A1A1D"/>
          <w:lang w:val="es-ES_tradnl"/>
        </w:rPr>
        <w:t xml:space="preserve">ciones de mantenimiento y reparación. </w:t>
      </w:r>
    </w:p>
    <w:p w:rsidR="00FF05C7" w:rsidRPr="00FF05C7" w:rsidRDefault="00FF05C7" w:rsidP="00384B02">
      <w:pPr>
        <w:widowControl w:val="0"/>
        <w:numPr>
          <w:ilvl w:val="0"/>
          <w:numId w:val="10"/>
        </w:numPr>
        <w:autoSpaceDE w:val="0"/>
        <w:autoSpaceDN w:val="0"/>
        <w:adjustRightInd w:val="0"/>
        <w:spacing w:line="360" w:lineRule="auto"/>
        <w:ind w:left="709"/>
        <w:jc w:val="both"/>
        <w:rPr>
          <w:rFonts w:ascii="Candara" w:hAnsi="Candara" w:cs="Times"/>
          <w:color w:val="000000"/>
          <w:lang w:val="es-ES_tradnl"/>
        </w:rPr>
      </w:pPr>
      <w:r w:rsidRPr="00FF05C7">
        <w:rPr>
          <w:rFonts w:ascii="Candara" w:hAnsi="Candara" w:cs="Verdana"/>
          <w:color w:val="1A1A1D"/>
          <w:lang w:val="es-ES_tradnl"/>
        </w:rPr>
        <w:t>Ajustar y sustituir los elementos defectuosos o deteriorados desmontando y montando los equipos y realizando maniobras de conexión y desconex</w:t>
      </w:r>
      <w:r>
        <w:rPr>
          <w:rFonts w:ascii="Candara" w:hAnsi="Candara" w:cs="Verdana"/>
          <w:color w:val="1A1A1D"/>
          <w:lang w:val="es-ES_tradnl"/>
        </w:rPr>
        <w:t>ión analizando planes de mante</w:t>
      </w:r>
      <w:r w:rsidRPr="00FF05C7">
        <w:rPr>
          <w:rFonts w:ascii="Candara" w:hAnsi="Candara" w:cs="Verdana"/>
          <w:color w:val="1A1A1D"/>
          <w:lang w:val="es-ES_tradnl"/>
        </w:rPr>
        <w:t>nimiento y protocolos de calidad y seguridad, para efect</w:t>
      </w:r>
      <w:r>
        <w:rPr>
          <w:rFonts w:ascii="Candara" w:hAnsi="Candara" w:cs="Verdana"/>
          <w:color w:val="1A1A1D"/>
          <w:lang w:val="es-ES_tradnl"/>
        </w:rPr>
        <w:t>uar las operaciones de manteni</w:t>
      </w:r>
      <w:r w:rsidRPr="00FF05C7">
        <w:rPr>
          <w:rFonts w:ascii="Candara" w:hAnsi="Candara" w:cs="Verdana"/>
          <w:color w:val="1A1A1D"/>
          <w:lang w:val="es-ES_tradnl"/>
        </w:rPr>
        <w:t xml:space="preserve">miento y reparación. </w:t>
      </w:r>
    </w:p>
    <w:p w:rsidR="00FF05C7" w:rsidRPr="00FF05C7" w:rsidRDefault="00FF05C7" w:rsidP="00384B02">
      <w:pPr>
        <w:widowControl w:val="0"/>
        <w:numPr>
          <w:ilvl w:val="0"/>
          <w:numId w:val="10"/>
        </w:numPr>
        <w:autoSpaceDE w:val="0"/>
        <w:autoSpaceDN w:val="0"/>
        <w:adjustRightInd w:val="0"/>
        <w:spacing w:line="360" w:lineRule="auto"/>
        <w:ind w:left="709"/>
        <w:jc w:val="both"/>
        <w:rPr>
          <w:rFonts w:ascii="Candara" w:hAnsi="Candara" w:cs="Times"/>
          <w:color w:val="000000"/>
          <w:lang w:val="es-ES_tradnl"/>
        </w:rPr>
      </w:pPr>
      <w:r w:rsidRPr="00FF05C7">
        <w:rPr>
          <w:rFonts w:ascii="Candara" w:hAnsi="Candara" w:cs="Verdana"/>
          <w:color w:val="1A1A1D"/>
          <w:lang w:val="es-ES_tradnl"/>
        </w:rPr>
        <w:t xml:space="preserve">Comprobar el conexionado, los aparatos de maniobra </w:t>
      </w:r>
      <w:r>
        <w:rPr>
          <w:rFonts w:ascii="Candara" w:hAnsi="Candara" w:cs="Verdana"/>
          <w:color w:val="1A1A1D"/>
          <w:lang w:val="es-ES_tradnl"/>
        </w:rPr>
        <w:t>y protección, señales y parámet</w:t>
      </w:r>
      <w:r w:rsidRPr="00FF05C7">
        <w:rPr>
          <w:rFonts w:ascii="Candara" w:hAnsi="Candara" w:cs="Verdana"/>
          <w:color w:val="1A1A1D"/>
          <w:lang w:val="es-ES_tradnl"/>
        </w:rPr>
        <w:t xml:space="preserve">ros característicos, entre otros, utilizando la instrumentación y protocolos establecidos en condiciones de calidad y seguridad para verificar el funcionamiento de la instalación o equipo. </w:t>
      </w:r>
    </w:p>
    <w:p w:rsidR="00FF05C7" w:rsidRPr="00FF05C7" w:rsidRDefault="00E04E4D" w:rsidP="00E04E4D">
      <w:pPr>
        <w:widowControl w:val="0"/>
        <w:tabs>
          <w:tab w:val="left" w:pos="709"/>
        </w:tabs>
        <w:autoSpaceDE w:val="0"/>
        <w:autoSpaceDN w:val="0"/>
        <w:adjustRightInd w:val="0"/>
        <w:spacing w:after="120" w:line="360" w:lineRule="auto"/>
        <w:ind w:left="709" w:hanging="425"/>
        <w:jc w:val="both"/>
        <w:rPr>
          <w:rFonts w:ascii="Candara" w:hAnsi="Candara" w:cs="Times"/>
          <w:color w:val="000000"/>
          <w:lang w:val="es-ES_tradnl"/>
        </w:rPr>
      </w:pPr>
      <w:r>
        <w:rPr>
          <w:rFonts w:ascii="Candara" w:hAnsi="Candara" w:cs="Verdana"/>
          <w:color w:val="1A1A1D"/>
          <w:lang w:val="es-ES_tradnl"/>
        </w:rPr>
        <w:t xml:space="preserve"> ñ)  </w:t>
      </w:r>
      <w:r w:rsidR="00FF05C7" w:rsidRPr="00FF05C7">
        <w:rPr>
          <w:rFonts w:ascii="Candara" w:hAnsi="Candara" w:cs="Verdana"/>
          <w:color w:val="1A1A1D"/>
          <w:lang w:val="es-ES_tradnl"/>
        </w:rPr>
        <w:t>Cumplimentar fichas de mantenimiento, informes de incidenci</w:t>
      </w:r>
      <w:r w:rsidR="00FF05C7">
        <w:rPr>
          <w:rFonts w:ascii="Candara" w:hAnsi="Candara" w:cs="Verdana"/>
          <w:color w:val="1A1A1D"/>
          <w:lang w:val="es-ES_tradnl"/>
        </w:rPr>
        <w:t>as y el certificado de instala</w:t>
      </w:r>
      <w:r w:rsidR="00FF05C7" w:rsidRPr="00FF05C7">
        <w:rPr>
          <w:rFonts w:ascii="Candara" w:hAnsi="Candara" w:cs="Verdana"/>
          <w:color w:val="1A1A1D"/>
          <w:lang w:val="es-ES_tradnl"/>
        </w:rPr>
        <w:t xml:space="preserve">ción, siguiendo los procedimientos y formatos oficiales para elaborar la documentación de la instalación o equipo. </w:t>
      </w:r>
    </w:p>
    <w:p w:rsidR="001D47A6" w:rsidRPr="00E22C5A" w:rsidRDefault="001D47A6" w:rsidP="001D47A6">
      <w:pPr>
        <w:autoSpaceDE w:val="0"/>
        <w:spacing w:after="120" w:line="360" w:lineRule="auto"/>
        <w:jc w:val="both"/>
        <w:rPr>
          <w:rFonts w:ascii="Candara" w:hAnsi="Candara" w:cs="Verdana"/>
          <w:lang w:val="es-ES_tradnl"/>
        </w:rPr>
      </w:pPr>
      <w:r w:rsidRPr="00E22C5A">
        <w:rPr>
          <w:rFonts w:ascii="Candara" w:hAnsi="Candara" w:cs="Verdana"/>
          <w:lang w:val="es-ES_tradnl"/>
        </w:rPr>
        <w:t xml:space="preserve">Las líneas de actuación en el proceso de enseñanza-aprendizaje que permiten alcanzar los objetivos del módulo versarán sobre: </w:t>
      </w:r>
    </w:p>
    <w:p w:rsidR="00FF05C7" w:rsidRPr="00FF05C7" w:rsidRDefault="001D47A6" w:rsidP="003E2BEC">
      <w:pPr>
        <w:pStyle w:val="Prrafodelista"/>
        <w:numPr>
          <w:ilvl w:val="0"/>
          <w:numId w:val="7"/>
        </w:numPr>
        <w:suppressAutoHyphens/>
        <w:autoSpaceDE w:val="0"/>
        <w:spacing w:after="0" w:line="360" w:lineRule="auto"/>
        <w:contextualSpacing w:val="0"/>
        <w:jc w:val="both"/>
        <w:rPr>
          <w:rFonts w:ascii="Candara" w:hAnsi="Candara" w:cs="Verdana"/>
          <w:sz w:val="24"/>
          <w:szCs w:val="24"/>
        </w:rPr>
      </w:pPr>
      <w:r w:rsidRPr="00FF05C7">
        <w:rPr>
          <w:rFonts w:ascii="Candara" w:hAnsi="Candara" w:cs="Verdana"/>
          <w:sz w:val="24"/>
          <w:szCs w:val="24"/>
        </w:rPr>
        <w:t>Reconocimiento de</w:t>
      </w:r>
      <w:r w:rsidR="00FF05C7" w:rsidRPr="00FF05C7">
        <w:rPr>
          <w:rFonts w:ascii="Candara" w:hAnsi="Candara" w:cs="Verdana"/>
          <w:sz w:val="24"/>
          <w:szCs w:val="24"/>
        </w:rPr>
        <w:t xml:space="preserve"> las áreas de automatización en viviendas.</w:t>
      </w:r>
    </w:p>
    <w:p w:rsidR="00FF05C7" w:rsidRPr="00FF05C7" w:rsidRDefault="00FF05C7" w:rsidP="003E2BEC">
      <w:pPr>
        <w:pStyle w:val="Prrafodelista"/>
        <w:numPr>
          <w:ilvl w:val="0"/>
          <w:numId w:val="7"/>
        </w:numPr>
        <w:suppressAutoHyphens/>
        <w:autoSpaceDE w:val="0"/>
        <w:spacing w:after="0" w:line="360" w:lineRule="auto"/>
        <w:contextualSpacing w:val="0"/>
        <w:jc w:val="both"/>
        <w:rPr>
          <w:rFonts w:ascii="Candara" w:hAnsi="Candara" w:cs="Verdana"/>
          <w:sz w:val="24"/>
          <w:szCs w:val="24"/>
        </w:rPr>
      </w:pPr>
      <w:r w:rsidRPr="00FF05C7">
        <w:rPr>
          <w:rFonts w:ascii="Candara" w:hAnsi="Candara" w:cs="Verdana"/>
          <w:color w:val="1A1A1D"/>
          <w:sz w:val="24"/>
          <w:szCs w:val="24"/>
        </w:rPr>
        <w:lastRenderedPageBreak/>
        <w:t>Configuración de sistemas aplicados a la automatización de viviendas.</w:t>
      </w:r>
      <w:r w:rsidRPr="00FF05C7">
        <w:rPr>
          <w:rFonts w:ascii="MS Mincho" w:eastAsia="MS Mincho" w:hAnsi="MS Mincho" w:cs="MS Mincho"/>
          <w:color w:val="1A1A1D"/>
          <w:sz w:val="24"/>
          <w:szCs w:val="24"/>
        </w:rPr>
        <w:t> </w:t>
      </w:r>
    </w:p>
    <w:p w:rsidR="00FF05C7" w:rsidRPr="00FF05C7" w:rsidRDefault="00FF05C7" w:rsidP="003E2BEC">
      <w:pPr>
        <w:pStyle w:val="Prrafodelista"/>
        <w:numPr>
          <w:ilvl w:val="0"/>
          <w:numId w:val="7"/>
        </w:numPr>
        <w:suppressAutoHyphens/>
        <w:autoSpaceDE w:val="0"/>
        <w:spacing w:after="0" w:line="360" w:lineRule="auto"/>
        <w:contextualSpacing w:val="0"/>
        <w:jc w:val="both"/>
        <w:rPr>
          <w:rFonts w:ascii="Candara" w:hAnsi="Candara" w:cs="Verdana"/>
          <w:sz w:val="24"/>
          <w:szCs w:val="24"/>
        </w:rPr>
      </w:pPr>
      <w:r w:rsidRPr="00FF05C7">
        <w:rPr>
          <w:rFonts w:ascii="Candara" w:hAnsi="Candara" w:cs="Verdana"/>
          <w:color w:val="1A1A1D"/>
          <w:sz w:val="24"/>
          <w:szCs w:val="24"/>
        </w:rPr>
        <w:t>Montaje y mantenimiento de instalaciones automáticas en viviendas.</w:t>
      </w:r>
      <w:r w:rsidRPr="00FF05C7">
        <w:rPr>
          <w:rFonts w:ascii="MS Mincho" w:eastAsia="MS Mincho" w:hAnsi="MS Mincho" w:cs="MS Mincho"/>
          <w:color w:val="1A1A1D"/>
          <w:sz w:val="24"/>
          <w:szCs w:val="24"/>
        </w:rPr>
        <w:t> </w:t>
      </w:r>
    </w:p>
    <w:p w:rsidR="00FF05C7" w:rsidRPr="00FF05C7" w:rsidRDefault="00FF05C7" w:rsidP="003E2BEC">
      <w:pPr>
        <w:pStyle w:val="Prrafodelista"/>
        <w:numPr>
          <w:ilvl w:val="0"/>
          <w:numId w:val="7"/>
        </w:numPr>
        <w:suppressAutoHyphens/>
        <w:autoSpaceDE w:val="0"/>
        <w:spacing w:after="0" w:line="360" w:lineRule="auto"/>
        <w:ind w:left="714" w:hanging="357"/>
        <w:contextualSpacing w:val="0"/>
        <w:jc w:val="both"/>
        <w:rPr>
          <w:rFonts w:ascii="Candara" w:hAnsi="Candara" w:cs="Verdana"/>
          <w:sz w:val="24"/>
          <w:szCs w:val="24"/>
        </w:rPr>
      </w:pPr>
      <w:r w:rsidRPr="00FF05C7">
        <w:rPr>
          <w:rFonts w:ascii="Candara" w:hAnsi="Candara" w:cs="Verdana"/>
          <w:color w:val="1A1A1D"/>
          <w:sz w:val="24"/>
          <w:szCs w:val="24"/>
        </w:rPr>
        <w:t xml:space="preserve">Realización de la memoria técnica de diseño o la interpretación de proyectos eléctricos. </w:t>
      </w:r>
    </w:p>
    <w:p w:rsidR="00FF05C7" w:rsidRPr="00BA5F21" w:rsidRDefault="001D47A6" w:rsidP="00BA5F21">
      <w:pPr>
        <w:widowControl w:val="0"/>
        <w:numPr>
          <w:ilvl w:val="0"/>
          <w:numId w:val="2"/>
        </w:numPr>
        <w:suppressAutoHyphens/>
        <w:overflowPunct w:val="0"/>
        <w:autoSpaceDE w:val="0"/>
        <w:spacing w:before="360" w:after="240"/>
        <w:ind w:left="283" w:hanging="357"/>
        <w:jc w:val="both"/>
        <w:textAlignment w:val="baseline"/>
        <w:rPr>
          <w:rFonts w:ascii="Candara" w:hAnsi="Candara"/>
          <w:b/>
          <w:color w:val="0070C0"/>
          <w:sz w:val="28"/>
        </w:rPr>
      </w:pPr>
      <w:r>
        <w:rPr>
          <w:rFonts w:ascii="Candara" w:hAnsi="Candara"/>
          <w:b/>
          <w:color w:val="0070C0"/>
          <w:sz w:val="28"/>
        </w:rPr>
        <w:t>RESULTADOS DE APRENDIZAJE</w:t>
      </w:r>
    </w:p>
    <w:p w:rsidR="00671E45" w:rsidRPr="00BA5F21" w:rsidRDefault="00671E45" w:rsidP="003E2BEC">
      <w:pPr>
        <w:pStyle w:val="Listavistosa-nfasis11"/>
        <w:numPr>
          <w:ilvl w:val="0"/>
          <w:numId w:val="4"/>
        </w:numPr>
        <w:tabs>
          <w:tab w:val="clear" w:pos="0"/>
        </w:tabs>
        <w:autoSpaceDE w:val="0"/>
        <w:spacing w:after="0" w:line="360" w:lineRule="auto"/>
        <w:ind w:left="709" w:hanging="357"/>
        <w:jc w:val="both"/>
        <w:rPr>
          <w:rFonts w:ascii="Candara" w:hAnsi="Candara" w:cs="Verdana"/>
          <w:sz w:val="24"/>
          <w:szCs w:val="24"/>
        </w:rPr>
      </w:pPr>
      <w:r w:rsidRPr="00BA5F21">
        <w:rPr>
          <w:rFonts w:ascii="Candara" w:hAnsi="Candara" w:cs="Verdana"/>
          <w:sz w:val="24"/>
          <w:szCs w:val="24"/>
        </w:rPr>
        <w:t>Identifica áreas y sistemas automáticos que configuran las instalaciones automatizadas en viviendas, analizando el funcionamiento, características y normas de aplicación.</w:t>
      </w:r>
    </w:p>
    <w:p w:rsidR="00671E45" w:rsidRPr="00BA5F21" w:rsidRDefault="00671E45" w:rsidP="003E2BEC">
      <w:pPr>
        <w:pStyle w:val="Listavistosa-nfasis11"/>
        <w:numPr>
          <w:ilvl w:val="0"/>
          <w:numId w:val="4"/>
        </w:numPr>
        <w:tabs>
          <w:tab w:val="clear" w:pos="0"/>
        </w:tabs>
        <w:autoSpaceDE w:val="0"/>
        <w:spacing w:after="0" w:line="360" w:lineRule="auto"/>
        <w:ind w:left="709" w:hanging="357"/>
        <w:jc w:val="both"/>
        <w:rPr>
          <w:rFonts w:ascii="Candara" w:hAnsi="Candara" w:cs="Verdana"/>
          <w:sz w:val="24"/>
          <w:szCs w:val="24"/>
        </w:rPr>
      </w:pPr>
      <w:r w:rsidRPr="00BA5F21">
        <w:rPr>
          <w:rFonts w:ascii="Candara" w:hAnsi="Candara" w:cs="Verdana"/>
          <w:sz w:val="24"/>
          <w:szCs w:val="24"/>
        </w:rPr>
        <w:t>Configura sistemas técnicos, justificando su elección y reconociendo su funcionamiento.</w:t>
      </w:r>
    </w:p>
    <w:p w:rsidR="00671E45" w:rsidRPr="00BA5F21" w:rsidRDefault="00671E45" w:rsidP="003E2BEC">
      <w:pPr>
        <w:pStyle w:val="Listavistosa-nfasis11"/>
        <w:numPr>
          <w:ilvl w:val="0"/>
          <w:numId w:val="4"/>
        </w:numPr>
        <w:tabs>
          <w:tab w:val="clear" w:pos="0"/>
        </w:tabs>
        <w:autoSpaceDE w:val="0"/>
        <w:spacing w:after="0" w:line="360" w:lineRule="auto"/>
        <w:ind w:left="709" w:hanging="357"/>
        <w:jc w:val="both"/>
        <w:rPr>
          <w:rFonts w:ascii="Candara" w:hAnsi="Candara" w:cs="Verdana"/>
          <w:sz w:val="24"/>
          <w:szCs w:val="24"/>
        </w:rPr>
      </w:pPr>
      <w:r w:rsidRPr="00BA5F21">
        <w:rPr>
          <w:rFonts w:ascii="Candara" w:hAnsi="Candara" w:cs="Verdana"/>
          <w:sz w:val="24"/>
          <w:szCs w:val="24"/>
        </w:rPr>
        <w:t>Monta pequeñas instalaciones automatizadas de viviendas, describiendo los elementos que las conforman.</w:t>
      </w:r>
    </w:p>
    <w:p w:rsidR="00671E45" w:rsidRPr="00BA5F21" w:rsidRDefault="00671E45" w:rsidP="003E2BEC">
      <w:pPr>
        <w:pStyle w:val="Listavistosa-nfasis11"/>
        <w:numPr>
          <w:ilvl w:val="0"/>
          <w:numId w:val="4"/>
        </w:numPr>
        <w:tabs>
          <w:tab w:val="clear" w:pos="0"/>
        </w:tabs>
        <w:autoSpaceDE w:val="0"/>
        <w:spacing w:after="0" w:line="360" w:lineRule="auto"/>
        <w:ind w:left="709" w:hanging="357"/>
        <w:jc w:val="both"/>
        <w:rPr>
          <w:rFonts w:ascii="Candara" w:hAnsi="Candara" w:cs="Verdana"/>
          <w:sz w:val="24"/>
          <w:szCs w:val="24"/>
        </w:rPr>
      </w:pPr>
      <w:r w:rsidRPr="00BA5F21">
        <w:rPr>
          <w:rFonts w:ascii="Candara" w:hAnsi="Candara" w:cs="Verdana"/>
          <w:sz w:val="24"/>
          <w:szCs w:val="24"/>
        </w:rPr>
        <w:t>Monta las áreas de control de una instalación domótica siguiendo los procedimientos establecidos.</w:t>
      </w:r>
    </w:p>
    <w:p w:rsidR="00671E45" w:rsidRPr="00BA5F21" w:rsidRDefault="00671E45" w:rsidP="003E2BEC">
      <w:pPr>
        <w:pStyle w:val="Listavistosa-nfasis11"/>
        <w:numPr>
          <w:ilvl w:val="0"/>
          <w:numId w:val="4"/>
        </w:numPr>
        <w:tabs>
          <w:tab w:val="clear" w:pos="0"/>
        </w:tabs>
        <w:autoSpaceDE w:val="0"/>
        <w:spacing w:after="0" w:line="360" w:lineRule="auto"/>
        <w:ind w:left="709" w:hanging="357"/>
        <w:jc w:val="both"/>
        <w:rPr>
          <w:rFonts w:ascii="Candara" w:hAnsi="Candara" w:cs="Verdana"/>
          <w:sz w:val="24"/>
          <w:szCs w:val="24"/>
        </w:rPr>
      </w:pPr>
      <w:r w:rsidRPr="00BA5F21">
        <w:rPr>
          <w:rFonts w:ascii="Candara" w:hAnsi="Candara" w:cs="Verdana"/>
          <w:sz w:val="24"/>
          <w:szCs w:val="24"/>
        </w:rPr>
        <w:t>Mantiene instalaciones domóticas, atendiendo a las especificaciones del sistema.</w:t>
      </w:r>
    </w:p>
    <w:p w:rsidR="00671E45" w:rsidRPr="00BA5F21" w:rsidRDefault="00671E45" w:rsidP="003E2BEC">
      <w:pPr>
        <w:pStyle w:val="Listavistosa-nfasis11"/>
        <w:numPr>
          <w:ilvl w:val="0"/>
          <w:numId w:val="4"/>
        </w:numPr>
        <w:tabs>
          <w:tab w:val="clear" w:pos="0"/>
        </w:tabs>
        <w:autoSpaceDE w:val="0"/>
        <w:spacing w:after="0" w:line="360" w:lineRule="auto"/>
        <w:ind w:left="709" w:hanging="357"/>
        <w:jc w:val="both"/>
        <w:rPr>
          <w:rFonts w:ascii="Candara" w:hAnsi="Candara" w:cs="Verdana"/>
          <w:sz w:val="24"/>
          <w:szCs w:val="24"/>
        </w:rPr>
      </w:pPr>
      <w:r w:rsidRPr="00BA5F21">
        <w:rPr>
          <w:rFonts w:ascii="Candara" w:hAnsi="Candara" w:cs="Verdana"/>
          <w:sz w:val="24"/>
          <w:szCs w:val="24"/>
        </w:rPr>
        <w:t xml:space="preserve">Diagnostica averías y disfunciones en equipos e instalaciones domóticas, aplicando técnicas de medición y relacionando éstas con </w:t>
      </w:r>
      <w:proofErr w:type="gramStart"/>
      <w:r w:rsidRPr="00BA5F21">
        <w:rPr>
          <w:rFonts w:ascii="Candara" w:hAnsi="Candara" w:cs="Verdana"/>
          <w:sz w:val="24"/>
          <w:szCs w:val="24"/>
        </w:rPr>
        <w:t>las causa</w:t>
      </w:r>
      <w:proofErr w:type="gramEnd"/>
      <w:r w:rsidRPr="00BA5F21">
        <w:rPr>
          <w:rFonts w:ascii="Candara" w:hAnsi="Candara" w:cs="Verdana"/>
          <w:sz w:val="24"/>
          <w:szCs w:val="24"/>
        </w:rPr>
        <w:t xml:space="preserve"> que la producen.</w:t>
      </w:r>
    </w:p>
    <w:p w:rsidR="00671E45" w:rsidRPr="00BA5F21" w:rsidRDefault="00671E45" w:rsidP="003E2BEC">
      <w:pPr>
        <w:pStyle w:val="Listavistosa-nfasis11"/>
        <w:numPr>
          <w:ilvl w:val="0"/>
          <w:numId w:val="4"/>
        </w:numPr>
        <w:tabs>
          <w:tab w:val="clear" w:pos="0"/>
        </w:tabs>
        <w:autoSpaceDE w:val="0"/>
        <w:spacing w:after="0" w:line="360" w:lineRule="auto"/>
        <w:ind w:left="709" w:hanging="357"/>
        <w:jc w:val="both"/>
        <w:rPr>
          <w:rFonts w:ascii="Candara" w:hAnsi="Candara"/>
          <w:i/>
          <w:color w:val="222226"/>
        </w:rPr>
      </w:pPr>
      <w:r w:rsidRPr="00BA5F21">
        <w:rPr>
          <w:rFonts w:ascii="Candara" w:hAnsi="Candara" w:cs="Verdana"/>
          <w:sz w:val="24"/>
          <w:szCs w:val="24"/>
        </w:rPr>
        <w:t>Cumple las normas de prevención de riesgos laborales y de protección ambiental, identificando los riesgos asociados, las medidas y equipos para prevenirlos</w:t>
      </w:r>
      <w:r w:rsidRPr="005868FB">
        <w:rPr>
          <w:rFonts w:ascii="Candara" w:hAnsi="Candara"/>
          <w:i/>
          <w:color w:val="222226"/>
        </w:rPr>
        <w:t>.</w:t>
      </w:r>
    </w:p>
    <w:p w:rsidR="00BA5F21" w:rsidRPr="00A62BF4" w:rsidRDefault="00BA5F21" w:rsidP="00BA5F21">
      <w:pPr>
        <w:widowControl w:val="0"/>
        <w:numPr>
          <w:ilvl w:val="0"/>
          <w:numId w:val="2"/>
        </w:numPr>
        <w:suppressAutoHyphens/>
        <w:overflowPunct w:val="0"/>
        <w:autoSpaceDE w:val="0"/>
        <w:spacing w:before="360" w:line="360" w:lineRule="auto"/>
        <w:ind w:left="283" w:hanging="357"/>
        <w:jc w:val="both"/>
        <w:textAlignment w:val="baseline"/>
        <w:rPr>
          <w:rFonts w:ascii="Candara" w:hAnsi="Candara" w:cs="Arial"/>
          <w:b/>
          <w:bCs/>
          <w:color w:val="0070C0"/>
          <w:sz w:val="28"/>
          <w:szCs w:val="28"/>
        </w:rPr>
      </w:pPr>
      <w:r>
        <w:rPr>
          <w:rFonts w:ascii="Candara" w:hAnsi="Candara"/>
          <w:b/>
          <w:color w:val="0070C0"/>
          <w:sz w:val="28"/>
          <w:szCs w:val="28"/>
        </w:rPr>
        <w:t>CONTENIDOS</w:t>
      </w:r>
    </w:p>
    <w:p w:rsidR="00A62BF4" w:rsidRPr="00A62BF4" w:rsidRDefault="00A62BF4" w:rsidP="00A62BF4">
      <w:pPr>
        <w:tabs>
          <w:tab w:val="left" w:pos="149"/>
        </w:tabs>
        <w:spacing w:after="240" w:line="360" w:lineRule="auto"/>
        <w:jc w:val="both"/>
        <w:rPr>
          <w:rFonts w:ascii="Candara" w:hAnsi="Candara" w:cs="Verdana"/>
          <w:lang w:val="es-ES_tradnl"/>
        </w:rPr>
      </w:pPr>
      <w:r w:rsidRPr="00A62BF4">
        <w:rPr>
          <w:rFonts w:ascii="Candara" w:hAnsi="Candara" w:cs="Verdana"/>
          <w:lang w:val="es-ES_tradnl"/>
        </w:rPr>
        <w:t xml:space="preserve">Para cumplir con los resultados de aprendizaje establecidos en el punto anterior, y partiendo de los contenidos que se fijan en el Decreto 203/2009, de 11 de noviembre, se establecen los siguientes contenidos que dan respuesta a dichos resultados de aprendizaje, consiguiendo así que el alumno alcance el nivel requerido, para la contribución a la acreditación de la unidad de competencia que este módulo aporta al </w:t>
      </w:r>
      <w:r w:rsidRPr="00A62BF4">
        <w:rPr>
          <w:rFonts w:ascii="Candara" w:hAnsi="Candara" w:cs="Verdana"/>
          <w:lang w:val="es-ES_tradnl"/>
        </w:rPr>
        <w:lastRenderedPageBreak/>
        <w:t>título de Técnico en Instalaciones Eléctricas y Automáticas, y se cumplan los objetivos propios del módulo, relacionados en el punto 3 de esta programación.</w:t>
      </w:r>
    </w:p>
    <w:p w:rsidR="00A62BF4" w:rsidRPr="0047375A" w:rsidRDefault="00A62BF4" w:rsidP="00A62BF4">
      <w:pPr>
        <w:tabs>
          <w:tab w:val="left" w:pos="149"/>
        </w:tabs>
        <w:spacing w:after="240" w:line="360" w:lineRule="auto"/>
        <w:jc w:val="both"/>
        <w:rPr>
          <w:rFonts w:ascii="Candara" w:hAnsi="Candara" w:cs="Verdana"/>
          <w:lang w:val="es-ES_tradnl"/>
        </w:rPr>
      </w:pPr>
      <w:r w:rsidRPr="0047375A">
        <w:rPr>
          <w:rFonts w:ascii="Candara" w:hAnsi="Candara" w:cs="Verdana"/>
          <w:lang w:val="es-ES_tradnl"/>
        </w:rPr>
        <w:t xml:space="preserve">Estos contenidos se han desarrollado en </w:t>
      </w:r>
      <w:r w:rsidR="0047375A" w:rsidRPr="0047375A">
        <w:rPr>
          <w:rFonts w:ascii="Candara" w:hAnsi="Candara" w:cs="Verdana"/>
          <w:lang w:val="es-ES_tradnl"/>
        </w:rPr>
        <w:t>cuatro</w:t>
      </w:r>
      <w:r w:rsidRPr="0047375A">
        <w:rPr>
          <w:rFonts w:ascii="Candara" w:hAnsi="Candara" w:cs="Verdana"/>
          <w:lang w:val="es-ES_tradnl"/>
        </w:rPr>
        <w:t xml:space="preserve"> unidades de trabajo. Cada unidad desarrolla tanto los contenidos, en cuanto a conceptos y procedimientos se refiere, como las actividades propuestas, donde se observarán las diferentes actitudes. Todo ello con la secuenciación en el tiempo más lógica.</w:t>
      </w:r>
    </w:p>
    <w:p w:rsidR="00BA5F21" w:rsidRPr="00424B69" w:rsidRDefault="00BA5F21" w:rsidP="003E2BEC">
      <w:pPr>
        <w:pStyle w:val="Prrafodelista"/>
        <w:widowControl w:val="0"/>
        <w:numPr>
          <w:ilvl w:val="1"/>
          <w:numId w:val="4"/>
        </w:numPr>
        <w:suppressAutoHyphens/>
        <w:overflowPunct w:val="0"/>
        <w:autoSpaceDE w:val="0"/>
        <w:spacing w:after="120" w:line="360" w:lineRule="auto"/>
        <w:ind w:left="284" w:hanging="284"/>
        <w:contextualSpacing w:val="0"/>
        <w:jc w:val="both"/>
        <w:textAlignment w:val="baseline"/>
        <w:rPr>
          <w:rFonts w:ascii="Candara" w:hAnsi="Candara" w:cs="Arial"/>
          <w:b/>
          <w:bCs/>
          <w:color w:val="0070C0"/>
          <w:sz w:val="24"/>
          <w:szCs w:val="28"/>
        </w:rPr>
      </w:pPr>
      <w:r w:rsidRPr="00424B69">
        <w:rPr>
          <w:rFonts w:ascii="Candara" w:hAnsi="Candara" w:cs="Arial"/>
          <w:b/>
          <w:bCs/>
          <w:color w:val="0070C0"/>
          <w:sz w:val="24"/>
          <w:szCs w:val="28"/>
        </w:rPr>
        <w:t xml:space="preserve">SECUENCIACIÓN Y TEMPORALIZACIÓN </w:t>
      </w:r>
    </w:p>
    <w:p w:rsidR="00BA5F21" w:rsidRPr="00424B69" w:rsidRDefault="00BA5F21" w:rsidP="00BA5F21">
      <w:pPr>
        <w:tabs>
          <w:tab w:val="left" w:pos="149"/>
        </w:tabs>
        <w:spacing w:after="240" w:line="360" w:lineRule="auto"/>
        <w:jc w:val="both"/>
        <w:rPr>
          <w:rFonts w:ascii="Candara" w:hAnsi="Candara" w:cs="Verdana"/>
          <w:lang w:val="es-ES_tradnl"/>
        </w:rPr>
      </w:pPr>
      <w:r w:rsidRPr="00424B69">
        <w:rPr>
          <w:rFonts w:ascii="Candara" w:hAnsi="Candara" w:cs="Verdana"/>
          <w:lang w:val="es-ES_tradnl"/>
        </w:rPr>
        <w:t xml:space="preserve">La siguiente tabla muestra la </w:t>
      </w:r>
      <w:r>
        <w:rPr>
          <w:rFonts w:ascii="Candara" w:hAnsi="Candara" w:cs="Verdana"/>
          <w:lang w:val="es-ES_tradnl"/>
        </w:rPr>
        <w:t>s</w:t>
      </w:r>
      <w:r w:rsidRPr="00424B69">
        <w:rPr>
          <w:rFonts w:ascii="Candara" w:hAnsi="Candara" w:cs="Verdana"/>
          <w:lang w:val="es-ES_tradnl"/>
        </w:rPr>
        <w:t xml:space="preserve">ecuenciación y temporalización de los contenidos establecidos en las </w:t>
      </w:r>
      <w:r w:rsidR="00CA3A75">
        <w:rPr>
          <w:rFonts w:ascii="Candara" w:hAnsi="Candara" w:cs="Verdana"/>
          <w:lang w:val="es-ES_tradnl"/>
        </w:rPr>
        <w:t>cinco</w:t>
      </w:r>
      <w:r w:rsidRPr="00424B69">
        <w:rPr>
          <w:rFonts w:ascii="Candara" w:hAnsi="Candara" w:cs="Verdana"/>
          <w:lang w:val="es-ES_tradnl"/>
        </w:rPr>
        <w:t xml:space="preserve"> unidades de trabajo, y el o los resultados de aprendizaje asociados.</w:t>
      </w:r>
    </w:p>
    <w:tbl>
      <w:tblPr>
        <w:tblStyle w:val="Tablaconcuadrcula"/>
        <w:tblW w:w="9214" w:type="dxa"/>
        <w:tblInd w:w="-34" w:type="dxa"/>
        <w:tblLayout w:type="fixed"/>
        <w:tblLook w:val="04A0" w:firstRow="1" w:lastRow="0" w:firstColumn="1" w:lastColumn="0" w:noHBand="0" w:noVBand="1"/>
      </w:tblPr>
      <w:tblGrid>
        <w:gridCol w:w="427"/>
        <w:gridCol w:w="426"/>
        <w:gridCol w:w="426"/>
        <w:gridCol w:w="427"/>
        <w:gridCol w:w="426"/>
        <w:gridCol w:w="426"/>
        <w:gridCol w:w="419"/>
        <w:gridCol w:w="4820"/>
        <w:gridCol w:w="1417"/>
      </w:tblGrid>
      <w:tr w:rsidR="00F032F0" w:rsidRPr="004D2118" w:rsidTr="00F032F0">
        <w:trPr>
          <w:trHeight w:val="640"/>
        </w:trPr>
        <w:tc>
          <w:tcPr>
            <w:tcW w:w="2977" w:type="dxa"/>
            <w:gridSpan w:val="7"/>
            <w:shd w:val="clear" w:color="auto" w:fill="D9D9D9"/>
            <w:vAlign w:val="center"/>
          </w:tcPr>
          <w:p w:rsidR="00F032F0" w:rsidRPr="004D2118" w:rsidRDefault="00F032F0" w:rsidP="00F032F0">
            <w:pPr>
              <w:tabs>
                <w:tab w:val="left" w:pos="149"/>
              </w:tabs>
              <w:jc w:val="center"/>
              <w:rPr>
                <w:rFonts w:ascii="Candara" w:hAnsi="Candara"/>
                <w:b/>
                <w:lang w:val="es-ES_tradnl"/>
              </w:rPr>
            </w:pPr>
            <w:r w:rsidRPr="004D2118">
              <w:rPr>
                <w:rFonts w:ascii="Candara" w:hAnsi="Candara"/>
                <w:b/>
                <w:lang w:val="es-ES_tradnl"/>
              </w:rPr>
              <w:t>RESULTADOS DE APRENDIZAJE</w:t>
            </w:r>
          </w:p>
        </w:tc>
        <w:tc>
          <w:tcPr>
            <w:tcW w:w="4820" w:type="dxa"/>
            <w:vMerge w:val="restart"/>
            <w:shd w:val="clear" w:color="auto" w:fill="D9D9D9" w:themeFill="background1" w:themeFillShade="D9"/>
            <w:vAlign w:val="center"/>
          </w:tcPr>
          <w:p w:rsidR="00F032F0" w:rsidRPr="004D2118" w:rsidRDefault="00F032F0" w:rsidP="00F032F0">
            <w:pPr>
              <w:tabs>
                <w:tab w:val="left" w:pos="149"/>
              </w:tabs>
              <w:jc w:val="center"/>
              <w:rPr>
                <w:rFonts w:ascii="Candara" w:hAnsi="Candara"/>
                <w:b/>
                <w:lang w:val="es-ES_tradnl"/>
              </w:rPr>
            </w:pPr>
            <w:r w:rsidRPr="004D2118">
              <w:rPr>
                <w:rFonts w:ascii="Candara" w:hAnsi="Candara"/>
                <w:b/>
                <w:lang w:val="es-ES_tradnl"/>
              </w:rPr>
              <w:t>UNIDADES DE TRABAJO SECUENCIADAS</w:t>
            </w:r>
          </w:p>
        </w:tc>
        <w:tc>
          <w:tcPr>
            <w:tcW w:w="1417" w:type="dxa"/>
            <w:vMerge w:val="restart"/>
            <w:shd w:val="clear" w:color="auto" w:fill="D9D9D9" w:themeFill="background1" w:themeFillShade="D9"/>
            <w:vAlign w:val="center"/>
          </w:tcPr>
          <w:p w:rsidR="00F032F0" w:rsidRPr="004D2118" w:rsidRDefault="00F032F0" w:rsidP="00F032F0">
            <w:pPr>
              <w:tabs>
                <w:tab w:val="left" w:pos="149"/>
              </w:tabs>
              <w:jc w:val="center"/>
              <w:rPr>
                <w:rFonts w:ascii="Candara" w:hAnsi="Candara"/>
                <w:b/>
                <w:lang w:val="es-ES_tradnl"/>
              </w:rPr>
            </w:pPr>
            <w:r w:rsidRPr="004D2118">
              <w:rPr>
                <w:rFonts w:ascii="Candara" w:hAnsi="Candara"/>
                <w:b/>
                <w:lang w:val="es-ES_tradnl"/>
              </w:rPr>
              <w:t>DURACIÓN</w:t>
            </w:r>
          </w:p>
        </w:tc>
      </w:tr>
      <w:tr w:rsidR="00F032F0" w:rsidRPr="004D2118" w:rsidTr="00F032F0">
        <w:trPr>
          <w:trHeight w:val="309"/>
        </w:trPr>
        <w:tc>
          <w:tcPr>
            <w:tcW w:w="427" w:type="dxa"/>
            <w:shd w:val="clear" w:color="auto" w:fill="F2F2F2"/>
            <w:vAlign w:val="center"/>
          </w:tcPr>
          <w:p w:rsidR="00F032F0" w:rsidRPr="004D2118" w:rsidRDefault="00F032F0" w:rsidP="00F032F0">
            <w:pPr>
              <w:tabs>
                <w:tab w:val="left" w:pos="149"/>
              </w:tabs>
              <w:jc w:val="center"/>
              <w:rPr>
                <w:rFonts w:ascii="Candara" w:hAnsi="Candara"/>
                <w:b/>
                <w:lang w:val="es-ES_tradnl"/>
              </w:rPr>
            </w:pPr>
            <w:r w:rsidRPr="004D2118">
              <w:rPr>
                <w:rFonts w:ascii="Candara" w:hAnsi="Candara"/>
                <w:b/>
                <w:lang w:val="es-ES_tradnl"/>
              </w:rPr>
              <w:t>1</w:t>
            </w:r>
          </w:p>
        </w:tc>
        <w:tc>
          <w:tcPr>
            <w:tcW w:w="426" w:type="dxa"/>
            <w:shd w:val="clear" w:color="auto" w:fill="F2F2F2"/>
            <w:vAlign w:val="center"/>
          </w:tcPr>
          <w:p w:rsidR="00F032F0" w:rsidRPr="004D2118" w:rsidRDefault="00F032F0" w:rsidP="00F032F0">
            <w:pPr>
              <w:tabs>
                <w:tab w:val="left" w:pos="149"/>
              </w:tabs>
              <w:jc w:val="center"/>
              <w:rPr>
                <w:rFonts w:ascii="Candara" w:hAnsi="Candara"/>
                <w:b/>
                <w:lang w:val="es-ES_tradnl"/>
              </w:rPr>
            </w:pPr>
            <w:r w:rsidRPr="004D2118">
              <w:rPr>
                <w:rFonts w:ascii="Candara" w:hAnsi="Candara"/>
                <w:b/>
                <w:lang w:val="es-ES_tradnl"/>
              </w:rPr>
              <w:t>2</w:t>
            </w:r>
          </w:p>
        </w:tc>
        <w:tc>
          <w:tcPr>
            <w:tcW w:w="426" w:type="dxa"/>
            <w:shd w:val="clear" w:color="auto" w:fill="F2F2F2"/>
            <w:vAlign w:val="center"/>
          </w:tcPr>
          <w:p w:rsidR="00F032F0" w:rsidRPr="004D2118" w:rsidRDefault="00F032F0" w:rsidP="00F032F0">
            <w:pPr>
              <w:tabs>
                <w:tab w:val="left" w:pos="149"/>
              </w:tabs>
              <w:jc w:val="center"/>
              <w:rPr>
                <w:rFonts w:ascii="Candara" w:hAnsi="Candara"/>
                <w:b/>
                <w:lang w:val="es-ES_tradnl"/>
              </w:rPr>
            </w:pPr>
            <w:r w:rsidRPr="004D2118">
              <w:rPr>
                <w:rFonts w:ascii="Candara" w:hAnsi="Candara"/>
                <w:b/>
                <w:lang w:val="es-ES_tradnl"/>
              </w:rPr>
              <w:t>3</w:t>
            </w:r>
          </w:p>
        </w:tc>
        <w:tc>
          <w:tcPr>
            <w:tcW w:w="427" w:type="dxa"/>
            <w:shd w:val="clear" w:color="auto" w:fill="F2F2F2"/>
            <w:vAlign w:val="center"/>
          </w:tcPr>
          <w:p w:rsidR="00F032F0" w:rsidRPr="004D2118" w:rsidRDefault="00F032F0" w:rsidP="00F032F0">
            <w:pPr>
              <w:tabs>
                <w:tab w:val="left" w:pos="149"/>
              </w:tabs>
              <w:jc w:val="center"/>
              <w:rPr>
                <w:rFonts w:ascii="Candara" w:hAnsi="Candara"/>
                <w:b/>
                <w:lang w:val="es-ES_tradnl"/>
              </w:rPr>
            </w:pPr>
            <w:r w:rsidRPr="004D2118">
              <w:rPr>
                <w:rFonts w:ascii="Candara" w:hAnsi="Candara"/>
                <w:b/>
                <w:lang w:val="es-ES_tradnl"/>
              </w:rPr>
              <w:t>4</w:t>
            </w:r>
          </w:p>
        </w:tc>
        <w:tc>
          <w:tcPr>
            <w:tcW w:w="426" w:type="dxa"/>
            <w:shd w:val="clear" w:color="auto" w:fill="F2F2F2" w:themeFill="background1" w:themeFillShade="F2"/>
            <w:vAlign w:val="center"/>
          </w:tcPr>
          <w:p w:rsidR="00F032F0" w:rsidRPr="00F032F0" w:rsidRDefault="00F032F0" w:rsidP="00F032F0">
            <w:pPr>
              <w:tabs>
                <w:tab w:val="left" w:pos="149"/>
              </w:tabs>
              <w:jc w:val="center"/>
              <w:rPr>
                <w:rFonts w:ascii="Candara" w:hAnsi="Candara"/>
                <w:b/>
                <w:lang w:val="es-ES_tradnl"/>
              </w:rPr>
            </w:pPr>
            <w:r w:rsidRPr="00F032F0">
              <w:rPr>
                <w:rFonts w:ascii="Candara" w:hAnsi="Candara"/>
                <w:b/>
                <w:lang w:val="es-ES_tradnl"/>
              </w:rPr>
              <w:t>5</w:t>
            </w:r>
          </w:p>
        </w:tc>
        <w:tc>
          <w:tcPr>
            <w:tcW w:w="426" w:type="dxa"/>
            <w:shd w:val="clear" w:color="auto" w:fill="F2F2F2" w:themeFill="background1" w:themeFillShade="F2"/>
            <w:vAlign w:val="center"/>
          </w:tcPr>
          <w:p w:rsidR="00F032F0" w:rsidRPr="00F032F0" w:rsidRDefault="00F032F0" w:rsidP="00F032F0">
            <w:pPr>
              <w:tabs>
                <w:tab w:val="left" w:pos="149"/>
              </w:tabs>
              <w:jc w:val="center"/>
              <w:rPr>
                <w:rFonts w:ascii="Candara" w:hAnsi="Candara"/>
                <w:b/>
                <w:lang w:val="es-ES_tradnl"/>
              </w:rPr>
            </w:pPr>
            <w:r w:rsidRPr="00F032F0">
              <w:rPr>
                <w:rFonts w:ascii="Candara" w:hAnsi="Candara"/>
                <w:b/>
                <w:lang w:val="es-ES_tradnl"/>
              </w:rPr>
              <w:t>6</w:t>
            </w:r>
          </w:p>
        </w:tc>
        <w:tc>
          <w:tcPr>
            <w:tcW w:w="419" w:type="dxa"/>
            <w:shd w:val="clear" w:color="auto" w:fill="F2F2F2" w:themeFill="background1" w:themeFillShade="F2"/>
            <w:vAlign w:val="center"/>
          </w:tcPr>
          <w:p w:rsidR="00F032F0" w:rsidRPr="00F032F0" w:rsidRDefault="00F032F0" w:rsidP="00F032F0">
            <w:pPr>
              <w:tabs>
                <w:tab w:val="left" w:pos="149"/>
              </w:tabs>
              <w:jc w:val="center"/>
              <w:rPr>
                <w:rFonts w:ascii="Candara" w:hAnsi="Candara"/>
                <w:b/>
                <w:lang w:val="es-ES_tradnl"/>
              </w:rPr>
            </w:pPr>
            <w:r w:rsidRPr="00F032F0">
              <w:rPr>
                <w:rFonts w:ascii="Candara" w:hAnsi="Candara"/>
                <w:b/>
                <w:lang w:val="es-ES_tradnl"/>
              </w:rPr>
              <w:t>7</w:t>
            </w:r>
          </w:p>
        </w:tc>
        <w:tc>
          <w:tcPr>
            <w:tcW w:w="4820" w:type="dxa"/>
            <w:vMerge/>
            <w:shd w:val="clear" w:color="auto" w:fill="D9D9D9"/>
            <w:vAlign w:val="center"/>
          </w:tcPr>
          <w:p w:rsidR="00F032F0" w:rsidRPr="004D2118" w:rsidRDefault="00F032F0" w:rsidP="00F032F0">
            <w:pPr>
              <w:tabs>
                <w:tab w:val="left" w:pos="149"/>
              </w:tabs>
              <w:jc w:val="center"/>
              <w:rPr>
                <w:rFonts w:ascii="Candara" w:hAnsi="Candara"/>
                <w:lang w:val="es-ES_tradnl"/>
              </w:rPr>
            </w:pPr>
          </w:p>
        </w:tc>
        <w:tc>
          <w:tcPr>
            <w:tcW w:w="1417" w:type="dxa"/>
            <w:vMerge/>
            <w:shd w:val="clear" w:color="auto" w:fill="D9D9D9"/>
            <w:vAlign w:val="center"/>
          </w:tcPr>
          <w:p w:rsidR="00F032F0" w:rsidRPr="004D2118" w:rsidRDefault="00F032F0" w:rsidP="00F032F0">
            <w:pPr>
              <w:tabs>
                <w:tab w:val="left" w:pos="149"/>
              </w:tabs>
              <w:jc w:val="center"/>
              <w:rPr>
                <w:rFonts w:ascii="Candara" w:hAnsi="Candara"/>
                <w:lang w:val="es-ES_tradnl"/>
              </w:rPr>
            </w:pPr>
          </w:p>
        </w:tc>
      </w:tr>
      <w:tr w:rsidR="00F032F0" w:rsidRPr="004D2118" w:rsidTr="00F032F0">
        <w:trPr>
          <w:trHeight w:val="391"/>
        </w:trPr>
        <w:tc>
          <w:tcPr>
            <w:tcW w:w="427" w:type="dxa"/>
            <w:vAlign w:val="center"/>
          </w:tcPr>
          <w:p w:rsidR="00F032F0" w:rsidRPr="004D2118" w:rsidRDefault="00F032F0" w:rsidP="00F032F0">
            <w:pPr>
              <w:tabs>
                <w:tab w:val="left" w:pos="149"/>
              </w:tabs>
              <w:jc w:val="center"/>
              <w:rPr>
                <w:rFonts w:ascii="Candara" w:hAnsi="Candara"/>
                <w:b/>
                <w:lang w:val="es-ES_tradnl"/>
              </w:rPr>
            </w:pPr>
          </w:p>
        </w:tc>
        <w:tc>
          <w:tcPr>
            <w:tcW w:w="426" w:type="dxa"/>
            <w:vAlign w:val="center"/>
          </w:tcPr>
          <w:p w:rsidR="00F032F0" w:rsidRPr="004D2118" w:rsidRDefault="00F032F0" w:rsidP="00F032F0">
            <w:pPr>
              <w:tabs>
                <w:tab w:val="left" w:pos="149"/>
              </w:tabs>
              <w:jc w:val="center"/>
              <w:rPr>
                <w:rFonts w:ascii="Candara" w:hAnsi="Candara"/>
                <w:b/>
                <w:lang w:val="es-ES_tradnl"/>
              </w:rPr>
            </w:pPr>
          </w:p>
        </w:tc>
        <w:tc>
          <w:tcPr>
            <w:tcW w:w="426" w:type="dxa"/>
            <w:vAlign w:val="center"/>
          </w:tcPr>
          <w:p w:rsidR="00F032F0" w:rsidRPr="004D2118" w:rsidRDefault="00F032F0" w:rsidP="00F032F0">
            <w:pPr>
              <w:tabs>
                <w:tab w:val="left" w:pos="149"/>
              </w:tabs>
              <w:jc w:val="center"/>
              <w:rPr>
                <w:rFonts w:ascii="Candara" w:hAnsi="Candara"/>
                <w:b/>
                <w:lang w:val="es-ES_tradnl"/>
              </w:rPr>
            </w:pPr>
          </w:p>
        </w:tc>
        <w:tc>
          <w:tcPr>
            <w:tcW w:w="427" w:type="dxa"/>
            <w:vAlign w:val="center"/>
          </w:tcPr>
          <w:p w:rsidR="00F032F0" w:rsidRPr="004D2118" w:rsidRDefault="00F032F0" w:rsidP="00F032F0">
            <w:pPr>
              <w:tabs>
                <w:tab w:val="left" w:pos="149"/>
              </w:tabs>
              <w:jc w:val="center"/>
              <w:rPr>
                <w:rFonts w:ascii="Candara" w:hAnsi="Candara"/>
                <w:b/>
                <w:lang w:val="es-ES_tradnl"/>
              </w:rPr>
            </w:pPr>
          </w:p>
        </w:tc>
        <w:tc>
          <w:tcPr>
            <w:tcW w:w="426" w:type="dxa"/>
            <w:vAlign w:val="center"/>
          </w:tcPr>
          <w:p w:rsidR="00F032F0" w:rsidRPr="00BA5F21" w:rsidRDefault="00F032F0" w:rsidP="00F032F0">
            <w:pPr>
              <w:tabs>
                <w:tab w:val="left" w:pos="149"/>
              </w:tabs>
              <w:jc w:val="center"/>
              <w:rPr>
                <w:rFonts w:ascii="Candara" w:hAnsi="Candara"/>
                <w:b/>
                <w:color w:val="000000"/>
                <w:lang w:val="es-ES_tradnl"/>
              </w:rPr>
            </w:pPr>
          </w:p>
        </w:tc>
        <w:tc>
          <w:tcPr>
            <w:tcW w:w="426" w:type="dxa"/>
            <w:vAlign w:val="center"/>
          </w:tcPr>
          <w:p w:rsidR="00F032F0" w:rsidRPr="00BA5F21" w:rsidRDefault="00F032F0" w:rsidP="00F032F0">
            <w:pPr>
              <w:tabs>
                <w:tab w:val="left" w:pos="149"/>
              </w:tabs>
              <w:jc w:val="center"/>
              <w:rPr>
                <w:rFonts w:ascii="Candara" w:hAnsi="Candara"/>
                <w:b/>
                <w:color w:val="000000"/>
                <w:lang w:val="es-ES_tradnl"/>
              </w:rPr>
            </w:pPr>
          </w:p>
        </w:tc>
        <w:tc>
          <w:tcPr>
            <w:tcW w:w="419" w:type="dxa"/>
            <w:vAlign w:val="center"/>
          </w:tcPr>
          <w:p w:rsidR="00F032F0" w:rsidRPr="00BA5F21" w:rsidRDefault="00F032F0" w:rsidP="00F032F0">
            <w:pPr>
              <w:tabs>
                <w:tab w:val="left" w:pos="149"/>
              </w:tabs>
              <w:jc w:val="center"/>
              <w:rPr>
                <w:rFonts w:ascii="Candara" w:hAnsi="Candara"/>
                <w:b/>
                <w:color w:val="000000"/>
                <w:lang w:val="es-ES_tradnl"/>
              </w:rPr>
            </w:pPr>
          </w:p>
        </w:tc>
        <w:tc>
          <w:tcPr>
            <w:tcW w:w="4820" w:type="dxa"/>
            <w:vAlign w:val="center"/>
          </w:tcPr>
          <w:p w:rsidR="00F032F0" w:rsidRPr="00DF0621" w:rsidRDefault="00F032F0" w:rsidP="00F032F0">
            <w:pPr>
              <w:tabs>
                <w:tab w:val="left" w:pos="149"/>
              </w:tabs>
              <w:rPr>
                <w:rFonts w:ascii="Candara" w:hAnsi="Candara" w:cs="Verdana"/>
                <w:lang w:val="es-ES_tradnl"/>
              </w:rPr>
            </w:pPr>
            <w:r w:rsidRPr="00DF0621">
              <w:rPr>
                <w:rFonts w:ascii="Candara" w:hAnsi="Candara" w:cs="Verdana"/>
                <w:lang w:val="es-ES_tradnl"/>
              </w:rPr>
              <w:t>Introducción al módulo</w:t>
            </w:r>
          </w:p>
        </w:tc>
        <w:tc>
          <w:tcPr>
            <w:tcW w:w="1417" w:type="dxa"/>
            <w:vAlign w:val="center"/>
          </w:tcPr>
          <w:p w:rsidR="00F032F0" w:rsidRPr="00BA5F21" w:rsidRDefault="0047375A" w:rsidP="00F032F0">
            <w:pPr>
              <w:tabs>
                <w:tab w:val="left" w:pos="149"/>
              </w:tabs>
              <w:jc w:val="center"/>
              <w:rPr>
                <w:rFonts w:ascii="Candara" w:hAnsi="Candara"/>
                <w:color w:val="215868"/>
                <w:lang w:val="es-ES_tradnl"/>
              </w:rPr>
            </w:pPr>
            <w:r>
              <w:rPr>
                <w:rFonts w:ascii="Candara" w:hAnsi="Candara"/>
                <w:color w:val="215868"/>
                <w:lang w:val="es-ES_tradnl"/>
              </w:rPr>
              <w:t>1</w:t>
            </w:r>
            <w:r w:rsidR="00F032F0" w:rsidRPr="00BA5F21">
              <w:rPr>
                <w:rFonts w:ascii="Candara" w:hAnsi="Candara"/>
                <w:color w:val="215868"/>
                <w:lang w:val="es-ES_tradnl"/>
              </w:rPr>
              <w:t xml:space="preserve"> h.</w:t>
            </w:r>
          </w:p>
        </w:tc>
      </w:tr>
      <w:tr w:rsidR="00ED1CE5" w:rsidRPr="004D2118" w:rsidTr="00F032F0">
        <w:trPr>
          <w:trHeight w:val="424"/>
        </w:trPr>
        <w:tc>
          <w:tcPr>
            <w:tcW w:w="427" w:type="dxa"/>
            <w:vAlign w:val="center"/>
          </w:tcPr>
          <w:p w:rsidR="00ED1CE5" w:rsidRDefault="00C90160" w:rsidP="00F032F0">
            <w:pPr>
              <w:tabs>
                <w:tab w:val="left" w:pos="149"/>
              </w:tabs>
              <w:jc w:val="center"/>
              <w:rPr>
                <w:rFonts w:ascii="Candara" w:hAnsi="Candara"/>
                <w:b/>
                <w:lang w:val="es-ES_tradnl"/>
              </w:rPr>
            </w:pPr>
            <w:r>
              <w:rPr>
                <w:rFonts w:ascii="Candara" w:hAnsi="Candara"/>
                <w:b/>
                <w:lang w:val="es-ES_tradnl"/>
              </w:rPr>
              <w:t>X</w:t>
            </w:r>
          </w:p>
        </w:tc>
        <w:tc>
          <w:tcPr>
            <w:tcW w:w="426" w:type="dxa"/>
            <w:vAlign w:val="center"/>
          </w:tcPr>
          <w:p w:rsidR="00ED1CE5" w:rsidRDefault="00C90160" w:rsidP="00F032F0">
            <w:pPr>
              <w:tabs>
                <w:tab w:val="left" w:pos="149"/>
              </w:tabs>
              <w:jc w:val="center"/>
              <w:rPr>
                <w:rFonts w:ascii="Candara" w:hAnsi="Candara"/>
                <w:b/>
                <w:lang w:val="es-ES_tradnl"/>
              </w:rPr>
            </w:pPr>
            <w:r>
              <w:rPr>
                <w:rFonts w:ascii="Candara" w:hAnsi="Candara"/>
                <w:b/>
                <w:lang w:val="es-ES_tradnl"/>
              </w:rPr>
              <w:t>X</w:t>
            </w:r>
          </w:p>
        </w:tc>
        <w:tc>
          <w:tcPr>
            <w:tcW w:w="426" w:type="dxa"/>
            <w:vAlign w:val="center"/>
          </w:tcPr>
          <w:p w:rsidR="00ED1CE5" w:rsidRDefault="00ED1CE5" w:rsidP="00F032F0">
            <w:pPr>
              <w:tabs>
                <w:tab w:val="left" w:pos="149"/>
              </w:tabs>
              <w:jc w:val="center"/>
              <w:rPr>
                <w:rFonts w:ascii="Candara" w:hAnsi="Candara"/>
                <w:b/>
                <w:lang w:val="es-ES_tradnl"/>
              </w:rPr>
            </w:pPr>
          </w:p>
        </w:tc>
        <w:tc>
          <w:tcPr>
            <w:tcW w:w="427" w:type="dxa"/>
            <w:vAlign w:val="center"/>
          </w:tcPr>
          <w:p w:rsidR="00ED1CE5" w:rsidRDefault="00ED1CE5" w:rsidP="00F032F0">
            <w:pPr>
              <w:tabs>
                <w:tab w:val="left" w:pos="149"/>
              </w:tabs>
              <w:jc w:val="center"/>
              <w:rPr>
                <w:rFonts w:ascii="Candara" w:hAnsi="Candara"/>
                <w:b/>
                <w:lang w:val="es-ES_tradnl"/>
              </w:rPr>
            </w:pPr>
          </w:p>
        </w:tc>
        <w:tc>
          <w:tcPr>
            <w:tcW w:w="426" w:type="dxa"/>
            <w:vAlign w:val="center"/>
          </w:tcPr>
          <w:p w:rsidR="00ED1CE5" w:rsidRDefault="00ED1CE5" w:rsidP="00F032F0">
            <w:pPr>
              <w:tabs>
                <w:tab w:val="left" w:pos="149"/>
              </w:tabs>
              <w:jc w:val="center"/>
              <w:rPr>
                <w:rFonts w:ascii="Candara" w:hAnsi="Candara"/>
                <w:b/>
                <w:color w:val="000000"/>
                <w:lang w:val="es-ES_tradnl"/>
              </w:rPr>
            </w:pPr>
          </w:p>
        </w:tc>
        <w:tc>
          <w:tcPr>
            <w:tcW w:w="426" w:type="dxa"/>
            <w:vAlign w:val="center"/>
          </w:tcPr>
          <w:p w:rsidR="00ED1CE5" w:rsidRDefault="00ED1CE5" w:rsidP="00F032F0">
            <w:pPr>
              <w:tabs>
                <w:tab w:val="left" w:pos="149"/>
              </w:tabs>
              <w:jc w:val="center"/>
              <w:rPr>
                <w:rFonts w:ascii="Candara" w:hAnsi="Candara"/>
                <w:b/>
                <w:color w:val="000000"/>
                <w:lang w:val="es-ES_tradnl"/>
              </w:rPr>
            </w:pPr>
          </w:p>
        </w:tc>
        <w:tc>
          <w:tcPr>
            <w:tcW w:w="419" w:type="dxa"/>
            <w:vAlign w:val="center"/>
          </w:tcPr>
          <w:p w:rsidR="00ED1CE5" w:rsidRDefault="00ED1CE5" w:rsidP="00F032F0">
            <w:pPr>
              <w:tabs>
                <w:tab w:val="left" w:pos="149"/>
              </w:tabs>
              <w:jc w:val="center"/>
              <w:rPr>
                <w:rFonts w:ascii="Candara" w:hAnsi="Candara"/>
                <w:b/>
                <w:color w:val="000000"/>
                <w:lang w:val="es-ES_tradnl"/>
              </w:rPr>
            </w:pPr>
          </w:p>
        </w:tc>
        <w:tc>
          <w:tcPr>
            <w:tcW w:w="4820" w:type="dxa"/>
            <w:vAlign w:val="center"/>
          </w:tcPr>
          <w:p w:rsidR="00ED1CE5" w:rsidRPr="00DF0621" w:rsidRDefault="00C90160" w:rsidP="00F032F0">
            <w:pPr>
              <w:tabs>
                <w:tab w:val="left" w:pos="149"/>
              </w:tabs>
              <w:rPr>
                <w:rFonts w:ascii="Candara" w:hAnsi="Candara" w:cs="Verdana"/>
                <w:lang w:val="es-ES_tradnl"/>
              </w:rPr>
            </w:pPr>
            <w:r w:rsidRPr="00DF0621">
              <w:rPr>
                <w:rFonts w:ascii="Candara" w:hAnsi="Candara" w:cs="Verdana"/>
                <w:lang w:val="es-ES_tradnl"/>
              </w:rPr>
              <w:t xml:space="preserve">UT 1: Introducción </w:t>
            </w:r>
            <w:r w:rsidR="0047375A" w:rsidRPr="00DF0621">
              <w:rPr>
                <w:rFonts w:ascii="Candara" w:hAnsi="Candara" w:cs="Verdana"/>
                <w:lang w:val="es-ES_tradnl"/>
              </w:rPr>
              <w:t>a las instalaciones domóticas</w:t>
            </w:r>
          </w:p>
        </w:tc>
        <w:tc>
          <w:tcPr>
            <w:tcW w:w="1417" w:type="dxa"/>
            <w:vAlign w:val="center"/>
          </w:tcPr>
          <w:p w:rsidR="00ED1CE5" w:rsidRDefault="0047375A" w:rsidP="00F032F0">
            <w:pPr>
              <w:tabs>
                <w:tab w:val="left" w:pos="149"/>
              </w:tabs>
              <w:jc w:val="center"/>
              <w:rPr>
                <w:rFonts w:ascii="Candara" w:hAnsi="Candara"/>
                <w:color w:val="215868"/>
                <w:lang w:val="es-ES_tradnl"/>
              </w:rPr>
            </w:pPr>
            <w:r>
              <w:rPr>
                <w:rFonts w:ascii="Candara" w:hAnsi="Candara"/>
                <w:color w:val="215868"/>
                <w:lang w:val="es-ES_tradnl"/>
              </w:rPr>
              <w:t>4</w:t>
            </w:r>
            <w:r w:rsidR="00C90160" w:rsidRPr="00BA5F21">
              <w:rPr>
                <w:rFonts w:ascii="Candara" w:hAnsi="Candara"/>
                <w:color w:val="215868"/>
                <w:lang w:val="es-ES_tradnl"/>
              </w:rPr>
              <w:t xml:space="preserve"> h.</w:t>
            </w:r>
          </w:p>
        </w:tc>
      </w:tr>
      <w:tr w:rsidR="00DF23C0" w:rsidRPr="004D2118" w:rsidTr="00F032F0">
        <w:trPr>
          <w:trHeight w:val="397"/>
        </w:trPr>
        <w:tc>
          <w:tcPr>
            <w:tcW w:w="427" w:type="dxa"/>
            <w:vAlign w:val="center"/>
          </w:tcPr>
          <w:p w:rsidR="00DF23C0" w:rsidRPr="004D2118" w:rsidRDefault="00DF23C0" w:rsidP="00F032F0">
            <w:pPr>
              <w:tabs>
                <w:tab w:val="left" w:pos="149"/>
              </w:tabs>
              <w:jc w:val="center"/>
              <w:rPr>
                <w:rFonts w:ascii="Candara" w:hAnsi="Candara"/>
                <w:b/>
                <w:lang w:val="es-ES_tradnl"/>
              </w:rPr>
            </w:pPr>
            <w:r>
              <w:rPr>
                <w:rFonts w:ascii="Candara" w:hAnsi="Candara"/>
                <w:b/>
                <w:lang w:val="es-ES_tradnl"/>
              </w:rPr>
              <w:t>X</w:t>
            </w:r>
          </w:p>
        </w:tc>
        <w:tc>
          <w:tcPr>
            <w:tcW w:w="426" w:type="dxa"/>
            <w:vAlign w:val="center"/>
          </w:tcPr>
          <w:p w:rsidR="00DF23C0" w:rsidRPr="004D2118" w:rsidRDefault="00DF23C0" w:rsidP="00F032F0">
            <w:pPr>
              <w:tabs>
                <w:tab w:val="left" w:pos="149"/>
              </w:tabs>
              <w:jc w:val="center"/>
              <w:rPr>
                <w:rFonts w:ascii="Candara" w:hAnsi="Candara"/>
                <w:b/>
                <w:lang w:val="es-ES_tradnl"/>
              </w:rPr>
            </w:pPr>
            <w:r>
              <w:rPr>
                <w:rFonts w:ascii="Candara" w:hAnsi="Candara"/>
                <w:b/>
                <w:lang w:val="es-ES_tradnl"/>
              </w:rPr>
              <w:t>X</w:t>
            </w:r>
          </w:p>
        </w:tc>
        <w:tc>
          <w:tcPr>
            <w:tcW w:w="426" w:type="dxa"/>
            <w:vAlign w:val="center"/>
          </w:tcPr>
          <w:p w:rsidR="00DF23C0" w:rsidRPr="004D2118" w:rsidRDefault="00DF23C0" w:rsidP="00F032F0">
            <w:pPr>
              <w:tabs>
                <w:tab w:val="left" w:pos="149"/>
              </w:tabs>
              <w:jc w:val="center"/>
              <w:rPr>
                <w:rFonts w:ascii="Candara" w:hAnsi="Candara"/>
                <w:b/>
                <w:lang w:val="es-ES_tradnl"/>
              </w:rPr>
            </w:pPr>
            <w:r>
              <w:rPr>
                <w:rFonts w:ascii="Candara" w:hAnsi="Candara"/>
                <w:b/>
                <w:lang w:val="es-ES_tradnl"/>
              </w:rPr>
              <w:t>X</w:t>
            </w:r>
          </w:p>
        </w:tc>
        <w:tc>
          <w:tcPr>
            <w:tcW w:w="427" w:type="dxa"/>
            <w:vAlign w:val="center"/>
          </w:tcPr>
          <w:p w:rsidR="00DF23C0" w:rsidRPr="004D2118" w:rsidRDefault="00DF23C0" w:rsidP="00F032F0">
            <w:pPr>
              <w:tabs>
                <w:tab w:val="left" w:pos="149"/>
              </w:tabs>
              <w:jc w:val="center"/>
              <w:rPr>
                <w:rFonts w:ascii="Candara" w:hAnsi="Candara"/>
                <w:b/>
                <w:lang w:val="es-ES_tradnl"/>
              </w:rPr>
            </w:pPr>
            <w:r>
              <w:rPr>
                <w:rFonts w:ascii="Candara" w:hAnsi="Candara"/>
                <w:b/>
                <w:lang w:val="es-ES_tradnl"/>
              </w:rPr>
              <w:t>X</w:t>
            </w:r>
          </w:p>
        </w:tc>
        <w:tc>
          <w:tcPr>
            <w:tcW w:w="426" w:type="dxa"/>
            <w:vAlign w:val="center"/>
          </w:tcPr>
          <w:p w:rsidR="00DF23C0" w:rsidRPr="00BA5F21" w:rsidRDefault="00DF23C0" w:rsidP="00F032F0">
            <w:pPr>
              <w:tabs>
                <w:tab w:val="left" w:pos="149"/>
              </w:tabs>
              <w:jc w:val="center"/>
              <w:rPr>
                <w:rFonts w:ascii="Candara" w:hAnsi="Candara"/>
                <w:b/>
                <w:color w:val="000000"/>
                <w:lang w:val="es-ES_tradnl"/>
              </w:rPr>
            </w:pPr>
            <w:r>
              <w:rPr>
                <w:rFonts w:ascii="Candara" w:hAnsi="Candara"/>
                <w:b/>
                <w:color w:val="000000"/>
                <w:lang w:val="es-ES_tradnl"/>
              </w:rPr>
              <w:t>X</w:t>
            </w:r>
          </w:p>
        </w:tc>
        <w:tc>
          <w:tcPr>
            <w:tcW w:w="426" w:type="dxa"/>
            <w:vAlign w:val="center"/>
          </w:tcPr>
          <w:p w:rsidR="00DF23C0" w:rsidRPr="00BA5F21" w:rsidRDefault="00DF23C0" w:rsidP="00F032F0">
            <w:pPr>
              <w:tabs>
                <w:tab w:val="left" w:pos="149"/>
              </w:tabs>
              <w:jc w:val="center"/>
              <w:rPr>
                <w:rFonts w:ascii="Candara" w:hAnsi="Candara"/>
                <w:b/>
                <w:color w:val="000000"/>
                <w:lang w:val="es-ES_tradnl"/>
              </w:rPr>
            </w:pPr>
            <w:r>
              <w:rPr>
                <w:rFonts w:ascii="Candara" w:hAnsi="Candara"/>
                <w:b/>
                <w:color w:val="000000"/>
                <w:lang w:val="es-ES_tradnl"/>
              </w:rPr>
              <w:t>X</w:t>
            </w:r>
          </w:p>
        </w:tc>
        <w:tc>
          <w:tcPr>
            <w:tcW w:w="419" w:type="dxa"/>
            <w:vAlign w:val="center"/>
          </w:tcPr>
          <w:p w:rsidR="00DF23C0" w:rsidRPr="00BA5F21" w:rsidRDefault="00DF23C0" w:rsidP="00F032F0">
            <w:pPr>
              <w:tabs>
                <w:tab w:val="left" w:pos="149"/>
              </w:tabs>
              <w:jc w:val="center"/>
              <w:rPr>
                <w:rFonts w:ascii="Candara" w:hAnsi="Candara"/>
                <w:b/>
                <w:color w:val="000000"/>
                <w:lang w:val="es-ES_tradnl"/>
              </w:rPr>
            </w:pPr>
            <w:r>
              <w:rPr>
                <w:rFonts w:ascii="Candara" w:hAnsi="Candara"/>
                <w:b/>
                <w:color w:val="000000"/>
                <w:lang w:val="es-ES_tradnl"/>
              </w:rPr>
              <w:t>X</w:t>
            </w:r>
          </w:p>
        </w:tc>
        <w:tc>
          <w:tcPr>
            <w:tcW w:w="4820" w:type="dxa"/>
            <w:vAlign w:val="center"/>
          </w:tcPr>
          <w:p w:rsidR="00DF23C0" w:rsidRPr="00DF0621" w:rsidRDefault="00DF23C0" w:rsidP="00DF0621">
            <w:pPr>
              <w:tabs>
                <w:tab w:val="left" w:pos="149"/>
              </w:tabs>
              <w:rPr>
                <w:rFonts w:ascii="Candara" w:hAnsi="Candara" w:cs="Verdana"/>
                <w:lang w:val="es-ES_tradnl"/>
              </w:rPr>
            </w:pPr>
            <w:r w:rsidRPr="00DF0621">
              <w:rPr>
                <w:rFonts w:ascii="Candara" w:hAnsi="Candara" w:cs="Verdana"/>
                <w:lang w:val="es-ES_tradnl"/>
              </w:rPr>
              <w:t xml:space="preserve">UT </w:t>
            </w:r>
            <w:r w:rsidR="0047375A" w:rsidRPr="00DF0621">
              <w:rPr>
                <w:rFonts w:ascii="Candara" w:hAnsi="Candara" w:cs="Verdana"/>
                <w:lang w:val="es-ES_tradnl"/>
              </w:rPr>
              <w:t>2</w:t>
            </w:r>
            <w:r w:rsidRPr="00DF0621">
              <w:rPr>
                <w:rFonts w:ascii="Candara" w:hAnsi="Candara" w:cs="Verdana"/>
                <w:lang w:val="es-ES_tradnl"/>
              </w:rPr>
              <w:t xml:space="preserve">: </w:t>
            </w:r>
            <w:r w:rsidR="00DF0621" w:rsidRPr="00DF0621">
              <w:rPr>
                <w:rFonts w:ascii="Candara" w:hAnsi="Candara" w:cs="Verdana"/>
                <w:lang w:val="es-ES_tradnl"/>
              </w:rPr>
              <w:t xml:space="preserve">  Domótica con Logo</w:t>
            </w:r>
            <w:proofErr w:type="gramStart"/>
            <w:r w:rsidR="00DF0621" w:rsidRPr="00DF0621">
              <w:rPr>
                <w:rFonts w:ascii="Candara" w:hAnsi="Candara" w:cs="Verdana"/>
                <w:lang w:val="es-ES_tradnl"/>
              </w:rPr>
              <w:t>!</w:t>
            </w:r>
            <w:proofErr w:type="gramEnd"/>
          </w:p>
        </w:tc>
        <w:tc>
          <w:tcPr>
            <w:tcW w:w="1417" w:type="dxa"/>
            <w:vAlign w:val="center"/>
          </w:tcPr>
          <w:p w:rsidR="00DF23C0" w:rsidRPr="00BA5F21" w:rsidRDefault="0047375A" w:rsidP="00F032F0">
            <w:pPr>
              <w:tabs>
                <w:tab w:val="left" w:pos="149"/>
              </w:tabs>
              <w:jc w:val="center"/>
              <w:rPr>
                <w:rFonts w:ascii="Candara" w:hAnsi="Candara"/>
                <w:color w:val="215868"/>
                <w:lang w:val="es-ES_tradnl"/>
              </w:rPr>
            </w:pPr>
            <w:r>
              <w:rPr>
                <w:rFonts w:ascii="Candara" w:hAnsi="Candara"/>
                <w:color w:val="215868"/>
                <w:lang w:val="es-ES_tradnl"/>
              </w:rPr>
              <w:t>35</w:t>
            </w:r>
            <w:r w:rsidR="00DF23C0" w:rsidRPr="00BA5F21">
              <w:rPr>
                <w:rFonts w:ascii="Candara" w:hAnsi="Candara"/>
                <w:color w:val="215868"/>
                <w:lang w:val="es-ES_tradnl"/>
              </w:rPr>
              <w:t xml:space="preserve"> h.</w:t>
            </w:r>
          </w:p>
        </w:tc>
      </w:tr>
      <w:tr w:rsidR="00DF23C0" w:rsidRPr="004D2118" w:rsidTr="00F032F0">
        <w:trPr>
          <w:trHeight w:val="397"/>
        </w:trPr>
        <w:tc>
          <w:tcPr>
            <w:tcW w:w="427" w:type="dxa"/>
            <w:vAlign w:val="center"/>
          </w:tcPr>
          <w:p w:rsidR="00DF23C0" w:rsidRPr="004D2118" w:rsidRDefault="00DF23C0" w:rsidP="00F032F0">
            <w:pPr>
              <w:tabs>
                <w:tab w:val="left" w:pos="149"/>
              </w:tabs>
              <w:jc w:val="center"/>
              <w:rPr>
                <w:rFonts w:ascii="Candara" w:hAnsi="Candara"/>
                <w:b/>
                <w:lang w:val="es-ES_tradnl"/>
              </w:rPr>
            </w:pPr>
            <w:r>
              <w:rPr>
                <w:rFonts w:ascii="Candara" w:hAnsi="Candara"/>
                <w:b/>
                <w:lang w:val="es-ES_tradnl"/>
              </w:rPr>
              <w:t>X</w:t>
            </w:r>
          </w:p>
        </w:tc>
        <w:tc>
          <w:tcPr>
            <w:tcW w:w="426" w:type="dxa"/>
            <w:vAlign w:val="center"/>
          </w:tcPr>
          <w:p w:rsidR="00DF23C0" w:rsidRPr="004D2118" w:rsidRDefault="00DF23C0" w:rsidP="00F032F0">
            <w:pPr>
              <w:tabs>
                <w:tab w:val="left" w:pos="149"/>
              </w:tabs>
              <w:jc w:val="center"/>
              <w:rPr>
                <w:rFonts w:ascii="Candara" w:hAnsi="Candara"/>
                <w:b/>
                <w:lang w:val="es-ES_tradnl"/>
              </w:rPr>
            </w:pPr>
            <w:r>
              <w:rPr>
                <w:rFonts w:ascii="Candara" w:hAnsi="Candara"/>
                <w:b/>
                <w:lang w:val="es-ES_tradnl"/>
              </w:rPr>
              <w:t>X</w:t>
            </w:r>
          </w:p>
        </w:tc>
        <w:tc>
          <w:tcPr>
            <w:tcW w:w="426" w:type="dxa"/>
            <w:vAlign w:val="center"/>
          </w:tcPr>
          <w:p w:rsidR="00DF23C0" w:rsidRPr="004D2118" w:rsidRDefault="00DF23C0" w:rsidP="00F032F0">
            <w:pPr>
              <w:tabs>
                <w:tab w:val="left" w:pos="149"/>
              </w:tabs>
              <w:jc w:val="center"/>
              <w:rPr>
                <w:rFonts w:ascii="Candara" w:hAnsi="Candara"/>
                <w:b/>
                <w:lang w:val="es-ES_tradnl"/>
              </w:rPr>
            </w:pPr>
            <w:r>
              <w:rPr>
                <w:rFonts w:ascii="Candara" w:hAnsi="Candara"/>
                <w:b/>
                <w:lang w:val="es-ES_tradnl"/>
              </w:rPr>
              <w:t>X</w:t>
            </w:r>
          </w:p>
        </w:tc>
        <w:tc>
          <w:tcPr>
            <w:tcW w:w="427" w:type="dxa"/>
            <w:vAlign w:val="center"/>
          </w:tcPr>
          <w:p w:rsidR="00DF23C0" w:rsidRPr="004D2118" w:rsidRDefault="00DF23C0" w:rsidP="00F032F0">
            <w:pPr>
              <w:tabs>
                <w:tab w:val="left" w:pos="149"/>
              </w:tabs>
              <w:jc w:val="center"/>
              <w:rPr>
                <w:rFonts w:ascii="Candara" w:hAnsi="Candara"/>
                <w:b/>
                <w:lang w:val="es-ES_tradnl"/>
              </w:rPr>
            </w:pPr>
            <w:r>
              <w:rPr>
                <w:rFonts w:ascii="Candara" w:hAnsi="Candara"/>
                <w:b/>
                <w:lang w:val="es-ES_tradnl"/>
              </w:rPr>
              <w:t>X</w:t>
            </w:r>
          </w:p>
        </w:tc>
        <w:tc>
          <w:tcPr>
            <w:tcW w:w="426" w:type="dxa"/>
            <w:vAlign w:val="center"/>
          </w:tcPr>
          <w:p w:rsidR="00DF23C0" w:rsidRPr="00BA5F21" w:rsidRDefault="00DF23C0" w:rsidP="00F032F0">
            <w:pPr>
              <w:tabs>
                <w:tab w:val="left" w:pos="149"/>
              </w:tabs>
              <w:jc w:val="center"/>
              <w:rPr>
                <w:rFonts w:ascii="Candara" w:hAnsi="Candara"/>
                <w:b/>
                <w:color w:val="000000"/>
                <w:lang w:val="es-ES_tradnl"/>
              </w:rPr>
            </w:pPr>
            <w:r>
              <w:rPr>
                <w:rFonts w:ascii="Candara" w:hAnsi="Candara"/>
                <w:b/>
                <w:color w:val="000000"/>
                <w:lang w:val="es-ES_tradnl"/>
              </w:rPr>
              <w:t>X</w:t>
            </w:r>
          </w:p>
        </w:tc>
        <w:tc>
          <w:tcPr>
            <w:tcW w:w="426" w:type="dxa"/>
            <w:vAlign w:val="center"/>
          </w:tcPr>
          <w:p w:rsidR="00DF23C0" w:rsidRPr="00BA5F21" w:rsidRDefault="00DF23C0" w:rsidP="00F032F0">
            <w:pPr>
              <w:tabs>
                <w:tab w:val="left" w:pos="149"/>
              </w:tabs>
              <w:jc w:val="center"/>
              <w:rPr>
                <w:rFonts w:ascii="Candara" w:hAnsi="Candara"/>
                <w:b/>
                <w:color w:val="000000"/>
                <w:lang w:val="es-ES_tradnl"/>
              </w:rPr>
            </w:pPr>
            <w:r>
              <w:rPr>
                <w:rFonts w:ascii="Candara" w:hAnsi="Candara"/>
                <w:b/>
                <w:color w:val="000000"/>
                <w:lang w:val="es-ES_tradnl"/>
              </w:rPr>
              <w:t>X</w:t>
            </w:r>
          </w:p>
        </w:tc>
        <w:tc>
          <w:tcPr>
            <w:tcW w:w="419" w:type="dxa"/>
            <w:vAlign w:val="center"/>
          </w:tcPr>
          <w:p w:rsidR="00DF23C0" w:rsidRPr="00BA5F21" w:rsidRDefault="00DF23C0" w:rsidP="00F032F0">
            <w:pPr>
              <w:tabs>
                <w:tab w:val="left" w:pos="149"/>
              </w:tabs>
              <w:jc w:val="center"/>
              <w:rPr>
                <w:rFonts w:ascii="Candara" w:hAnsi="Candara"/>
                <w:b/>
                <w:color w:val="000000"/>
                <w:lang w:val="es-ES_tradnl"/>
              </w:rPr>
            </w:pPr>
            <w:r>
              <w:rPr>
                <w:rFonts w:ascii="Candara" w:hAnsi="Candara"/>
                <w:b/>
                <w:color w:val="000000"/>
                <w:lang w:val="es-ES_tradnl"/>
              </w:rPr>
              <w:t>X</w:t>
            </w:r>
          </w:p>
        </w:tc>
        <w:tc>
          <w:tcPr>
            <w:tcW w:w="4820" w:type="dxa"/>
            <w:vAlign w:val="center"/>
          </w:tcPr>
          <w:p w:rsidR="00DF23C0" w:rsidRPr="00DF0621" w:rsidRDefault="00DF23C0" w:rsidP="00C90160">
            <w:pPr>
              <w:tabs>
                <w:tab w:val="left" w:pos="149"/>
              </w:tabs>
              <w:rPr>
                <w:rFonts w:ascii="Candara" w:hAnsi="Candara" w:cs="Verdana"/>
                <w:lang w:val="es-ES_tradnl"/>
              </w:rPr>
            </w:pPr>
            <w:r w:rsidRPr="00DF0621">
              <w:rPr>
                <w:rFonts w:ascii="Candara" w:hAnsi="Candara" w:cs="Verdana"/>
                <w:lang w:val="es-ES_tradnl"/>
              </w:rPr>
              <w:t xml:space="preserve">UT </w:t>
            </w:r>
            <w:r w:rsidR="0047375A" w:rsidRPr="00DF0621">
              <w:rPr>
                <w:rFonts w:ascii="Candara" w:hAnsi="Candara" w:cs="Verdana"/>
                <w:lang w:val="es-ES_tradnl"/>
              </w:rPr>
              <w:t>3</w:t>
            </w:r>
            <w:r w:rsidRPr="00DF0621">
              <w:rPr>
                <w:rFonts w:ascii="Candara" w:hAnsi="Candara" w:cs="Verdana"/>
                <w:lang w:val="es-ES_tradnl"/>
              </w:rPr>
              <w:t xml:space="preserve">: </w:t>
            </w:r>
            <w:r w:rsidR="00DF0621" w:rsidRPr="00DF0621">
              <w:rPr>
                <w:rFonts w:ascii="Candara" w:hAnsi="Candara" w:cs="Verdana"/>
                <w:lang w:val="es-ES_tradnl"/>
              </w:rPr>
              <w:t xml:space="preserve"> Domótica con X10</w:t>
            </w:r>
          </w:p>
        </w:tc>
        <w:tc>
          <w:tcPr>
            <w:tcW w:w="1417" w:type="dxa"/>
            <w:vAlign w:val="center"/>
          </w:tcPr>
          <w:p w:rsidR="00DF23C0" w:rsidRPr="00BA5F21" w:rsidRDefault="0047375A" w:rsidP="00F032F0">
            <w:pPr>
              <w:tabs>
                <w:tab w:val="left" w:pos="149"/>
              </w:tabs>
              <w:jc w:val="center"/>
              <w:rPr>
                <w:rFonts w:ascii="Candara" w:hAnsi="Candara"/>
                <w:color w:val="215868"/>
                <w:lang w:val="es-ES_tradnl"/>
              </w:rPr>
            </w:pPr>
            <w:r>
              <w:rPr>
                <w:rFonts w:ascii="Candara" w:hAnsi="Candara"/>
                <w:color w:val="215868"/>
                <w:lang w:val="es-ES_tradnl"/>
              </w:rPr>
              <w:t>35</w:t>
            </w:r>
            <w:r w:rsidR="00DF23C0" w:rsidRPr="00BA5F21">
              <w:rPr>
                <w:rFonts w:ascii="Candara" w:hAnsi="Candara"/>
                <w:color w:val="215868"/>
                <w:lang w:val="es-ES_tradnl"/>
              </w:rPr>
              <w:t xml:space="preserve"> h.</w:t>
            </w:r>
          </w:p>
        </w:tc>
      </w:tr>
      <w:tr w:rsidR="00DF23C0" w:rsidRPr="004D2118" w:rsidTr="00F032F0">
        <w:trPr>
          <w:trHeight w:val="441"/>
        </w:trPr>
        <w:tc>
          <w:tcPr>
            <w:tcW w:w="427" w:type="dxa"/>
            <w:vAlign w:val="center"/>
          </w:tcPr>
          <w:p w:rsidR="00DF23C0" w:rsidRPr="004D2118" w:rsidRDefault="00DF23C0" w:rsidP="00F032F0">
            <w:pPr>
              <w:tabs>
                <w:tab w:val="left" w:pos="149"/>
              </w:tabs>
              <w:jc w:val="center"/>
              <w:rPr>
                <w:rFonts w:ascii="Candara" w:hAnsi="Candara"/>
                <w:b/>
                <w:lang w:val="es-ES_tradnl"/>
              </w:rPr>
            </w:pPr>
            <w:r>
              <w:rPr>
                <w:rFonts w:ascii="Candara" w:hAnsi="Candara"/>
                <w:b/>
                <w:lang w:val="es-ES_tradnl"/>
              </w:rPr>
              <w:t>X</w:t>
            </w:r>
          </w:p>
        </w:tc>
        <w:tc>
          <w:tcPr>
            <w:tcW w:w="426" w:type="dxa"/>
            <w:vAlign w:val="center"/>
          </w:tcPr>
          <w:p w:rsidR="00DF23C0" w:rsidRPr="004D2118" w:rsidRDefault="00DF23C0" w:rsidP="00F032F0">
            <w:pPr>
              <w:tabs>
                <w:tab w:val="left" w:pos="149"/>
              </w:tabs>
              <w:jc w:val="center"/>
              <w:rPr>
                <w:rFonts w:ascii="Candara" w:hAnsi="Candara"/>
                <w:b/>
                <w:lang w:val="es-ES_tradnl"/>
              </w:rPr>
            </w:pPr>
            <w:r>
              <w:rPr>
                <w:rFonts w:ascii="Candara" w:hAnsi="Candara"/>
                <w:b/>
                <w:lang w:val="es-ES_tradnl"/>
              </w:rPr>
              <w:t>X</w:t>
            </w:r>
          </w:p>
        </w:tc>
        <w:tc>
          <w:tcPr>
            <w:tcW w:w="426" w:type="dxa"/>
            <w:vAlign w:val="center"/>
          </w:tcPr>
          <w:p w:rsidR="00DF23C0" w:rsidRPr="004D2118" w:rsidRDefault="00DF23C0" w:rsidP="00F032F0">
            <w:pPr>
              <w:tabs>
                <w:tab w:val="left" w:pos="149"/>
              </w:tabs>
              <w:jc w:val="center"/>
              <w:rPr>
                <w:rFonts w:ascii="Candara" w:hAnsi="Candara"/>
                <w:b/>
                <w:lang w:val="es-ES_tradnl"/>
              </w:rPr>
            </w:pPr>
            <w:r>
              <w:rPr>
                <w:rFonts w:ascii="Candara" w:hAnsi="Candara"/>
                <w:b/>
                <w:lang w:val="es-ES_tradnl"/>
              </w:rPr>
              <w:t>X</w:t>
            </w:r>
          </w:p>
        </w:tc>
        <w:tc>
          <w:tcPr>
            <w:tcW w:w="427" w:type="dxa"/>
            <w:vAlign w:val="center"/>
          </w:tcPr>
          <w:p w:rsidR="00DF23C0" w:rsidRPr="004D2118" w:rsidRDefault="00DF23C0" w:rsidP="00F032F0">
            <w:pPr>
              <w:tabs>
                <w:tab w:val="left" w:pos="149"/>
              </w:tabs>
              <w:jc w:val="center"/>
              <w:rPr>
                <w:rFonts w:ascii="Candara" w:hAnsi="Candara"/>
                <w:b/>
                <w:lang w:val="es-ES_tradnl"/>
              </w:rPr>
            </w:pPr>
            <w:r>
              <w:rPr>
                <w:rFonts w:ascii="Candara" w:hAnsi="Candara"/>
                <w:b/>
                <w:lang w:val="es-ES_tradnl"/>
              </w:rPr>
              <w:t>X</w:t>
            </w:r>
          </w:p>
        </w:tc>
        <w:tc>
          <w:tcPr>
            <w:tcW w:w="426" w:type="dxa"/>
            <w:vAlign w:val="center"/>
          </w:tcPr>
          <w:p w:rsidR="00DF23C0" w:rsidRPr="00BA5F21" w:rsidRDefault="00DF23C0" w:rsidP="00F032F0">
            <w:pPr>
              <w:tabs>
                <w:tab w:val="left" w:pos="149"/>
              </w:tabs>
              <w:jc w:val="center"/>
              <w:rPr>
                <w:rFonts w:ascii="Candara" w:hAnsi="Candara"/>
                <w:b/>
                <w:color w:val="000000"/>
                <w:lang w:val="es-ES_tradnl"/>
              </w:rPr>
            </w:pPr>
            <w:r>
              <w:rPr>
                <w:rFonts w:ascii="Candara" w:hAnsi="Candara"/>
                <w:b/>
                <w:color w:val="000000"/>
                <w:lang w:val="es-ES_tradnl"/>
              </w:rPr>
              <w:t>X</w:t>
            </w:r>
          </w:p>
        </w:tc>
        <w:tc>
          <w:tcPr>
            <w:tcW w:w="426" w:type="dxa"/>
            <w:vAlign w:val="center"/>
          </w:tcPr>
          <w:p w:rsidR="00DF23C0" w:rsidRPr="00BA5F21" w:rsidRDefault="00DF23C0" w:rsidP="00F032F0">
            <w:pPr>
              <w:tabs>
                <w:tab w:val="left" w:pos="149"/>
              </w:tabs>
              <w:jc w:val="center"/>
              <w:rPr>
                <w:rFonts w:ascii="Candara" w:hAnsi="Candara"/>
                <w:b/>
                <w:color w:val="000000"/>
                <w:lang w:val="es-ES_tradnl"/>
              </w:rPr>
            </w:pPr>
            <w:r>
              <w:rPr>
                <w:rFonts w:ascii="Candara" w:hAnsi="Candara"/>
                <w:b/>
                <w:color w:val="000000"/>
                <w:lang w:val="es-ES_tradnl"/>
              </w:rPr>
              <w:t>X</w:t>
            </w:r>
          </w:p>
        </w:tc>
        <w:tc>
          <w:tcPr>
            <w:tcW w:w="419" w:type="dxa"/>
            <w:vAlign w:val="center"/>
          </w:tcPr>
          <w:p w:rsidR="00DF23C0" w:rsidRPr="00BA5F21" w:rsidRDefault="00DF23C0" w:rsidP="00F032F0">
            <w:pPr>
              <w:tabs>
                <w:tab w:val="left" w:pos="149"/>
              </w:tabs>
              <w:jc w:val="center"/>
              <w:rPr>
                <w:rFonts w:ascii="Candara" w:hAnsi="Candara"/>
                <w:b/>
                <w:color w:val="000000"/>
                <w:lang w:val="es-ES_tradnl"/>
              </w:rPr>
            </w:pPr>
            <w:r>
              <w:rPr>
                <w:rFonts w:ascii="Candara" w:hAnsi="Candara"/>
                <w:b/>
                <w:color w:val="000000"/>
                <w:lang w:val="es-ES_tradnl"/>
              </w:rPr>
              <w:t>X</w:t>
            </w:r>
          </w:p>
        </w:tc>
        <w:tc>
          <w:tcPr>
            <w:tcW w:w="4820" w:type="dxa"/>
            <w:vAlign w:val="center"/>
          </w:tcPr>
          <w:p w:rsidR="00DF23C0" w:rsidRPr="00DF0621" w:rsidRDefault="00DF23C0" w:rsidP="00C90160">
            <w:pPr>
              <w:tabs>
                <w:tab w:val="left" w:pos="149"/>
              </w:tabs>
              <w:rPr>
                <w:rFonts w:ascii="Candara" w:hAnsi="Candara" w:cs="Verdana"/>
                <w:lang w:val="es-ES_tradnl"/>
              </w:rPr>
            </w:pPr>
            <w:r w:rsidRPr="00DF0621">
              <w:rPr>
                <w:rFonts w:ascii="Candara" w:hAnsi="Candara" w:cs="Verdana"/>
                <w:lang w:val="es-ES_tradnl"/>
              </w:rPr>
              <w:t xml:space="preserve">UT </w:t>
            </w:r>
            <w:r w:rsidR="0047375A" w:rsidRPr="00DF0621">
              <w:rPr>
                <w:rFonts w:ascii="Candara" w:hAnsi="Candara" w:cs="Verdana"/>
                <w:lang w:val="es-ES_tradnl"/>
              </w:rPr>
              <w:t>4</w:t>
            </w:r>
            <w:r w:rsidR="00DF0621" w:rsidRPr="00DF0621">
              <w:rPr>
                <w:rFonts w:ascii="Candara" w:hAnsi="Candara" w:cs="Verdana"/>
                <w:lang w:val="es-ES_tradnl"/>
              </w:rPr>
              <w:t xml:space="preserve">: </w:t>
            </w:r>
            <w:r w:rsidR="00DF0621">
              <w:rPr>
                <w:rFonts w:ascii="Candara" w:hAnsi="Candara" w:cs="Verdana"/>
                <w:lang w:val="es-ES_tradnl"/>
              </w:rPr>
              <w:t xml:space="preserve"> </w:t>
            </w:r>
            <w:r w:rsidR="00DF0621" w:rsidRPr="00DF0621">
              <w:rPr>
                <w:rFonts w:ascii="Candara" w:hAnsi="Candara" w:cs="Verdana"/>
                <w:lang w:val="es-ES_tradnl"/>
              </w:rPr>
              <w:t xml:space="preserve">Domótica con </w:t>
            </w:r>
            <w:r w:rsidRPr="00DF0621">
              <w:rPr>
                <w:rFonts w:ascii="Candara" w:hAnsi="Candara" w:cs="Verdana"/>
                <w:lang w:val="es-ES_tradnl"/>
              </w:rPr>
              <w:t>KNX</w:t>
            </w:r>
          </w:p>
        </w:tc>
        <w:tc>
          <w:tcPr>
            <w:tcW w:w="1417" w:type="dxa"/>
            <w:vAlign w:val="center"/>
          </w:tcPr>
          <w:p w:rsidR="00DF23C0" w:rsidRPr="00BA5F21" w:rsidRDefault="00770F3A" w:rsidP="00F032F0">
            <w:pPr>
              <w:tabs>
                <w:tab w:val="left" w:pos="149"/>
              </w:tabs>
              <w:jc w:val="center"/>
              <w:rPr>
                <w:rFonts w:ascii="Candara" w:hAnsi="Candara"/>
                <w:color w:val="215868"/>
                <w:lang w:val="es-ES_tradnl"/>
              </w:rPr>
            </w:pPr>
            <w:r>
              <w:rPr>
                <w:rFonts w:ascii="Candara" w:hAnsi="Candara"/>
                <w:color w:val="215868"/>
                <w:lang w:val="es-ES_tradnl"/>
              </w:rPr>
              <w:t>34</w:t>
            </w:r>
            <w:r w:rsidR="00DF23C0" w:rsidRPr="00BA5F21">
              <w:rPr>
                <w:rFonts w:ascii="Candara" w:hAnsi="Candara"/>
                <w:color w:val="215868"/>
                <w:lang w:val="es-ES_tradnl"/>
              </w:rPr>
              <w:t xml:space="preserve"> h.</w:t>
            </w:r>
          </w:p>
        </w:tc>
      </w:tr>
      <w:tr w:rsidR="00DF23C0" w:rsidRPr="004D2118" w:rsidTr="00F032F0">
        <w:trPr>
          <w:trHeight w:val="389"/>
        </w:trPr>
        <w:tc>
          <w:tcPr>
            <w:tcW w:w="427" w:type="dxa"/>
            <w:tcBorders>
              <w:left w:val="single" w:sz="18" w:space="0" w:color="FFFFFF" w:themeColor="background1"/>
              <w:bottom w:val="single" w:sz="18" w:space="0" w:color="FFFFFF" w:themeColor="background1"/>
              <w:right w:val="single" w:sz="18" w:space="0" w:color="FFFFFF" w:themeColor="background1"/>
            </w:tcBorders>
            <w:vAlign w:val="center"/>
          </w:tcPr>
          <w:p w:rsidR="00DF23C0" w:rsidRPr="004D2118" w:rsidRDefault="00DF23C0" w:rsidP="00F032F0">
            <w:pPr>
              <w:tabs>
                <w:tab w:val="left" w:pos="149"/>
              </w:tabs>
              <w:jc w:val="center"/>
              <w:rPr>
                <w:rFonts w:ascii="Candara" w:hAnsi="Candara"/>
                <w:b/>
                <w:lang w:val="es-ES_tradnl"/>
              </w:rPr>
            </w:pPr>
          </w:p>
        </w:tc>
        <w:tc>
          <w:tcPr>
            <w:tcW w:w="426" w:type="dxa"/>
            <w:tcBorders>
              <w:left w:val="single" w:sz="18" w:space="0" w:color="FFFFFF" w:themeColor="background1"/>
              <w:bottom w:val="single" w:sz="18" w:space="0" w:color="FFFFFF" w:themeColor="background1"/>
              <w:right w:val="single" w:sz="18" w:space="0" w:color="FFFFFF" w:themeColor="background1"/>
            </w:tcBorders>
            <w:vAlign w:val="center"/>
          </w:tcPr>
          <w:p w:rsidR="00DF23C0" w:rsidRPr="004D2118" w:rsidRDefault="00DF23C0" w:rsidP="00F032F0">
            <w:pPr>
              <w:tabs>
                <w:tab w:val="left" w:pos="149"/>
              </w:tabs>
              <w:jc w:val="center"/>
              <w:rPr>
                <w:rFonts w:ascii="Candara" w:hAnsi="Candara"/>
                <w:b/>
                <w:lang w:val="es-ES_tradnl"/>
              </w:rPr>
            </w:pPr>
          </w:p>
        </w:tc>
        <w:tc>
          <w:tcPr>
            <w:tcW w:w="426" w:type="dxa"/>
            <w:tcBorders>
              <w:left w:val="single" w:sz="18" w:space="0" w:color="FFFFFF" w:themeColor="background1"/>
              <w:bottom w:val="single" w:sz="18" w:space="0" w:color="FFFFFF" w:themeColor="background1"/>
              <w:right w:val="single" w:sz="18" w:space="0" w:color="FFFFFF" w:themeColor="background1"/>
            </w:tcBorders>
            <w:vAlign w:val="center"/>
          </w:tcPr>
          <w:p w:rsidR="00DF23C0" w:rsidRPr="004D2118" w:rsidRDefault="00DF23C0" w:rsidP="00F032F0">
            <w:pPr>
              <w:tabs>
                <w:tab w:val="left" w:pos="149"/>
              </w:tabs>
              <w:jc w:val="center"/>
              <w:rPr>
                <w:rFonts w:ascii="Candara" w:hAnsi="Candara"/>
                <w:b/>
                <w:lang w:val="es-ES_tradnl"/>
              </w:rPr>
            </w:pPr>
          </w:p>
        </w:tc>
        <w:tc>
          <w:tcPr>
            <w:tcW w:w="427" w:type="dxa"/>
            <w:tcBorders>
              <w:left w:val="single" w:sz="18" w:space="0" w:color="FFFFFF" w:themeColor="background1"/>
              <w:bottom w:val="single" w:sz="18" w:space="0" w:color="FFFFFF" w:themeColor="background1"/>
              <w:right w:val="single" w:sz="18" w:space="0" w:color="FFFFFF" w:themeColor="background1"/>
            </w:tcBorders>
            <w:vAlign w:val="center"/>
          </w:tcPr>
          <w:p w:rsidR="00DF23C0" w:rsidRPr="004D2118" w:rsidRDefault="00DF23C0" w:rsidP="00F032F0">
            <w:pPr>
              <w:tabs>
                <w:tab w:val="left" w:pos="149"/>
              </w:tabs>
              <w:jc w:val="center"/>
              <w:rPr>
                <w:rFonts w:ascii="Candara" w:hAnsi="Candara"/>
                <w:b/>
                <w:lang w:val="es-ES_tradnl"/>
              </w:rPr>
            </w:pPr>
          </w:p>
        </w:tc>
        <w:tc>
          <w:tcPr>
            <w:tcW w:w="426" w:type="dxa"/>
            <w:tcBorders>
              <w:left w:val="single" w:sz="18" w:space="0" w:color="FFFFFF" w:themeColor="background1"/>
              <w:bottom w:val="single" w:sz="18" w:space="0" w:color="FFFFFF" w:themeColor="background1"/>
              <w:right w:val="single" w:sz="18" w:space="0" w:color="FFFFFF" w:themeColor="background1"/>
            </w:tcBorders>
            <w:vAlign w:val="center"/>
          </w:tcPr>
          <w:p w:rsidR="00DF23C0" w:rsidRPr="004D2118" w:rsidRDefault="00DF23C0" w:rsidP="00F032F0">
            <w:pPr>
              <w:tabs>
                <w:tab w:val="left" w:pos="149"/>
              </w:tabs>
              <w:jc w:val="center"/>
              <w:rPr>
                <w:rFonts w:ascii="Candara" w:hAnsi="Candara"/>
                <w:b/>
                <w:lang w:val="es-ES_tradnl"/>
              </w:rPr>
            </w:pPr>
          </w:p>
        </w:tc>
        <w:tc>
          <w:tcPr>
            <w:tcW w:w="426" w:type="dxa"/>
            <w:tcBorders>
              <w:left w:val="single" w:sz="18" w:space="0" w:color="FFFFFF" w:themeColor="background1"/>
              <w:bottom w:val="single" w:sz="18" w:space="0" w:color="FFFFFF" w:themeColor="background1"/>
              <w:right w:val="single" w:sz="18" w:space="0" w:color="FFFFFF" w:themeColor="background1"/>
            </w:tcBorders>
            <w:vAlign w:val="center"/>
          </w:tcPr>
          <w:p w:rsidR="00DF23C0" w:rsidRPr="004D2118" w:rsidRDefault="00DF23C0" w:rsidP="00F032F0">
            <w:pPr>
              <w:tabs>
                <w:tab w:val="left" w:pos="149"/>
              </w:tabs>
              <w:jc w:val="center"/>
              <w:rPr>
                <w:rFonts w:ascii="Candara" w:hAnsi="Candara"/>
                <w:b/>
                <w:lang w:val="es-ES_tradnl"/>
              </w:rPr>
            </w:pPr>
          </w:p>
        </w:tc>
        <w:tc>
          <w:tcPr>
            <w:tcW w:w="419" w:type="dxa"/>
            <w:tcBorders>
              <w:left w:val="single" w:sz="18" w:space="0" w:color="FFFFFF" w:themeColor="background1"/>
              <w:bottom w:val="single" w:sz="18" w:space="0" w:color="FFFFFF" w:themeColor="background1"/>
              <w:right w:val="single" w:sz="18" w:space="0" w:color="FFFFFF" w:themeColor="background1"/>
            </w:tcBorders>
            <w:vAlign w:val="center"/>
          </w:tcPr>
          <w:p w:rsidR="00DF23C0" w:rsidRPr="004D2118" w:rsidRDefault="00DF23C0" w:rsidP="00F032F0">
            <w:pPr>
              <w:tabs>
                <w:tab w:val="left" w:pos="149"/>
              </w:tabs>
              <w:jc w:val="center"/>
              <w:rPr>
                <w:rFonts w:ascii="Candara" w:hAnsi="Candara"/>
                <w:b/>
                <w:lang w:val="es-ES_tradnl"/>
              </w:rPr>
            </w:pPr>
          </w:p>
        </w:tc>
        <w:tc>
          <w:tcPr>
            <w:tcW w:w="4820" w:type="dxa"/>
            <w:tcBorders>
              <w:left w:val="single" w:sz="18" w:space="0" w:color="FFFFFF" w:themeColor="background1"/>
              <w:bottom w:val="single" w:sz="18" w:space="0" w:color="FFFFFF" w:themeColor="background1"/>
            </w:tcBorders>
            <w:vAlign w:val="center"/>
          </w:tcPr>
          <w:p w:rsidR="00DF23C0" w:rsidRPr="004D2118" w:rsidRDefault="00DF23C0" w:rsidP="00F032F0">
            <w:pPr>
              <w:tabs>
                <w:tab w:val="left" w:pos="149"/>
              </w:tabs>
              <w:jc w:val="right"/>
              <w:rPr>
                <w:rFonts w:ascii="Candara" w:hAnsi="Candara"/>
                <w:b/>
                <w:lang w:val="es-ES_tradnl"/>
              </w:rPr>
            </w:pPr>
            <w:r w:rsidRPr="004D2118">
              <w:rPr>
                <w:rFonts w:ascii="Candara" w:hAnsi="Candara"/>
                <w:b/>
                <w:lang w:val="es-ES_tradnl"/>
              </w:rPr>
              <w:t>TOTAL</w:t>
            </w:r>
          </w:p>
        </w:tc>
        <w:tc>
          <w:tcPr>
            <w:tcW w:w="1417" w:type="dxa"/>
            <w:vAlign w:val="center"/>
          </w:tcPr>
          <w:p w:rsidR="00DF23C0" w:rsidRPr="004D2118" w:rsidRDefault="00DF23C0" w:rsidP="00F032F0">
            <w:pPr>
              <w:tabs>
                <w:tab w:val="left" w:pos="149"/>
              </w:tabs>
              <w:jc w:val="center"/>
              <w:rPr>
                <w:rFonts w:ascii="Candara" w:hAnsi="Candara"/>
                <w:b/>
                <w:lang w:val="es-ES_tradnl"/>
              </w:rPr>
            </w:pPr>
            <w:r w:rsidRPr="004D2118">
              <w:rPr>
                <w:rFonts w:ascii="Candara" w:hAnsi="Candara"/>
                <w:b/>
                <w:lang w:val="es-ES_tradnl"/>
              </w:rPr>
              <w:t>1</w:t>
            </w:r>
            <w:r w:rsidR="00770F3A">
              <w:rPr>
                <w:rFonts w:ascii="Candara" w:hAnsi="Candara"/>
                <w:b/>
                <w:lang w:val="es-ES_tradnl"/>
              </w:rPr>
              <w:t>09</w:t>
            </w:r>
            <w:r w:rsidRPr="004D2118">
              <w:rPr>
                <w:rFonts w:ascii="Candara" w:hAnsi="Candara"/>
                <w:b/>
                <w:lang w:val="es-ES_tradnl"/>
              </w:rPr>
              <w:t xml:space="preserve"> h.</w:t>
            </w:r>
          </w:p>
        </w:tc>
      </w:tr>
    </w:tbl>
    <w:p w:rsidR="00BA5F21" w:rsidRPr="00424B69" w:rsidRDefault="00BA5F21" w:rsidP="00BA5F21">
      <w:pPr>
        <w:pStyle w:val="Textoindependiente31"/>
        <w:spacing w:line="360" w:lineRule="auto"/>
        <w:jc w:val="both"/>
        <w:rPr>
          <w:rFonts w:ascii="Candara" w:hAnsi="Candara" w:cs="Verdana"/>
          <w:sz w:val="24"/>
          <w:szCs w:val="24"/>
        </w:rPr>
      </w:pPr>
    </w:p>
    <w:p w:rsidR="00BA5F21" w:rsidRPr="0047375A" w:rsidRDefault="00BA5F21" w:rsidP="00BA5F21">
      <w:pPr>
        <w:pStyle w:val="Textoindependiente31"/>
        <w:spacing w:line="360" w:lineRule="auto"/>
        <w:jc w:val="both"/>
        <w:rPr>
          <w:rFonts w:ascii="Candara" w:hAnsi="Candara" w:cs="Calibri"/>
          <w:bCs/>
          <w:sz w:val="24"/>
          <w:szCs w:val="24"/>
        </w:rPr>
      </w:pPr>
      <w:r w:rsidRPr="0047375A">
        <w:rPr>
          <w:rFonts w:ascii="Candara" w:hAnsi="Candara" w:cs="Calibri"/>
          <w:bCs/>
          <w:sz w:val="24"/>
          <w:szCs w:val="24"/>
        </w:rPr>
        <w:t xml:space="preserve">Comentar la importancia de realizar una introducción al módulo, donde los alumnos capten el significado del mismo, así como comentarles los aspectos más relevantes de la programación. Los puntos a comentar serán los siguientes: </w:t>
      </w:r>
    </w:p>
    <w:p w:rsidR="00BA5F21" w:rsidRPr="0047375A" w:rsidRDefault="00BA5F21" w:rsidP="00BA5F21">
      <w:pPr>
        <w:pStyle w:val="Textoindependiente31"/>
        <w:spacing w:line="360" w:lineRule="auto"/>
        <w:jc w:val="both"/>
        <w:rPr>
          <w:rFonts w:ascii="Candara" w:hAnsi="Candara" w:cs="Calibri"/>
          <w:b/>
          <w:bCs/>
          <w:sz w:val="24"/>
          <w:szCs w:val="24"/>
          <w:lang w:val="es-ES"/>
        </w:rPr>
      </w:pPr>
      <w:r w:rsidRPr="0047375A">
        <w:rPr>
          <w:rFonts w:ascii="Candara" w:hAnsi="Candara" w:cs="Calibri"/>
          <w:b/>
          <w:bCs/>
          <w:sz w:val="24"/>
          <w:szCs w:val="24"/>
          <w:lang w:val="es-ES"/>
        </w:rPr>
        <w:t xml:space="preserve">INTRODUCCIÓN AL MÓDULO: </w:t>
      </w:r>
    </w:p>
    <w:p w:rsidR="00BA5F21" w:rsidRPr="0047375A" w:rsidRDefault="00BA5F21" w:rsidP="003E2BEC">
      <w:pPr>
        <w:pStyle w:val="Textoindependiente31"/>
        <w:numPr>
          <w:ilvl w:val="1"/>
          <w:numId w:val="3"/>
        </w:numPr>
        <w:spacing w:after="0" w:line="360" w:lineRule="auto"/>
        <w:ind w:left="1134" w:hanging="426"/>
        <w:jc w:val="both"/>
        <w:rPr>
          <w:rFonts w:ascii="Candara" w:hAnsi="Candara" w:cs="Calibri"/>
          <w:bCs/>
          <w:sz w:val="24"/>
          <w:szCs w:val="24"/>
          <w:lang w:val="es-ES"/>
        </w:rPr>
      </w:pPr>
      <w:r w:rsidRPr="0047375A">
        <w:rPr>
          <w:rFonts w:ascii="Candara" w:hAnsi="Candara" w:cs="Calibri"/>
          <w:bCs/>
          <w:sz w:val="24"/>
          <w:szCs w:val="24"/>
          <w:lang w:val="es-ES"/>
        </w:rPr>
        <w:t>Toma de contacto y presentaciones</w:t>
      </w:r>
    </w:p>
    <w:p w:rsidR="00BA5F21" w:rsidRPr="0047375A" w:rsidRDefault="00BA5F21" w:rsidP="003E2BEC">
      <w:pPr>
        <w:pStyle w:val="Textoindependiente31"/>
        <w:numPr>
          <w:ilvl w:val="1"/>
          <w:numId w:val="3"/>
        </w:numPr>
        <w:spacing w:after="0" w:line="360" w:lineRule="auto"/>
        <w:ind w:left="1134" w:hanging="426"/>
        <w:jc w:val="both"/>
        <w:rPr>
          <w:rFonts w:ascii="Candara" w:hAnsi="Candara" w:cs="Calibri"/>
          <w:bCs/>
          <w:sz w:val="24"/>
          <w:szCs w:val="24"/>
          <w:lang w:val="es-ES"/>
        </w:rPr>
      </w:pPr>
      <w:r w:rsidRPr="0047375A">
        <w:rPr>
          <w:rFonts w:ascii="Candara" w:hAnsi="Candara" w:cs="Calibri"/>
          <w:bCs/>
          <w:sz w:val="24"/>
          <w:szCs w:val="24"/>
          <w:lang w:val="es-ES"/>
        </w:rPr>
        <w:t>Contenido y temporalización del módulo</w:t>
      </w:r>
    </w:p>
    <w:p w:rsidR="00BA5F21" w:rsidRPr="0047375A" w:rsidRDefault="00BA5F21" w:rsidP="003E2BEC">
      <w:pPr>
        <w:pStyle w:val="Textoindependiente31"/>
        <w:numPr>
          <w:ilvl w:val="1"/>
          <w:numId w:val="3"/>
        </w:numPr>
        <w:spacing w:after="0" w:line="360" w:lineRule="auto"/>
        <w:ind w:left="1134" w:hanging="426"/>
        <w:jc w:val="both"/>
        <w:rPr>
          <w:rFonts w:ascii="Candara" w:hAnsi="Candara" w:cs="Calibri"/>
          <w:bCs/>
          <w:sz w:val="24"/>
          <w:szCs w:val="24"/>
          <w:lang w:val="es-ES"/>
        </w:rPr>
      </w:pPr>
      <w:r w:rsidRPr="0047375A">
        <w:rPr>
          <w:rFonts w:ascii="Candara" w:hAnsi="Candara" w:cs="Calibri"/>
          <w:bCs/>
          <w:sz w:val="24"/>
          <w:szCs w:val="24"/>
          <w:lang w:val="es-ES"/>
        </w:rPr>
        <w:t>Metodología (forma de trabajar, realización de prácticas, actividades, etc.)</w:t>
      </w:r>
    </w:p>
    <w:p w:rsidR="00BA5F21" w:rsidRPr="0047375A" w:rsidRDefault="00BA5F21" w:rsidP="003E2BEC">
      <w:pPr>
        <w:pStyle w:val="Textoindependiente31"/>
        <w:numPr>
          <w:ilvl w:val="1"/>
          <w:numId w:val="3"/>
        </w:numPr>
        <w:spacing w:after="0" w:line="360" w:lineRule="auto"/>
        <w:ind w:left="1134" w:hanging="426"/>
        <w:jc w:val="both"/>
        <w:rPr>
          <w:rFonts w:ascii="Candara" w:hAnsi="Candara" w:cs="Calibri"/>
          <w:bCs/>
          <w:sz w:val="24"/>
          <w:szCs w:val="24"/>
          <w:lang w:val="es-ES"/>
        </w:rPr>
      </w:pPr>
      <w:r w:rsidRPr="0047375A">
        <w:rPr>
          <w:rFonts w:ascii="Candara" w:hAnsi="Candara" w:cs="Calibri"/>
          <w:bCs/>
          <w:sz w:val="24"/>
          <w:szCs w:val="24"/>
          <w:lang w:val="es-ES"/>
        </w:rPr>
        <w:t>Evaluación (mínimos exigibles, criterios de calificación, exámenes, prácticas, etc.)</w:t>
      </w:r>
    </w:p>
    <w:p w:rsidR="00BA5F21" w:rsidRPr="0047375A" w:rsidRDefault="00BA5F21" w:rsidP="003E2BEC">
      <w:pPr>
        <w:pStyle w:val="Textoindependiente31"/>
        <w:numPr>
          <w:ilvl w:val="1"/>
          <w:numId w:val="3"/>
        </w:numPr>
        <w:spacing w:after="0" w:line="360" w:lineRule="auto"/>
        <w:ind w:left="1134" w:hanging="426"/>
        <w:jc w:val="both"/>
        <w:rPr>
          <w:rFonts w:ascii="Candara" w:hAnsi="Candara" w:cs="Calibri"/>
          <w:bCs/>
          <w:sz w:val="24"/>
          <w:szCs w:val="24"/>
          <w:lang w:val="es-ES"/>
        </w:rPr>
      </w:pPr>
      <w:r w:rsidRPr="0047375A">
        <w:rPr>
          <w:rFonts w:ascii="Candara" w:hAnsi="Candara" w:cs="Calibri"/>
          <w:bCs/>
          <w:sz w:val="24"/>
          <w:szCs w:val="24"/>
          <w:lang w:val="es-ES"/>
        </w:rPr>
        <w:lastRenderedPageBreak/>
        <w:t>Materiales y recursos didácticos (ordenador personal y programas informáticos, libros de texto, apuntes, material de prácticas, aula a utilizar, etc.)</w:t>
      </w:r>
    </w:p>
    <w:p w:rsidR="00BA5F21" w:rsidRPr="0047375A" w:rsidRDefault="00BA5F21" w:rsidP="003E2BEC">
      <w:pPr>
        <w:pStyle w:val="Textoindependiente31"/>
        <w:numPr>
          <w:ilvl w:val="1"/>
          <w:numId w:val="3"/>
        </w:numPr>
        <w:spacing w:after="0" w:line="360" w:lineRule="auto"/>
        <w:ind w:left="1134" w:hanging="426"/>
        <w:jc w:val="both"/>
        <w:rPr>
          <w:rFonts w:ascii="Candara" w:hAnsi="Candara" w:cs="Calibri"/>
          <w:bCs/>
          <w:sz w:val="24"/>
          <w:szCs w:val="24"/>
          <w:lang w:val="es-ES"/>
        </w:rPr>
      </w:pPr>
      <w:r w:rsidRPr="0047375A">
        <w:rPr>
          <w:rFonts w:ascii="Candara" w:hAnsi="Candara" w:cs="Calibri"/>
          <w:bCs/>
          <w:sz w:val="24"/>
          <w:szCs w:val="24"/>
          <w:lang w:val="es-ES"/>
        </w:rPr>
        <w:t>Aclaraciones oportunas a dudas planteadas por los alumnos.</w:t>
      </w:r>
    </w:p>
    <w:p w:rsidR="00BA5F21" w:rsidRPr="0047375A" w:rsidRDefault="00BA5F21" w:rsidP="003E2BEC">
      <w:pPr>
        <w:pStyle w:val="Textoindependiente31"/>
        <w:numPr>
          <w:ilvl w:val="1"/>
          <w:numId w:val="3"/>
        </w:numPr>
        <w:spacing w:after="240" w:line="360" w:lineRule="auto"/>
        <w:ind w:left="1134" w:hanging="426"/>
        <w:jc w:val="both"/>
        <w:rPr>
          <w:rFonts w:ascii="Candara" w:hAnsi="Candara" w:cs="Calibri"/>
          <w:bCs/>
          <w:sz w:val="24"/>
          <w:szCs w:val="24"/>
          <w:lang w:val="es-ES"/>
        </w:rPr>
      </w:pPr>
      <w:r w:rsidRPr="0047375A">
        <w:rPr>
          <w:rFonts w:ascii="Candara" w:hAnsi="Candara" w:cs="Calibri"/>
          <w:bCs/>
          <w:sz w:val="24"/>
          <w:szCs w:val="24"/>
          <w:lang w:val="es-ES"/>
        </w:rPr>
        <w:t xml:space="preserve">Visualización de videos sobre instalaciones domóticas e </w:t>
      </w:r>
      <w:proofErr w:type="spellStart"/>
      <w:r w:rsidRPr="0047375A">
        <w:rPr>
          <w:rFonts w:ascii="Candara" w:hAnsi="Candara" w:cs="Calibri"/>
          <w:bCs/>
          <w:sz w:val="24"/>
          <w:szCs w:val="24"/>
          <w:lang w:val="es-ES"/>
        </w:rPr>
        <w:t>inmóticas</w:t>
      </w:r>
      <w:proofErr w:type="spellEnd"/>
      <w:r w:rsidRPr="0047375A">
        <w:rPr>
          <w:rFonts w:ascii="Candara" w:hAnsi="Candara" w:cs="Calibri"/>
          <w:bCs/>
          <w:sz w:val="24"/>
          <w:szCs w:val="24"/>
          <w:lang w:val="es-ES"/>
        </w:rPr>
        <w:t xml:space="preserve"> reales.</w:t>
      </w:r>
    </w:p>
    <w:p w:rsidR="00BA5F21" w:rsidRPr="003678C0" w:rsidRDefault="00BA5F21" w:rsidP="008C7605">
      <w:pPr>
        <w:pStyle w:val="Textoindependiente31"/>
        <w:spacing w:after="240" w:line="360" w:lineRule="auto"/>
        <w:rPr>
          <w:rFonts w:ascii="Candara" w:hAnsi="Candara" w:cs="Calibri"/>
          <w:b/>
          <w:bCs/>
          <w:sz w:val="24"/>
          <w:szCs w:val="24"/>
          <w:lang w:val="es-ES"/>
        </w:rPr>
      </w:pPr>
      <w:r w:rsidRPr="003678C0">
        <w:rPr>
          <w:rFonts w:ascii="Candara" w:hAnsi="Candara" w:cs="Calibri"/>
          <w:b/>
          <w:bCs/>
          <w:i/>
          <w:sz w:val="24"/>
          <w:szCs w:val="24"/>
          <w:u w:val="single"/>
          <w:lang w:val="es-ES"/>
        </w:rPr>
        <w:t>Temporalización</w:t>
      </w:r>
      <w:proofErr w:type="gramStart"/>
      <w:r w:rsidRPr="003678C0">
        <w:rPr>
          <w:rFonts w:ascii="Candara" w:hAnsi="Candara" w:cs="Calibri"/>
          <w:b/>
          <w:bCs/>
          <w:i/>
          <w:sz w:val="24"/>
          <w:szCs w:val="24"/>
          <w:u w:val="single"/>
          <w:lang w:val="es-ES"/>
        </w:rPr>
        <w:t>:</w:t>
      </w:r>
      <w:r w:rsidR="003678C0" w:rsidRPr="003678C0">
        <w:rPr>
          <w:rFonts w:ascii="Candara" w:hAnsi="Candara" w:cs="Calibri"/>
          <w:b/>
          <w:bCs/>
          <w:i/>
          <w:sz w:val="24"/>
          <w:szCs w:val="24"/>
          <w:u w:val="single"/>
          <w:lang w:val="es-ES"/>
        </w:rPr>
        <w:t xml:space="preserve">  </w:t>
      </w:r>
      <w:r w:rsidR="003678C0" w:rsidRPr="003678C0">
        <w:rPr>
          <w:rFonts w:ascii="Candara" w:hAnsi="Candara" w:cs="Calibri"/>
          <w:b/>
          <w:bCs/>
          <w:sz w:val="24"/>
          <w:szCs w:val="24"/>
          <w:lang w:val="es-ES"/>
        </w:rPr>
        <w:t>1</w:t>
      </w:r>
      <w:proofErr w:type="gramEnd"/>
      <w:r w:rsidR="003678C0" w:rsidRPr="003678C0">
        <w:rPr>
          <w:rFonts w:ascii="Candara" w:hAnsi="Candara" w:cs="Calibri"/>
          <w:b/>
          <w:bCs/>
          <w:sz w:val="24"/>
          <w:szCs w:val="24"/>
          <w:lang w:val="es-ES"/>
        </w:rPr>
        <w:t xml:space="preserve"> </w:t>
      </w:r>
      <w:r w:rsidRPr="003678C0">
        <w:rPr>
          <w:rFonts w:ascii="Candara" w:hAnsi="Candara" w:cs="Calibri"/>
          <w:b/>
          <w:bCs/>
          <w:sz w:val="24"/>
          <w:szCs w:val="24"/>
          <w:lang w:val="es-ES"/>
        </w:rPr>
        <w:t xml:space="preserve"> horas.</w:t>
      </w:r>
    </w:p>
    <w:p w:rsidR="00BA5F21" w:rsidRPr="003678C0" w:rsidRDefault="00BA5F21" w:rsidP="00BA5F21">
      <w:pPr>
        <w:pStyle w:val="Textoindependiente31"/>
        <w:spacing w:line="360" w:lineRule="auto"/>
        <w:jc w:val="both"/>
        <w:rPr>
          <w:rFonts w:ascii="Arial" w:hAnsi="Arial" w:cs="Arial"/>
          <w:b/>
          <w:sz w:val="22"/>
          <w:szCs w:val="22"/>
          <w:lang w:val="es-ES" w:eastAsia="es-ES"/>
        </w:rPr>
      </w:pPr>
      <w:r w:rsidRPr="003678C0">
        <w:rPr>
          <w:rFonts w:ascii="Candara" w:hAnsi="Candara" w:cs="Calibri"/>
          <w:b/>
          <w:bCs/>
          <w:sz w:val="24"/>
          <w:szCs w:val="24"/>
          <w:u w:val="single"/>
        </w:rPr>
        <w:t xml:space="preserve">UNIDAD DE TRABAJO </w:t>
      </w:r>
      <w:r w:rsidRPr="00631566">
        <w:rPr>
          <w:rFonts w:ascii="Arial" w:hAnsi="Arial" w:cs="Arial"/>
          <w:b/>
          <w:bCs/>
          <w:sz w:val="22"/>
          <w:szCs w:val="22"/>
          <w:u w:val="single"/>
        </w:rPr>
        <w:t>1</w:t>
      </w:r>
      <w:r w:rsidR="003678C0" w:rsidRPr="003678C0">
        <w:rPr>
          <w:rFonts w:ascii="Candara" w:hAnsi="Candara" w:cs="Calibri"/>
          <w:b/>
          <w:bCs/>
          <w:sz w:val="24"/>
          <w:szCs w:val="24"/>
        </w:rPr>
        <w:t xml:space="preserve">: </w:t>
      </w:r>
      <w:r w:rsidR="003678C0" w:rsidRPr="003678C0">
        <w:rPr>
          <w:rFonts w:ascii="Arial" w:hAnsi="Arial" w:cs="Arial"/>
          <w:b/>
          <w:sz w:val="22"/>
          <w:szCs w:val="22"/>
          <w:lang w:val="es-ES" w:eastAsia="es-ES"/>
        </w:rPr>
        <w:t>Introducción a las instalaciones domóticas.</w:t>
      </w:r>
    </w:p>
    <w:p w:rsidR="00873F8B" w:rsidRPr="006A367F" w:rsidRDefault="006A367F" w:rsidP="00C11C5D">
      <w:pPr>
        <w:numPr>
          <w:ilvl w:val="1"/>
          <w:numId w:val="38"/>
        </w:numPr>
        <w:spacing w:line="360" w:lineRule="auto"/>
        <w:ind w:left="993"/>
        <w:jc w:val="both"/>
        <w:rPr>
          <w:rFonts w:ascii="Arial" w:hAnsi="Arial" w:cs="Arial"/>
          <w:sz w:val="22"/>
          <w:szCs w:val="22"/>
        </w:rPr>
      </w:pPr>
      <w:r w:rsidRPr="006A367F">
        <w:rPr>
          <w:rFonts w:ascii="Arial" w:hAnsi="Arial" w:cs="Arial"/>
          <w:sz w:val="22"/>
          <w:szCs w:val="22"/>
        </w:rPr>
        <w:t xml:space="preserve"> </w:t>
      </w:r>
      <w:r w:rsidR="00521A26" w:rsidRPr="006A367F">
        <w:rPr>
          <w:rFonts w:ascii="Arial" w:hAnsi="Arial" w:cs="Arial"/>
          <w:sz w:val="22"/>
          <w:szCs w:val="22"/>
        </w:rPr>
        <w:t>INTRODUCCION.</w:t>
      </w:r>
    </w:p>
    <w:p w:rsidR="00873F8B" w:rsidRPr="006A367F" w:rsidRDefault="00521A26" w:rsidP="00C11C5D">
      <w:pPr>
        <w:numPr>
          <w:ilvl w:val="1"/>
          <w:numId w:val="38"/>
        </w:numPr>
        <w:spacing w:line="360" w:lineRule="auto"/>
        <w:ind w:left="993"/>
        <w:jc w:val="both"/>
        <w:rPr>
          <w:rFonts w:ascii="Arial" w:hAnsi="Arial" w:cs="Arial"/>
          <w:sz w:val="22"/>
          <w:szCs w:val="22"/>
        </w:rPr>
      </w:pPr>
      <w:r w:rsidRPr="006A367F">
        <w:rPr>
          <w:rFonts w:ascii="Arial" w:hAnsi="Arial" w:cs="Arial"/>
          <w:sz w:val="22"/>
          <w:szCs w:val="22"/>
        </w:rPr>
        <w:t>DEFINICIÓN DE VIVIENDA DOMÓTICA.</w:t>
      </w:r>
    </w:p>
    <w:p w:rsidR="00873F8B" w:rsidRPr="006A367F" w:rsidRDefault="00521A26" w:rsidP="00C11C5D">
      <w:pPr>
        <w:numPr>
          <w:ilvl w:val="1"/>
          <w:numId w:val="38"/>
        </w:numPr>
        <w:spacing w:line="360" w:lineRule="auto"/>
        <w:ind w:left="993"/>
        <w:jc w:val="both"/>
        <w:rPr>
          <w:rFonts w:ascii="Arial" w:hAnsi="Arial" w:cs="Arial"/>
          <w:sz w:val="22"/>
          <w:szCs w:val="22"/>
        </w:rPr>
      </w:pPr>
      <w:r w:rsidRPr="006A367F">
        <w:rPr>
          <w:rFonts w:ascii="Arial" w:hAnsi="Arial" w:cs="Arial"/>
          <w:sz w:val="22"/>
          <w:szCs w:val="22"/>
        </w:rPr>
        <w:t>SERVICIOS QUE OFRECE LA DOMOTICA DENTRO DEL HOGAR.</w:t>
      </w:r>
    </w:p>
    <w:p w:rsidR="00873F8B" w:rsidRPr="006A367F" w:rsidRDefault="00521A26" w:rsidP="00C11C5D">
      <w:pPr>
        <w:numPr>
          <w:ilvl w:val="1"/>
          <w:numId w:val="38"/>
        </w:numPr>
        <w:spacing w:line="360" w:lineRule="auto"/>
        <w:ind w:left="993"/>
        <w:jc w:val="both"/>
        <w:rPr>
          <w:rFonts w:ascii="Arial" w:hAnsi="Arial" w:cs="Arial"/>
          <w:sz w:val="22"/>
          <w:szCs w:val="22"/>
        </w:rPr>
      </w:pPr>
      <w:r w:rsidRPr="006A367F">
        <w:rPr>
          <w:rFonts w:ascii="Arial" w:hAnsi="Arial" w:cs="Arial"/>
          <w:sz w:val="22"/>
          <w:szCs w:val="22"/>
        </w:rPr>
        <w:t>SISTEMAS DOMOTICOS EN EL MERCADO.</w:t>
      </w:r>
    </w:p>
    <w:p w:rsidR="00873F8B" w:rsidRPr="006A367F" w:rsidRDefault="00521A26" w:rsidP="00C11C5D">
      <w:pPr>
        <w:numPr>
          <w:ilvl w:val="1"/>
          <w:numId w:val="38"/>
        </w:numPr>
        <w:spacing w:line="360" w:lineRule="auto"/>
        <w:ind w:left="993"/>
        <w:jc w:val="both"/>
        <w:rPr>
          <w:rFonts w:ascii="Arial" w:hAnsi="Arial" w:cs="Arial"/>
          <w:sz w:val="22"/>
          <w:szCs w:val="22"/>
        </w:rPr>
      </w:pPr>
      <w:r w:rsidRPr="006A367F">
        <w:rPr>
          <w:rFonts w:ascii="Arial" w:hAnsi="Arial" w:cs="Arial"/>
          <w:sz w:val="22"/>
          <w:szCs w:val="22"/>
        </w:rPr>
        <w:t xml:space="preserve">CLASIFICACIÓN DE LOS SISTEMAS DOMÓTICOS SEGÚN LA ITC BT 51 </w:t>
      </w:r>
    </w:p>
    <w:p w:rsidR="00873F8B" w:rsidRPr="006A367F" w:rsidRDefault="00521A26" w:rsidP="00C11C5D">
      <w:pPr>
        <w:numPr>
          <w:ilvl w:val="1"/>
          <w:numId w:val="38"/>
        </w:numPr>
        <w:spacing w:line="360" w:lineRule="auto"/>
        <w:ind w:left="993"/>
        <w:jc w:val="both"/>
        <w:rPr>
          <w:rFonts w:ascii="Arial" w:hAnsi="Arial" w:cs="Arial"/>
          <w:sz w:val="22"/>
          <w:szCs w:val="22"/>
        </w:rPr>
      </w:pPr>
      <w:r w:rsidRPr="006A367F">
        <w:rPr>
          <w:rFonts w:ascii="Arial" w:hAnsi="Arial" w:cs="Arial"/>
          <w:sz w:val="22"/>
          <w:szCs w:val="22"/>
        </w:rPr>
        <w:t>COMPONENTES DE UN SISTEMA DOMOTICO. GENERALIDADES.</w:t>
      </w:r>
    </w:p>
    <w:p w:rsidR="003678C0" w:rsidRPr="003678C0" w:rsidRDefault="003678C0" w:rsidP="00BA5F21">
      <w:pPr>
        <w:spacing w:line="360" w:lineRule="auto"/>
        <w:jc w:val="both"/>
        <w:rPr>
          <w:rFonts w:ascii="Arial" w:hAnsi="Arial" w:cs="Arial"/>
          <w:b/>
          <w:sz w:val="22"/>
          <w:szCs w:val="22"/>
        </w:rPr>
      </w:pPr>
    </w:p>
    <w:p w:rsidR="00BA5F21" w:rsidRPr="00CA1AA1" w:rsidRDefault="00BA5F21" w:rsidP="00BA5F21">
      <w:pPr>
        <w:spacing w:line="360" w:lineRule="auto"/>
        <w:jc w:val="both"/>
        <w:rPr>
          <w:rFonts w:ascii="Arial" w:hAnsi="Arial" w:cs="Arial"/>
        </w:rPr>
      </w:pPr>
      <w:r w:rsidRPr="00CA1AA1">
        <w:rPr>
          <w:rFonts w:ascii="Arial" w:hAnsi="Arial" w:cs="Arial"/>
          <w:b/>
          <w:i/>
          <w:u w:val="single"/>
        </w:rPr>
        <w:t>Actividades:</w:t>
      </w:r>
    </w:p>
    <w:p w:rsidR="00BA5F21" w:rsidRPr="00CA1AA1" w:rsidRDefault="00BA5F21" w:rsidP="00BA5F21">
      <w:pPr>
        <w:spacing w:after="240" w:line="360" w:lineRule="auto"/>
        <w:jc w:val="both"/>
        <w:rPr>
          <w:rFonts w:ascii="Arial" w:hAnsi="Arial" w:cs="Arial"/>
        </w:rPr>
      </w:pPr>
      <w:r w:rsidRPr="00CA1AA1">
        <w:rPr>
          <w:rFonts w:ascii="Arial" w:hAnsi="Arial" w:cs="Arial"/>
        </w:rPr>
        <w:t>Se desarrollarán diferentes actividades relacionadas con los contenidos expuestos.</w:t>
      </w:r>
    </w:p>
    <w:p w:rsidR="00BA5F21" w:rsidRPr="00CA1AA1" w:rsidRDefault="00BA5F21" w:rsidP="00946C84">
      <w:pPr>
        <w:autoSpaceDE w:val="0"/>
        <w:spacing w:after="360" w:line="360" w:lineRule="auto"/>
        <w:jc w:val="both"/>
        <w:rPr>
          <w:rFonts w:ascii="Arial" w:hAnsi="Arial" w:cs="Arial"/>
          <w:b/>
        </w:rPr>
      </w:pPr>
      <w:r w:rsidRPr="00CA1AA1">
        <w:rPr>
          <w:rFonts w:ascii="Arial" w:hAnsi="Arial" w:cs="Arial"/>
          <w:b/>
          <w:i/>
          <w:u w:val="single"/>
        </w:rPr>
        <w:t>Temporalización:</w:t>
      </w:r>
      <w:r w:rsidR="006A367F" w:rsidRPr="00CA1AA1">
        <w:rPr>
          <w:rFonts w:ascii="Arial" w:hAnsi="Arial" w:cs="Arial"/>
          <w:b/>
        </w:rPr>
        <w:t xml:space="preserve"> 4</w:t>
      </w:r>
      <w:r w:rsidRPr="00CA1AA1">
        <w:rPr>
          <w:rFonts w:ascii="Arial" w:hAnsi="Arial" w:cs="Arial"/>
          <w:b/>
        </w:rPr>
        <w:t xml:space="preserve"> horas.</w:t>
      </w:r>
    </w:p>
    <w:p w:rsidR="006A367F" w:rsidRPr="00574AD6" w:rsidRDefault="006A367F" w:rsidP="006A367F">
      <w:pPr>
        <w:pStyle w:val="Textoindependiente31"/>
        <w:spacing w:line="360" w:lineRule="auto"/>
        <w:jc w:val="both"/>
        <w:rPr>
          <w:rFonts w:ascii="Arial" w:hAnsi="Arial" w:cs="Arial"/>
          <w:sz w:val="22"/>
          <w:szCs w:val="22"/>
          <w:lang w:val="es-ES" w:eastAsia="es-ES"/>
        </w:rPr>
      </w:pPr>
      <w:r w:rsidRPr="00CA1AA1">
        <w:rPr>
          <w:rFonts w:ascii="Arial" w:hAnsi="Arial" w:cs="Arial"/>
          <w:b/>
          <w:sz w:val="22"/>
          <w:szCs w:val="22"/>
          <w:u w:val="single"/>
          <w:lang w:val="es-ES" w:eastAsia="es-ES"/>
        </w:rPr>
        <w:t xml:space="preserve">UNIDAD DE TRABAJO </w:t>
      </w:r>
      <w:r w:rsidR="00574AD6" w:rsidRPr="00CA1AA1">
        <w:rPr>
          <w:rFonts w:ascii="Arial" w:hAnsi="Arial" w:cs="Arial"/>
          <w:b/>
          <w:sz w:val="22"/>
          <w:szCs w:val="22"/>
          <w:u w:val="single"/>
          <w:lang w:val="es-ES" w:eastAsia="es-ES"/>
        </w:rPr>
        <w:t>2</w:t>
      </w:r>
      <w:r w:rsidRPr="00574AD6">
        <w:rPr>
          <w:rFonts w:ascii="Arial" w:hAnsi="Arial" w:cs="Arial"/>
          <w:sz w:val="22"/>
          <w:szCs w:val="22"/>
          <w:lang w:val="es-ES" w:eastAsia="es-ES"/>
        </w:rPr>
        <w:t>:</w:t>
      </w:r>
      <w:r w:rsidR="00631566" w:rsidRPr="00CA1AA1">
        <w:rPr>
          <w:rFonts w:ascii="Arial" w:hAnsi="Arial" w:cs="Arial"/>
          <w:b/>
          <w:sz w:val="22"/>
          <w:szCs w:val="22"/>
          <w:lang w:val="es-ES" w:eastAsia="es-ES"/>
        </w:rPr>
        <w:t>Domótica con</w:t>
      </w:r>
      <w:r w:rsidRPr="00CA1AA1">
        <w:rPr>
          <w:rFonts w:ascii="Arial" w:hAnsi="Arial" w:cs="Arial"/>
          <w:b/>
          <w:sz w:val="22"/>
          <w:szCs w:val="22"/>
          <w:lang w:val="es-ES" w:eastAsia="es-ES"/>
        </w:rPr>
        <w:t xml:space="preserve"> LOGO</w:t>
      </w:r>
      <w:proofErr w:type="gramStart"/>
      <w:r w:rsidRPr="00CA1AA1">
        <w:rPr>
          <w:rFonts w:ascii="Arial" w:hAnsi="Arial" w:cs="Arial"/>
          <w:b/>
          <w:sz w:val="22"/>
          <w:szCs w:val="22"/>
          <w:lang w:val="es-ES" w:eastAsia="es-ES"/>
        </w:rPr>
        <w:t>!.</w:t>
      </w:r>
      <w:proofErr w:type="gramEnd"/>
    </w:p>
    <w:p w:rsidR="006A367F" w:rsidRPr="00574AD6" w:rsidRDefault="006A367F" w:rsidP="00631566">
      <w:pPr>
        <w:pStyle w:val="Prrafodelista"/>
        <w:numPr>
          <w:ilvl w:val="1"/>
          <w:numId w:val="39"/>
        </w:numPr>
        <w:suppressAutoHyphens/>
        <w:spacing w:after="0" w:line="360" w:lineRule="auto"/>
        <w:contextualSpacing w:val="0"/>
        <w:jc w:val="both"/>
        <w:rPr>
          <w:rFonts w:ascii="Arial" w:hAnsi="Arial" w:cs="Arial"/>
          <w:lang w:val="es-ES" w:eastAsia="es-ES"/>
        </w:rPr>
      </w:pPr>
      <w:r w:rsidRPr="00574AD6">
        <w:rPr>
          <w:rFonts w:ascii="Arial" w:hAnsi="Arial" w:cs="Arial"/>
          <w:lang w:val="es-ES" w:eastAsia="es-ES"/>
        </w:rPr>
        <w:t xml:space="preserve">Estructura de los sistemas con autómatas programables. Algebra de Boole. Funciones lógicas. </w:t>
      </w:r>
    </w:p>
    <w:p w:rsidR="006A367F" w:rsidRPr="00574AD6" w:rsidRDefault="006A367F" w:rsidP="00631566">
      <w:pPr>
        <w:pStyle w:val="Prrafodelista"/>
        <w:numPr>
          <w:ilvl w:val="1"/>
          <w:numId w:val="39"/>
        </w:numPr>
        <w:suppressAutoHyphens/>
        <w:spacing w:after="0" w:line="360" w:lineRule="auto"/>
        <w:contextualSpacing w:val="0"/>
        <w:jc w:val="both"/>
        <w:rPr>
          <w:rFonts w:ascii="Arial" w:hAnsi="Arial" w:cs="Arial"/>
          <w:lang w:val="es-ES" w:eastAsia="es-ES"/>
        </w:rPr>
      </w:pPr>
      <w:r w:rsidRPr="00574AD6">
        <w:rPr>
          <w:rFonts w:ascii="Arial" w:hAnsi="Arial" w:cs="Arial"/>
          <w:lang w:val="es-ES" w:eastAsia="es-ES"/>
        </w:rPr>
        <w:t>Autómata programable LOGO</w:t>
      </w:r>
      <w:proofErr w:type="gramStart"/>
      <w:r w:rsidRPr="00574AD6">
        <w:rPr>
          <w:rFonts w:ascii="Arial" w:hAnsi="Arial" w:cs="Arial"/>
          <w:lang w:val="es-ES" w:eastAsia="es-ES"/>
        </w:rPr>
        <w:t>!</w:t>
      </w:r>
      <w:proofErr w:type="gramEnd"/>
      <w:r w:rsidRPr="00574AD6">
        <w:rPr>
          <w:rFonts w:ascii="Arial" w:hAnsi="Arial" w:cs="Arial"/>
          <w:lang w:val="es-ES" w:eastAsia="es-ES"/>
        </w:rPr>
        <w:t xml:space="preserve"> Generalidades. Aplicaciones. </w:t>
      </w:r>
    </w:p>
    <w:p w:rsidR="006A367F" w:rsidRPr="00574AD6" w:rsidRDefault="006A367F" w:rsidP="00631566">
      <w:pPr>
        <w:pStyle w:val="Prrafodelista"/>
        <w:numPr>
          <w:ilvl w:val="1"/>
          <w:numId w:val="39"/>
        </w:numPr>
        <w:suppressAutoHyphens/>
        <w:spacing w:after="0" w:line="360" w:lineRule="auto"/>
        <w:contextualSpacing w:val="0"/>
        <w:jc w:val="both"/>
        <w:rPr>
          <w:rFonts w:ascii="Arial" w:hAnsi="Arial" w:cs="Arial"/>
          <w:lang w:val="es-ES" w:eastAsia="es-ES"/>
        </w:rPr>
      </w:pPr>
      <w:r w:rsidRPr="00574AD6">
        <w:rPr>
          <w:rFonts w:ascii="Arial" w:hAnsi="Arial" w:cs="Arial"/>
          <w:lang w:val="es-ES" w:eastAsia="es-ES"/>
        </w:rPr>
        <w:t xml:space="preserve">Montaje y cableado. Elementos </w:t>
      </w:r>
      <w:proofErr w:type="spellStart"/>
      <w:r w:rsidRPr="00574AD6">
        <w:rPr>
          <w:rFonts w:ascii="Arial" w:hAnsi="Arial" w:cs="Arial"/>
          <w:lang w:val="es-ES" w:eastAsia="es-ES"/>
        </w:rPr>
        <w:t>conexionables</w:t>
      </w:r>
      <w:proofErr w:type="spellEnd"/>
      <w:r w:rsidRPr="00574AD6">
        <w:rPr>
          <w:rFonts w:ascii="Arial" w:hAnsi="Arial" w:cs="Arial"/>
          <w:lang w:val="es-ES" w:eastAsia="es-ES"/>
        </w:rPr>
        <w:t xml:space="preserve"> al LOGO</w:t>
      </w:r>
      <w:proofErr w:type="gramStart"/>
      <w:r w:rsidRPr="00574AD6">
        <w:rPr>
          <w:rFonts w:ascii="Arial" w:hAnsi="Arial" w:cs="Arial"/>
          <w:lang w:val="es-ES" w:eastAsia="es-ES"/>
        </w:rPr>
        <w:t>!</w:t>
      </w:r>
      <w:proofErr w:type="gramEnd"/>
      <w:r w:rsidRPr="00574AD6">
        <w:rPr>
          <w:rFonts w:ascii="Arial" w:hAnsi="Arial" w:cs="Arial"/>
          <w:lang w:val="es-ES" w:eastAsia="es-ES"/>
        </w:rPr>
        <w:t>: sensores y actuadores. Aplicaciones.</w:t>
      </w:r>
    </w:p>
    <w:p w:rsidR="006A367F" w:rsidRPr="00574AD6" w:rsidRDefault="006A367F" w:rsidP="00631566">
      <w:pPr>
        <w:pStyle w:val="Prrafodelista"/>
        <w:numPr>
          <w:ilvl w:val="1"/>
          <w:numId w:val="39"/>
        </w:numPr>
        <w:suppressAutoHyphens/>
        <w:spacing w:after="0" w:line="360" w:lineRule="auto"/>
        <w:contextualSpacing w:val="0"/>
        <w:jc w:val="both"/>
        <w:rPr>
          <w:rFonts w:ascii="Arial" w:hAnsi="Arial" w:cs="Arial"/>
          <w:lang w:val="es-ES" w:eastAsia="es-ES"/>
        </w:rPr>
      </w:pPr>
      <w:r w:rsidRPr="00574AD6">
        <w:rPr>
          <w:rFonts w:ascii="Arial" w:hAnsi="Arial" w:cs="Arial"/>
          <w:lang w:val="es-ES" w:eastAsia="es-ES"/>
        </w:rPr>
        <w:t>Software LOGO</w:t>
      </w:r>
      <w:proofErr w:type="gramStart"/>
      <w:r w:rsidRPr="00574AD6">
        <w:rPr>
          <w:rFonts w:ascii="Arial" w:hAnsi="Arial" w:cs="Arial"/>
          <w:lang w:val="es-ES" w:eastAsia="es-ES"/>
        </w:rPr>
        <w:t>!</w:t>
      </w:r>
      <w:proofErr w:type="gramEnd"/>
      <w:r w:rsidRPr="00574AD6">
        <w:rPr>
          <w:rFonts w:ascii="Arial" w:hAnsi="Arial" w:cs="Arial"/>
          <w:lang w:val="es-ES" w:eastAsia="es-ES"/>
        </w:rPr>
        <w:t xml:space="preserve"> </w:t>
      </w:r>
      <w:proofErr w:type="spellStart"/>
      <w:r w:rsidRPr="00574AD6">
        <w:rPr>
          <w:rFonts w:ascii="Arial" w:hAnsi="Arial" w:cs="Arial"/>
          <w:lang w:val="es-ES" w:eastAsia="es-ES"/>
        </w:rPr>
        <w:t>Soft</w:t>
      </w:r>
      <w:proofErr w:type="spellEnd"/>
      <w:r w:rsidRPr="00574AD6">
        <w:rPr>
          <w:rFonts w:ascii="Arial" w:hAnsi="Arial" w:cs="Arial"/>
          <w:lang w:val="es-ES" w:eastAsia="es-ES"/>
        </w:rPr>
        <w:t xml:space="preserve"> Confort. Programación. Introducción y arranque del programa. Funciones básicas. Funciones especiales. </w:t>
      </w:r>
      <w:proofErr w:type="spellStart"/>
      <w:r w:rsidRPr="00574AD6">
        <w:rPr>
          <w:rFonts w:ascii="Arial" w:hAnsi="Arial" w:cs="Arial"/>
          <w:lang w:val="es-ES" w:eastAsia="es-ES"/>
        </w:rPr>
        <w:t>Parametrización</w:t>
      </w:r>
      <w:proofErr w:type="spellEnd"/>
      <w:r w:rsidRPr="00574AD6">
        <w:rPr>
          <w:rFonts w:ascii="Arial" w:hAnsi="Arial" w:cs="Arial"/>
          <w:lang w:val="es-ES" w:eastAsia="es-ES"/>
        </w:rPr>
        <w:t xml:space="preserve">. </w:t>
      </w:r>
    </w:p>
    <w:p w:rsidR="006A367F" w:rsidRPr="00574AD6" w:rsidRDefault="006A367F" w:rsidP="00631566">
      <w:pPr>
        <w:pStyle w:val="Prrafodelista"/>
        <w:numPr>
          <w:ilvl w:val="1"/>
          <w:numId w:val="39"/>
        </w:numPr>
        <w:suppressAutoHyphens/>
        <w:spacing w:after="0" w:line="360" w:lineRule="auto"/>
        <w:contextualSpacing w:val="0"/>
        <w:jc w:val="both"/>
        <w:rPr>
          <w:rFonts w:ascii="Arial" w:hAnsi="Arial" w:cs="Arial"/>
          <w:lang w:val="es-ES" w:eastAsia="es-ES"/>
        </w:rPr>
      </w:pPr>
      <w:r w:rsidRPr="00574AD6">
        <w:rPr>
          <w:rFonts w:ascii="Arial" w:hAnsi="Arial" w:cs="Arial"/>
          <w:lang w:val="es-ES" w:eastAsia="es-ES"/>
        </w:rPr>
        <w:t>Elementos auxiliares de la instalación. Cuadros, conductores, conectores, canalizaciones, protecciones, entre otros.</w:t>
      </w:r>
    </w:p>
    <w:p w:rsidR="006A367F" w:rsidRPr="00574AD6" w:rsidRDefault="006A367F" w:rsidP="00631566">
      <w:pPr>
        <w:pStyle w:val="Prrafodelista"/>
        <w:numPr>
          <w:ilvl w:val="1"/>
          <w:numId w:val="39"/>
        </w:numPr>
        <w:suppressAutoHyphens/>
        <w:spacing w:after="0" w:line="360" w:lineRule="auto"/>
        <w:contextualSpacing w:val="0"/>
        <w:jc w:val="both"/>
        <w:rPr>
          <w:rFonts w:ascii="Arial" w:hAnsi="Arial" w:cs="Arial"/>
          <w:lang w:val="es-ES" w:eastAsia="es-ES"/>
        </w:rPr>
      </w:pPr>
      <w:r w:rsidRPr="00574AD6">
        <w:rPr>
          <w:rFonts w:ascii="Arial" w:hAnsi="Arial" w:cs="Arial"/>
          <w:lang w:val="es-ES" w:eastAsia="es-ES"/>
        </w:rPr>
        <w:t>Montaje y configuración de instalaciones mediante autómata programable LOGO</w:t>
      </w:r>
      <w:proofErr w:type="gramStart"/>
      <w:r w:rsidRPr="00574AD6">
        <w:rPr>
          <w:rFonts w:ascii="Arial" w:hAnsi="Arial" w:cs="Arial"/>
          <w:lang w:val="es-ES" w:eastAsia="es-ES"/>
        </w:rPr>
        <w:t>!</w:t>
      </w:r>
      <w:proofErr w:type="gramEnd"/>
    </w:p>
    <w:p w:rsidR="006A367F" w:rsidRPr="00574AD6" w:rsidRDefault="006A367F" w:rsidP="00631566">
      <w:pPr>
        <w:pStyle w:val="Prrafodelista"/>
        <w:numPr>
          <w:ilvl w:val="1"/>
          <w:numId w:val="39"/>
        </w:numPr>
        <w:suppressAutoHyphens/>
        <w:spacing w:after="0" w:line="360" w:lineRule="auto"/>
        <w:contextualSpacing w:val="0"/>
        <w:jc w:val="both"/>
        <w:rPr>
          <w:rFonts w:ascii="Arial" w:hAnsi="Arial" w:cs="Arial"/>
          <w:lang w:val="es-ES" w:eastAsia="es-ES"/>
        </w:rPr>
      </w:pPr>
      <w:r w:rsidRPr="00574AD6">
        <w:rPr>
          <w:rFonts w:ascii="Arial" w:hAnsi="Arial" w:cs="Arial"/>
          <w:lang w:val="es-ES" w:eastAsia="es-ES"/>
        </w:rPr>
        <w:t>Mantenimiento de sistemas con</w:t>
      </w:r>
      <w:r w:rsidR="00574AD6">
        <w:rPr>
          <w:rFonts w:ascii="Arial" w:hAnsi="Arial" w:cs="Arial"/>
          <w:lang w:val="es-ES" w:eastAsia="es-ES"/>
        </w:rPr>
        <w:t xml:space="preserve"> </w:t>
      </w:r>
      <w:r w:rsidRPr="00574AD6">
        <w:rPr>
          <w:rFonts w:ascii="Arial" w:hAnsi="Arial" w:cs="Arial"/>
          <w:lang w:val="es-ES" w:eastAsia="es-ES"/>
        </w:rPr>
        <w:t>autómatas programables.</w:t>
      </w:r>
    </w:p>
    <w:p w:rsidR="006A367F" w:rsidRPr="00574AD6" w:rsidRDefault="006A367F" w:rsidP="00631566">
      <w:pPr>
        <w:pStyle w:val="Prrafodelista"/>
        <w:numPr>
          <w:ilvl w:val="1"/>
          <w:numId w:val="39"/>
        </w:numPr>
        <w:suppressAutoHyphens/>
        <w:spacing w:after="0" w:line="360" w:lineRule="auto"/>
        <w:contextualSpacing w:val="0"/>
        <w:jc w:val="both"/>
        <w:rPr>
          <w:rFonts w:ascii="Arial" w:hAnsi="Arial" w:cs="Arial"/>
          <w:lang w:val="es-ES" w:eastAsia="es-ES"/>
        </w:rPr>
      </w:pPr>
      <w:r w:rsidRPr="00574AD6">
        <w:rPr>
          <w:rFonts w:ascii="Arial" w:hAnsi="Arial" w:cs="Arial"/>
          <w:lang w:val="es-ES" w:eastAsia="es-ES"/>
        </w:rPr>
        <w:t>Reparación de averías de</w:t>
      </w:r>
      <w:r w:rsidR="00574AD6">
        <w:rPr>
          <w:rFonts w:ascii="Arial" w:hAnsi="Arial" w:cs="Arial"/>
          <w:lang w:val="es-ES" w:eastAsia="es-ES"/>
        </w:rPr>
        <w:t xml:space="preserve"> </w:t>
      </w:r>
      <w:r w:rsidRPr="00574AD6">
        <w:rPr>
          <w:rFonts w:ascii="Arial" w:hAnsi="Arial" w:cs="Arial"/>
          <w:lang w:val="es-ES" w:eastAsia="es-ES"/>
        </w:rPr>
        <w:t>sistemas con autómatas programables.</w:t>
      </w:r>
    </w:p>
    <w:p w:rsidR="00631566" w:rsidRDefault="00631566" w:rsidP="00574AD6">
      <w:pPr>
        <w:pStyle w:val="Textoindependiente31"/>
        <w:spacing w:line="360" w:lineRule="auto"/>
        <w:jc w:val="both"/>
        <w:rPr>
          <w:rFonts w:ascii="Arial" w:hAnsi="Arial" w:cs="Arial"/>
          <w:sz w:val="22"/>
          <w:szCs w:val="22"/>
          <w:lang w:val="es-ES" w:eastAsia="es-ES"/>
        </w:rPr>
      </w:pPr>
    </w:p>
    <w:p w:rsidR="006A367F" w:rsidRPr="00574AD6" w:rsidRDefault="006A367F" w:rsidP="00574AD6">
      <w:pPr>
        <w:pStyle w:val="Textoindependiente31"/>
        <w:spacing w:line="360" w:lineRule="auto"/>
        <w:jc w:val="both"/>
        <w:rPr>
          <w:rFonts w:ascii="Arial" w:hAnsi="Arial" w:cs="Arial"/>
          <w:sz w:val="22"/>
          <w:szCs w:val="22"/>
          <w:lang w:val="es-ES" w:eastAsia="es-ES"/>
        </w:rPr>
      </w:pPr>
      <w:r w:rsidRPr="00574AD6">
        <w:rPr>
          <w:rFonts w:ascii="Arial" w:hAnsi="Arial" w:cs="Arial"/>
          <w:sz w:val="22"/>
          <w:szCs w:val="22"/>
          <w:lang w:val="es-ES" w:eastAsia="es-ES"/>
        </w:rPr>
        <w:t>Actividades:</w:t>
      </w:r>
    </w:p>
    <w:p w:rsidR="006A367F" w:rsidRPr="00574AD6" w:rsidRDefault="006A367F" w:rsidP="00574AD6">
      <w:pPr>
        <w:pStyle w:val="Textoindependiente31"/>
        <w:spacing w:line="360" w:lineRule="auto"/>
        <w:jc w:val="both"/>
        <w:rPr>
          <w:rFonts w:ascii="Arial" w:hAnsi="Arial" w:cs="Arial"/>
          <w:sz w:val="22"/>
          <w:szCs w:val="22"/>
          <w:lang w:val="es-ES" w:eastAsia="es-ES"/>
        </w:rPr>
      </w:pPr>
      <w:r w:rsidRPr="00574AD6">
        <w:rPr>
          <w:rFonts w:ascii="Arial" w:hAnsi="Arial" w:cs="Arial"/>
          <w:sz w:val="22"/>
          <w:szCs w:val="22"/>
          <w:lang w:val="es-ES" w:eastAsia="es-ES"/>
        </w:rPr>
        <w:t>Se desarrollarán diferentes actividades relacionadas con los contenidos expuestos.</w:t>
      </w:r>
    </w:p>
    <w:p w:rsidR="006A367F" w:rsidRPr="00574AD6" w:rsidRDefault="006A367F" w:rsidP="00574AD6">
      <w:pPr>
        <w:pStyle w:val="Textoindependiente31"/>
        <w:spacing w:line="360" w:lineRule="auto"/>
        <w:jc w:val="both"/>
        <w:rPr>
          <w:rFonts w:ascii="Arial" w:hAnsi="Arial" w:cs="Arial"/>
          <w:sz w:val="22"/>
          <w:szCs w:val="22"/>
          <w:lang w:val="es-ES" w:eastAsia="es-ES"/>
        </w:rPr>
      </w:pPr>
      <w:r w:rsidRPr="00574AD6">
        <w:rPr>
          <w:rFonts w:ascii="Arial" w:hAnsi="Arial" w:cs="Arial"/>
          <w:sz w:val="22"/>
          <w:szCs w:val="22"/>
          <w:lang w:val="es-ES" w:eastAsia="es-ES"/>
        </w:rPr>
        <w:t>Temporalización:</w:t>
      </w:r>
      <w:r w:rsidR="00631566">
        <w:rPr>
          <w:rFonts w:ascii="Arial" w:hAnsi="Arial" w:cs="Arial"/>
          <w:sz w:val="22"/>
          <w:szCs w:val="22"/>
          <w:lang w:val="es-ES" w:eastAsia="es-ES"/>
        </w:rPr>
        <w:t xml:space="preserve"> 35</w:t>
      </w:r>
      <w:r w:rsidRPr="00574AD6">
        <w:rPr>
          <w:rFonts w:ascii="Arial" w:hAnsi="Arial" w:cs="Arial"/>
          <w:sz w:val="22"/>
          <w:szCs w:val="22"/>
          <w:lang w:val="es-ES" w:eastAsia="es-ES"/>
        </w:rPr>
        <w:t>horas.</w:t>
      </w:r>
    </w:p>
    <w:p w:rsidR="00946C84" w:rsidRPr="00746455" w:rsidRDefault="00BA5F21" w:rsidP="00946C84">
      <w:pPr>
        <w:pStyle w:val="Textoindependiente31"/>
        <w:spacing w:line="360" w:lineRule="auto"/>
        <w:jc w:val="both"/>
        <w:rPr>
          <w:rFonts w:ascii="Arial" w:hAnsi="Arial" w:cs="Arial"/>
          <w:b/>
          <w:bCs/>
          <w:sz w:val="22"/>
          <w:szCs w:val="22"/>
        </w:rPr>
      </w:pPr>
      <w:r w:rsidRPr="00746455">
        <w:rPr>
          <w:rFonts w:ascii="Arial" w:hAnsi="Arial" w:cs="Arial"/>
          <w:b/>
          <w:bCs/>
          <w:sz w:val="22"/>
          <w:szCs w:val="22"/>
          <w:u w:val="single"/>
        </w:rPr>
        <w:t xml:space="preserve">UNIDAD DE TRABAJO </w:t>
      </w:r>
      <w:r w:rsidR="00C90160" w:rsidRPr="00746455">
        <w:rPr>
          <w:rFonts w:ascii="Arial" w:hAnsi="Arial" w:cs="Arial"/>
          <w:b/>
          <w:bCs/>
          <w:sz w:val="22"/>
          <w:szCs w:val="22"/>
          <w:u w:val="single"/>
        </w:rPr>
        <w:t>3</w:t>
      </w:r>
      <w:r w:rsidRPr="00746455">
        <w:rPr>
          <w:rFonts w:ascii="Arial" w:hAnsi="Arial" w:cs="Arial"/>
          <w:b/>
          <w:bCs/>
          <w:sz w:val="22"/>
          <w:szCs w:val="22"/>
          <w:u w:val="single"/>
        </w:rPr>
        <w:t>:</w:t>
      </w:r>
      <w:r w:rsidR="006A367F" w:rsidRPr="00746455">
        <w:rPr>
          <w:rFonts w:ascii="Arial" w:hAnsi="Arial" w:cs="Arial"/>
          <w:b/>
          <w:bCs/>
          <w:sz w:val="22"/>
          <w:szCs w:val="22"/>
        </w:rPr>
        <w:t xml:space="preserve"> </w:t>
      </w:r>
      <w:r w:rsidR="00631566" w:rsidRPr="00746455">
        <w:rPr>
          <w:rFonts w:ascii="Arial" w:hAnsi="Arial" w:cs="Arial"/>
          <w:b/>
          <w:bCs/>
          <w:sz w:val="22"/>
          <w:szCs w:val="22"/>
        </w:rPr>
        <w:t>Domótica con sistema</w:t>
      </w:r>
      <w:r w:rsidR="00631566" w:rsidRPr="00746455">
        <w:rPr>
          <w:rFonts w:ascii="Arial" w:hAnsi="Arial" w:cs="Arial"/>
          <w:b/>
          <w:bCs/>
          <w:sz w:val="22"/>
          <w:szCs w:val="22"/>
          <w:u w:val="single"/>
        </w:rPr>
        <w:t xml:space="preserve"> </w:t>
      </w:r>
      <w:r w:rsidR="00946C84" w:rsidRPr="00746455">
        <w:rPr>
          <w:rFonts w:ascii="Arial" w:hAnsi="Arial" w:cs="Arial"/>
          <w:b/>
          <w:bCs/>
          <w:sz w:val="22"/>
          <w:szCs w:val="22"/>
        </w:rPr>
        <w:t xml:space="preserve"> de corrientes portadoras: X-10.</w:t>
      </w:r>
    </w:p>
    <w:p w:rsidR="00946C84" w:rsidRPr="00CA1AA1" w:rsidRDefault="00946C84" w:rsidP="00384B02">
      <w:pPr>
        <w:pStyle w:val="Prrafodelista"/>
        <w:numPr>
          <w:ilvl w:val="0"/>
          <w:numId w:val="13"/>
        </w:numPr>
        <w:suppressAutoHyphens/>
        <w:spacing w:after="0" w:line="360" w:lineRule="auto"/>
        <w:ind w:left="1276" w:hanging="567"/>
        <w:contextualSpacing w:val="0"/>
        <w:jc w:val="both"/>
        <w:rPr>
          <w:rFonts w:ascii="Arial" w:hAnsi="Arial" w:cs="Arial"/>
          <w:sz w:val="24"/>
          <w:szCs w:val="24"/>
        </w:rPr>
      </w:pPr>
      <w:r w:rsidRPr="00CA1AA1">
        <w:rPr>
          <w:rFonts w:ascii="Arial" w:hAnsi="Arial" w:cs="Arial"/>
          <w:sz w:val="24"/>
          <w:szCs w:val="24"/>
        </w:rPr>
        <w:t>Sistemas de corrientes portadoras. Análisis.</w:t>
      </w:r>
    </w:p>
    <w:p w:rsidR="00946C84" w:rsidRPr="00CA1AA1" w:rsidRDefault="00946C84" w:rsidP="00384B02">
      <w:pPr>
        <w:pStyle w:val="Prrafodelista"/>
        <w:numPr>
          <w:ilvl w:val="0"/>
          <w:numId w:val="13"/>
        </w:numPr>
        <w:suppressAutoHyphens/>
        <w:spacing w:after="0" w:line="360" w:lineRule="auto"/>
        <w:ind w:left="1276" w:hanging="567"/>
        <w:contextualSpacing w:val="0"/>
        <w:jc w:val="both"/>
        <w:rPr>
          <w:rFonts w:ascii="Arial" w:hAnsi="Arial" w:cs="Arial"/>
          <w:sz w:val="24"/>
          <w:szCs w:val="24"/>
        </w:rPr>
      </w:pPr>
      <w:r w:rsidRPr="00CA1AA1">
        <w:rPr>
          <w:rFonts w:ascii="Arial" w:hAnsi="Arial" w:cs="Arial"/>
          <w:sz w:val="24"/>
          <w:szCs w:val="24"/>
        </w:rPr>
        <w:t>Introducción al sistema X-10. Definición. Origen. Características y ventajas. Campos de gestión, aplicaciones y funciones.</w:t>
      </w:r>
    </w:p>
    <w:p w:rsidR="00946C84" w:rsidRPr="00CA1AA1" w:rsidRDefault="00946C84" w:rsidP="00384B02">
      <w:pPr>
        <w:pStyle w:val="Prrafodelista"/>
        <w:numPr>
          <w:ilvl w:val="0"/>
          <w:numId w:val="13"/>
        </w:numPr>
        <w:suppressAutoHyphens/>
        <w:spacing w:after="0" w:line="360" w:lineRule="auto"/>
        <w:ind w:left="1276" w:hanging="567"/>
        <w:contextualSpacing w:val="0"/>
        <w:jc w:val="both"/>
        <w:rPr>
          <w:rFonts w:ascii="Arial" w:hAnsi="Arial" w:cs="Arial"/>
          <w:sz w:val="24"/>
          <w:szCs w:val="24"/>
        </w:rPr>
      </w:pPr>
      <w:r w:rsidRPr="00CA1AA1">
        <w:rPr>
          <w:rFonts w:ascii="Arial" w:hAnsi="Arial" w:cs="Arial"/>
          <w:sz w:val="24"/>
          <w:szCs w:val="24"/>
        </w:rPr>
        <w:t>Tecnología. Medios de transmisión. Estructura general.</w:t>
      </w:r>
    </w:p>
    <w:p w:rsidR="00946C84" w:rsidRPr="00CA1AA1" w:rsidRDefault="00946C84" w:rsidP="00384B02">
      <w:pPr>
        <w:pStyle w:val="Prrafodelista"/>
        <w:numPr>
          <w:ilvl w:val="0"/>
          <w:numId w:val="13"/>
        </w:numPr>
        <w:suppressAutoHyphens/>
        <w:spacing w:after="0" w:line="360" w:lineRule="auto"/>
        <w:ind w:left="1276" w:hanging="567"/>
        <w:contextualSpacing w:val="0"/>
        <w:jc w:val="both"/>
        <w:rPr>
          <w:rFonts w:ascii="Arial" w:hAnsi="Arial" w:cs="Arial"/>
          <w:sz w:val="24"/>
          <w:szCs w:val="24"/>
        </w:rPr>
      </w:pPr>
      <w:r w:rsidRPr="00CA1AA1">
        <w:rPr>
          <w:rFonts w:ascii="Arial" w:hAnsi="Arial" w:cs="Arial"/>
          <w:sz w:val="24"/>
          <w:szCs w:val="24"/>
        </w:rPr>
        <w:t>Protocolo. Código. Direccionamiento.</w:t>
      </w:r>
    </w:p>
    <w:p w:rsidR="00946C84" w:rsidRPr="00CA1AA1" w:rsidRDefault="00946C84" w:rsidP="00384B02">
      <w:pPr>
        <w:pStyle w:val="Prrafodelista"/>
        <w:numPr>
          <w:ilvl w:val="0"/>
          <w:numId w:val="13"/>
        </w:numPr>
        <w:suppressAutoHyphens/>
        <w:spacing w:after="0" w:line="360" w:lineRule="auto"/>
        <w:ind w:left="1276" w:hanging="567"/>
        <w:contextualSpacing w:val="0"/>
        <w:jc w:val="both"/>
        <w:rPr>
          <w:rFonts w:ascii="Arial" w:hAnsi="Arial" w:cs="Arial"/>
          <w:sz w:val="24"/>
          <w:szCs w:val="24"/>
        </w:rPr>
      </w:pPr>
      <w:r w:rsidRPr="00CA1AA1">
        <w:rPr>
          <w:rFonts w:ascii="Arial" w:hAnsi="Arial" w:cs="Arial"/>
          <w:sz w:val="24"/>
          <w:szCs w:val="24"/>
        </w:rPr>
        <w:t>Comunicación. Trasmisión de datos. Telegrama.</w:t>
      </w:r>
    </w:p>
    <w:p w:rsidR="00946C84" w:rsidRPr="00CA1AA1" w:rsidRDefault="00946C84" w:rsidP="00384B02">
      <w:pPr>
        <w:pStyle w:val="Prrafodelista"/>
        <w:numPr>
          <w:ilvl w:val="0"/>
          <w:numId w:val="13"/>
        </w:numPr>
        <w:suppressAutoHyphens/>
        <w:spacing w:after="0" w:line="360" w:lineRule="auto"/>
        <w:ind w:left="1276" w:hanging="567"/>
        <w:contextualSpacing w:val="0"/>
        <w:jc w:val="both"/>
        <w:rPr>
          <w:rFonts w:ascii="Arial" w:hAnsi="Arial" w:cs="Arial"/>
          <w:sz w:val="24"/>
          <w:szCs w:val="24"/>
        </w:rPr>
      </w:pPr>
      <w:r w:rsidRPr="00CA1AA1">
        <w:rPr>
          <w:rFonts w:ascii="Arial" w:hAnsi="Arial" w:cs="Arial"/>
          <w:sz w:val="24"/>
          <w:szCs w:val="24"/>
        </w:rPr>
        <w:t>Elementos de una instalación X-10. Características. Emisores. Receptores. Módulos especiales. Módulos de sistema. Cableado y conexionado.</w:t>
      </w:r>
      <w:r w:rsidR="00CA1AA1">
        <w:rPr>
          <w:rFonts w:ascii="Arial" w:hAnsi="Arial" w:cs="Arial"/>
          <w:sz w:val="24"/>
          <w:szCs w:val="24"/>
        </w:rPr>
        <w:t xml:space="preserve"> </w:t>
      </w:r>
      <w:r w:rsidR="00DF23C0" w:rsidRPr="00CA1AA1">
        <w:rPr>
          <w:rFonts w:ascii="Arial" w:hAnsi="Arial" w:cs="Arial"/>
          <w:sz w:val="24"/>
          <w:szCs w:val="24"/>
        </w:rPr>
        <w:t>Documentación técnica.</w:t>
      </w:r>
    </w:p>
    <w:p w:rsidR="00946C84" w:rsidRPr="00CA1AA1" w:rsidRDefault="00946C84" w:rsidP="00384B02">
      <w:pPr>
        <w:pStyle w:val="Prrafodelista"/>
        <w:numPr>
          <w:ilvl w:val="0"/>
          <w:numId w:val="13"/>
        </w:numPr>
        <w:suppressAutoHyphens/>
        <w:spacing w:after="0" w:line="360" w:lineRule="auto"/>
        <w:ind w:left="1276" w:hanging="567"/>
        <w:contextualSpacing w:val="0"/>
        <w:jc w:val="both"/>
        <w:rPr>
          <w:rFonts w:ascii="Arial" w:hAnsi="Arial" w:cs="Arial"/>
          <w:sz w:val="24"/>
          <w:szCs w:val="24"/>
        </w:rPr>
      </w:pPr>
      <w:r w:rsidRPr="00CA1AA1">
        <w:rPr>
          <w:rFonts w:ascii="Arial" w:hAnsi="Arial" w:cs="Arial"/>
          <w:sz w:val="24"/>
          <w:szCs w:val="24"/>
        </w:rPr>
        <w:t xml:space="preserve">Sistema avanzado de X-10: </w:t>
      </w:r>
      <w:proofErr w:type="spellStart"/>
      <w:r w:rsidRPr="00CA1AA1">
        <w:rPr>
          <w:rFonts w:ascii="Arial" w:hAnsi="Arial" w:cs="Arial"/>
          <w:sz w:val="24"/>
          <w:szCs w:val="24"/>
        </w:rPr>
        <w:t>Insteon</w:t>
      </w:r>
      <w:proofErr w:type="spellEnd"/>
      <w:r w:rsidRPr="00CA1AA1">
        <w:rPr>
          <w:rFonts w:ascii="Arial" w:hAnsi="Arial" w:cs="Arial"/>
          <w:sz w:val="24"/>
          <w:szCs w:val="24"/>
        </w:rPr>
        <w:t>. Particularidades.</w:t>
      </w:r>
    </w:p>
    <w:p w:rsidR="00946C84" w:rsidRPr="00CA1AA1" w:rsidRDefault="00946C84" w:rsidP="00384B02">
      <w:pPr>
        <w:pStyle w:val="Prrafodelista"/>
        <w:numPr>
          <w:ilvl w:val="0"/>
          <w:numId w:val="13"/>
        </w:numPr>
        <w:suppressAutoHyphens/>
        <w:spacing w:after="0" w:line="360" w:lineRule="auto"/>
        <w:ind w:left="1276" w:hanging="567"/>
        <w:contextualSpacing w:val="0"/>
        <w:jc w:val="both"/>
        <w:rPr>
          <w:rFonts w:ascii="Arial" w:hAnsi="Arial" w:cs="Arial"/>
          <w:sz w:val="24"/>
          <w:szCs w:val="24"/>
        </w:rPr>
      </w:pPr>
      <w:r w:rsidRPr="00CA1AA1">
        <w:rPr>
          <w:rFonts w:ascii="Arial" w:hAnsi="Arial" w:cs="Arial"/>
          <w:sz w:val="24"/>
          <w:szCs w:val="24"/>
        </w:rPr>
        <w:t xml:space="preserve">Elementos de una instalación </w:t>
      </w:r>
      <w:proofErr w:type="spellStart"/>
      <w:r w:rsidRPr="00CA1AA1">
        <w:rPr>
          <w:rFonts w:ascii="Arial" w:hAnsi="Arial" w:cs="Arial"/>
          <w:sz w:val="24"/>
          <w:szCs w:val="24"/>
        </w:rPr>
        <w:t>Insteon</w:t>
      </w:r>
      <w:proofErr w:type="spellEnd"/>
      <w:r w:rsidRPr="00CA1AA1">
        <w:rPr>
          <w:rFonts w:ascii="Arial" w:hAnsi="Arial" w:cs="Arial"/>
          <w:sz w:val="24"/>
          <w:szCs w:val="24"/>
        </w:rPr>
        <w:t xml:space="preserve">. Características. </w:t>
      </w:r>
      <w:proofErr w:type="spellStart"/>
      <w:r w:rsidRPr="00CA1AA1">
        <w:rPr>
          <w:rFonts w:ascii="Arial" w:hAnsi="Arial" w:cs="Arial"/>
          <w:sz w:val="24"/>
          <w:szCs w:val="24"/>
        </w:rPr>
        <w:t>Hub</w:t>
      </w:r>
      <w:proofErr w:type="spellEnd"/>
      <w:r w:rsidRPr="00CA1AA1">
        <w:rPr>
          <w:rFonts w:ascii="Arial" w:hAnsi="Arial" w:cs="Arial"/>
          <w:sz w:val="24"/>
          <w:szCs w:val="24"/>
        </w:rPr>
        <w:t>.</w:t>
      </w:r>
    </w:p>
    <w:p w:rsidR="00DF23C0" w:rsidRPr="00CA1AA1" w:rsidRDefault="00DF23C0" w:rsidP="00384B02">
      <w:pPr>
        <w:pStyle w:val="Prrafodelista"/>
        <w:numPr>
          <w:ilvl w:val="0"/>
          <w:numId w:val="13"/>
        </w:numPr>
        <w:tabs>
          <w:tab w:val="clear" w:pos="502"/>
        </w:tabs>
        <w:suppressAutoHyphens/>
        <w:spacing w:after="0" w:line="360" w:lineRule="auto"/>
        <w:ind w:left="1276" w:hanging="567"/>
        <w:contextualSpacing w:val="0"/>
        <w:jc w:val="both"/>
        <w:rPr>
          <w:rFonts w:ascii="Arial" w:hAnsi="Arial" w:cs="Arial"/>
          <w:sz w:val="24"/>
          <w:szCs w:val="24"/>
        </w:rPr>
      </w:pPr>
      <w:r w:rsidRPr="00CA1AA1">
        <w:rPr>
          <w:rFonts w:ascii="Arial" w:hAnsi="Arial" w:cs="Arial"/>
          <w:sz w:val="24"/>
          <w:szCs w:val="24"/>
        </w:rPr>
        <w:t>Protecciones del sistema.</w:t>
      </w:r>
    </w:p>
    <w:p w:rsidR="00946C84" w:rsidRPr="00CA1AA1" w:rsidRDefault="00946C84" w:rsidP="00384B02">
      <w:pPr>
        <w:pStyle w:val="Prrafodelista"/>
        <w:numPr>
          <w:ilvl w:val="0"/>
          <w:numId w:val="13"/>
        </w:numPr>
        <w:suppressAutoHyphens/>
        <w:spacing w:after="0" w:line="360" w:lineRule="auto"/>
        <w:ind w:left="1276" w:hanging="567"/>
        <w:contextualSpacing w:val="0"/>
        <w:jc w:val="both"/>
        <w:rPr>
          <w:rFonts w:ascii="Arial" w:hAnsi="Arial" w:cs="Arial"/>
          <w:sz w:val="24"/>
          <w:szCs w:val="24"/>
        </w:rPr>
      </w:pPr>
      <w:r w:rsidRPr="00CA1AA1">
        <w:rPr>
          <w:rFonts w:ascii="Arial" w:hAnsi="Arial" w:cs="Arial"/>
          <w:sz w:val="24"/>
          <w:szCs w:val="24"/>
        </w:rPr>
        <w:t>Simbología</w:t>
      </w:r>
      <w:r w:rsidR="00DF23C0" w:rsidRPr="00CA1AA1">
        <w:rPr>
          <w:rFonts w:ascii="Arial" w:hAnsi="Arial" w:cs="Arial"/>
          <w:sz w:val="24"/>
          <w:szCs w:val="24"/>
        </w:rPr>
        <w:t xml:space="preserve"> y esquemas</w:t>
      </w:r>
      <w:r w:rsidRPr="00CA1AA1">
        <w:rPr>
          <w:rFonts w:ascii="Arial" w:hAnsi="Arial" w:cs="Arial"/>
          <w:sz w:val="24"/>
          <w:szCs w:val="24"/>
        </w:rPr>
        <w:t>.</w:t>
      </w:r>
    </w:p>
    <w:p w:rsidR="00DF23C0" w:rsidRPr="00CA1AA1" w:rsidRDefault="00DF23C0" w:rsidP="00384B02">
      <w:pPr>
        <w:pStyle w:val="Prrafodelista"/>
        <w:numPr>
          <w:ilvl w:val="0"/>
          <w:numId w:val="13"/>
        </w:numPr>
        <w:tabs>
          <w:tab w:val="clear" w:pos="502"/>
        </w:tabs>
        <w:suppressAutoHyphens/>
        <w:spacing w:after="0" w:line="360" w:lineRule="auto"/>
        <w:ind w:left="1276" w:hanging="567"/>
        <w:contextualSpacing w:val="0"/>
        <w:jc w:val="both"/>
        <w:rPr>
          <w:rFonts w:ascii="Arial" w:hAnsi="Arial" w:cs="Arial"/>
          <w:sz w:val="24"/>
          <w:szCs w:val="24"/>
          <w:lang w:val="en-US"/>
        </w:rPr>
      </w:pPr>
      <w:r w:rsidRPr="00CA1AA1">
        <w:rPr>
          <w:rFonts w:ascii="Arial" w:hAnsi="Arial" w:cs="Arial"/>
          <w:sz w:val="24"/>
          <w:szCs w:val="24"/>
        </w:rPr>
        <w:t xml:space="preserve">Montaje y configuración de sistemas </w:t>
      </w:r>
      <w:proofErr w:type="spellStart"/>
      <w:r w:rsidRPr="00CA1AA1">
        <w:rPr>
          <w:rFonts w:ascii="Arial" w:hAnsi="Arial" w:cs="Arial"/>
          <w:sz w:val="24"/>
          <w:szCs w:val="24"/>
        </w:rPr>
        <w:t>domóticos</w:t>
      </w:r>
      <w:proofErr w:type="spellEnd"/>
      <w:r w:rsidRPr="00CA1AA1">
        <w:rPr>
          <w:rFonts w:ascii="Arial" w:hAnsi="Arial" w:cs="Arial"/>
          <w:sz w:val="24"/>
          <w:szCs w:val="24"/>
        </w:rPr>
        <w:t xml:space="preserve"> basados en X-10. </w:t>
      </w:r>
      <w:r w:rsidRPr="00CA1AA1">
        <w:rPr>
          <w:rFonts w:ascii="Arial" w:hAnsi="Arial" w:cs="Arial"/>
          <w:sz w:val="24"/>
          <w:szCs w:val="24"/>
          <w:lang w:val="en-US"/>
        </w:rPr>
        <w:t>Software Active Home y X10 ALHENA.</w:t>
      </w:r>
    </w:p>
    <w:p w:rsidR="00B71124" w:rsidRPr="00CA1AA1" w:rsidRDefault="00B71124" w:rsidP="00384B02">
      <w:pPr>
        <w:pStyle w:val="Prrafodelista"/>
        <w:numPr>
          <w:ilvl w:val="0"/>
          <w:numId w:val="13"/>
        </w:numPr>
        <w:tabs>
          <w:tab w:val="clear" w:pos="502"/>
        </w:tabs>
        <w:suppressAutoHyphens/>
        <w:spacing w:after="0" w:line="360" w:lineRule="auto"/>
        <w:ind w:left="1276" w:hanging="567"/>
        <w:contextualSpacing w:val="0"/>
        <w:jc w:val="both"/>
        <w:rPr>
          <w:rFonts w:ascii="Arial" w:hAnsi="Arial" w:cs="Arial"/>
          <w:sz w:val="24"/>
          <w:szCs w:val="24"/>
          <w:lang w:val="es-ES"/>
        </w:rPr>
      </w:pPr>
      <w:r w:rsidRPr="00CA1AA1">
        <w:rPr>
          <w:rFonts w:ascii="Arial" w:hAnsi="Arial" w:cs="Arial"/>
          <w:sz w:val="24"/>
          <w:szCs w:val="24"/>
          <w:lang w:val="es-ES"/>
        </w:rPr>
        <w:t xml:space="preserve">Mantenimiento de sistemas </w:t>
      </w:r>
      <w:proofErr w:type="spellStart"/>
      <w:r w:rsidRPr="00CA1AA1">
        <w:rPr>
          <w:rFonts w:ascii="Arial" w:hAnsi="Arial" w:cs="Arial"/>
          <w:sz w:val="24"/>
          <w:szCs w:val="24"/>
          <w:lang w:val="es-ES"/>
        </w:rPr>
        <w:t>concorrientes</w:t>
      </w:r>
      <w:proofErr w:type="spellEnd"/>
      <w:r w:rsidRPr="00CA1AA1">
        <w:rPr>
          <w:rFonts w:ascii="Arial" w:hAnsi="Arial" w:cs="Arial"/>
          <w:sz w:val="24"/>
          <w:szCs w:val="24"/>
          <w:lang w:val="es-ES"/>
        </w:rPr>
        <w:t xml:space="preserve"> portadoras.</w:t>
      </w:r>
    </w:p>
    <w:p w:rsidR="00B71124" w:rsidRPr="00CA1AA1" w:rsidRDefault="00B71124" w:rsidP="00384B02">
      <w:pPr>
        <w:pStyle w:val="Prrafodelista"/>
        <w:numPr>
          <w:ilvl w:val="0"/>
          <w:numId w:val="13"/>
        </w:numPr>
        <w:tabs>
          <w:tab w:val="clear" w:pos="502"/>
        </w:tabs>
        <w:suppressAutoHyphens/>
        <w:spacing w:after="240" w:line="360" w:lineRule="auto"/>
        <w:ind w:left="1276" w:hanging="567"/>
        <w:contextualSpacing w:val="0"/>
        <w:jc w:val="both"/>
        <w:rPr>
          <w:rFonts w:ascii="Arial" w:hAnsi="Arial" w:cs="Arial"/>
          <w:sz w:val="24"/>
          <w:szCs w:val="24"/>
          <w:lang w:val="es-ES"/>
        </w:rPr>
      </w:pPr>
      <w:r w:rsidRPr="00CA1AA1">
        <w:rPr>
          <w:rFonts w:ascii="Arial" w:hAnsi="Arial" w:cs="Arial"/>
          <w:sz w:val="24"/>
          <w:szCs w:val="24"/>
          <w:lang w:val="es-ES"/>
        </w:rPr>
        <w:t xml:space="preserve">Reparación de averías de sistemas </w:t>
      </w:r>
      <w:proofErr w:type="spellStart"/>
      <w:r w:rsidRPr="00CA1AA1">
        <w:rPr>
          <w:rFonts w:ascii="Arial" w:hAnsi="Arial" w:cs="Arial"/>
          <w:sz w:val="24"/>
          <w:szCs w:val="24"/>
          <w:lang w:val="es-ES"/>
        </w:rPr>
        <w:t>concorrientes</w:t>
      </w:r>
      <w:proofErr w:type="spellEnd"/>
      <w:r w:rsidRPr="00CA1AA1">
        <w:rPr>
          <w:rFonts w:ascii="Arial" w:hAnsi="Arial" w:cs="Arial"/>
          <w:sz w:val="24"/>
          <w:szCs w:val="24"/>
          <w:lang w:val="es-ES"/>
        </w:rPr>
        <w:t xml:space="preserve"> portadoras.</w:t>
      </w:r>
    </w:p>
    <w:p w:rsidR="00946C84" w:rsidRPr="00CA1AA1" w:rsidRDefault="00946C84" w:rsidP="00946C84">
      <w:pPr>
        <w:spacing w:line="360" w:lineRule="auto"/>
        <w:jc w:val="both"/>
        <w:rPr>
          <w:rFonts w:ascii="Arial" w:hAnsi="Arial" w:cs="Arial"/>
        </w:rPr>
      </w:pPr>
      <w:r w:rsidRPr="00CA1AA1">
        <w:rPr>
          <w:rFonts w:ascii="Arial" w:hAnsi="Arial" w:cs="Arial"/>
          <w:b/>
          <w:i/>
          <w:u w:val="single"/>
        </w:rPr>
        <w:t>Actividades:</w:t>
      </w:r>
    </w:p>
    <w:p w:rsidR="00946C84" w:rsidRPr="00CA1AA1" w:rsidRDefault="00946C84" w:rsidP="00946C84">
      <w:pPr>
        <w:spacing w:line="360" w:lineRule="auto"/>
        <w:jc w:val="both"/>
        <w:rPr>
          <w:rFonts w:ascii="Arial" w:hAnsi="Arial" w:cs="Arial"/>
        </w:rPr>
      </w:pPr>
      <w:r w:rsidRPr="00CA1AA1">
        <w:rPr>
          <w:rFonts w:ascii="Arial" w:hAnsi="Arial" w:cs="Arial"/>
        </w:rPr>
        <w:t>Se desarrollarán diferentes actividades relacionadas con los contenidos expuestos.</w:t>
      </w:r>
    </w:p>
    <w:p w:rsidR="00946C84" w:rsidRPr="00CA1AA1" w:rsidRDefault="00946C84" w:rsidP="003E2BEC">
      <w:pPr>
        <w:pStyle w:val="Prrafodelista"/>
        <w:numPr>
          <w:ilvl w:val="1"/>
          <w:numId w:val="3"/>
        </w:numPr>
        <w:suppressAutoHyphens/>
        <w:spacing w:after="240" w:line="360" w:lineRule="auto"/>
        <w:ind w:left="1276" w:hanging="284"/>
        <w:contextualSpacing w:val="0"/>
        <w:jc w:val="both"/>
        <w:rPr>
          <w:rFonts w:ascii="Arial" w:hAnsi="Arial" w:cs="Arial"/>
          <w:sz w:val="24"/>
          <w:szCs w:val="24"/>
        </w:rPr>
      </w:pPr>
      <w:r w:rsidRPr="00CA1AA1">
        <w:rPr>
          <w:rFonts w:ascii="Arial" w:hAnsi="Arial" w:cs="Arial"/>
          <w:sz w:val="24"/>
          <w:szCs w:val="24"/>
        </w:rPr>
        <w:t xml:space="preserve">Búsqueda de productos en catálogos </w:t>
      </w:r>
    </w:p>
    <w:p w:rsidR="00946C84" w:rsidRPr="00CA1AA1" w:rsidRDefault="00946C84" w:rsidP="00946C84">
      <w:pPr>
        <w:spacing w:line="360" w:lineRule="auto"/>
        <w:jc w:val="both"/>
        <w:rPr>
          <w:rFonts w:ascii="Arial" w:hAnsi="Arial" w:cs="Arial"/>
          <w:b/>
          <w:i/>
          <w:u w:val="single"/>
        </w:rPr>
      </w:pPr>
      <w:r w:rsidRPr="00CA1AA1">
        <w:rPr>
          <w:rFonts w:ascii="Arial" w:hAnsi="Arial" w:cs="Arial"/>
          <w:b/>
          <w:i/>
          <w:u w:val="single"/>
        </w:rPr>
        <w:t>Prácticas:</w:t>
      </w:r>
    </w:p>
    <w:p w:rsidR="00946C84" w:rsidRPr="00CA1AA1" w:rsidRDefault="00946C84" w:rsidP="003E2BEC">
      <w:pPr>
        <w:pStyle w:val="Prrafodelista"/>
        <w:numPr>
          <w:ilvl w:val="1"/>
          <w:numId w:val="3"/>
        </w:numPr>
        <w:suppressAutoHyphens/>
        <w:spacing w:after="0" w:line="360" w:lineRule="auto"/>
        <w:ind w:left="1276" w:hanging="283"/>
        <w:contextualSpacing w:val="0"/>
        <w:jc w:val="both"/>
        <w:rPr>
          <w:rFonts w:ascii="Arial" w:hAnsi="Arial" w:cs="Arial"/>
          <w:b/>
          <w:i/>
          <w:sz w:val="24"/>
          <w:szCs w:val="24"/>
          <w:u w:val="single"/>
        </w:rPr>
      </w:pPr>
      <w:r w:rsidRPr="00CA1AA1">
        <w:rPr>
          <w:rFonts w:ascii="Arial" w:hAnsi="Arial" w:cs="Arial"/>
          <w:sz w:val="24"/>
          <w:szCs w:val="24"/>
        </w:rPr>
        <w:t xml:space="preserve">Control de iluminación. Módulo lámpara. Modulo pulsadores. </w:t>
      </w:r>
    </w:p>
    <w:p w:rsidR="00946C84" w:rsidRPr="00CA1AA1" w:rsidRDefault="00946C84" w:rsidP="003E2BEC">
      <w:pPr>
        <w:pStyle w:val="Prrafodelista"/>
        <w:numPr>
          <w:ilvl w:val="1"/>
          <w:numId w:val="3"/>
        </w:numPr>
        <w:suppressAutoHyphens/>
        <w:spacing w:after="0" w:line="360" w:lineRule="auto"/>
        <w:ind w:left="1276" w:hanging="283"/>
        <w:contextualSpacing w:val="0"/>
        <w:jc w:val="both"/>
        <w:rPr>
          <w:rFonts w:ascii="Arial" w:hAnsi="Arial" w:cs="Arial"/>
          <w:b/>
          <w:i/>
          <w:sz w:val="24"/>
          <w:szCs w:val="24"/>
          <w:u w:val="single"/>
        </w:rPr>
      </w:pPr>
      <w:r w:rsidRPr="00CA1AA1">
        <w:rPr>
          <w:rFonts w:ascii="Arial" w:hAnsi="Arial" w:cs="Arial"/>
          <w:sz w:val="24"/>
          <w:szCs w:val="24"/>
        </w:rPr>
        <w:t xml:space="preserve">Control de persianas. Módulo persiana. </w:t>
      </w:r>
    </w:p>
    <w:p w:rsidR="00946C84" w:rsidRPr="00CA1AA1" w:rsidRDefault="00946C84" w:rsidP="003E2BEC">
      <w:pPr>
        <w:pStyle w:val="Prrafodelista"/>
        <w:numPr>
          <w:ilvl w:val="1"/>
          <w:numId w:val="3"/>
        </w:numPr>
        <w:suppressAutoHyphens/>
        <w:spacing w:after="0" w:line="360" w:lineRule="auto"/>
        <w:ind w:left="1276" w:hanging="283"/>
        <w:contextualSpacing w:val="0"/>
        <w:jc w:val="both"/>
        <w:rPr>
          <w:rFonts w:ascii="Arial" w:hAnsi="Arial" w:cs="Arial"/>
          <w:b/>
          <w:i/>
          <w:sz w:val="24"/>
          <w:szCs w:val="24"/>
          <w:u w:val="single"/>
        </w:rPr>
      </w:pPr>
      <w:r w:rsidRPr="00CA1AA1">
        <w:rPr>
          <w:rFonts w:ascii="Arial" w:hAnsi="Arial" w:cs="Arial"/>
          <w:sz w:val="24"/>
          <w:szCs w:val="24"/>
        </w:rPr>
        <w:t xml:space="preserve">Control calefactor. Módulo aparato. Módulo </w:t>
      </w:r>
      <w:proofErr w:type="spellStart"/>
      <w:r w:rsidRPr="00CA1AA1">
        <w:rPr>
          <w:rFonts w:ascii="Arial" w:hAnsi="Arial" w:cs="Arial"/>
          <w:sz w:val="24"/>
          <w:szCs w:val="24"/>
        </w:rPr>
        <w:t>enchufable</w:t>
      </w:r>
      <w:proofErr w:type="spellEnd"/>
      <w:r w:rsidRPr="00CA1AA1">
        <w:rPr>
          <w:rFonts w:ascii="Arial" w:hAnsi="Arial" w:cs="Arial"/>
          <w:sz w:val="24"/>
          <w:szCs w:val="24"/>
        </w:rPr>
        <w:t>.</w:t>
      </w:r>
    </w:p>
    <w:p w:rsidR="00946C84" w:rsidRPr="00CA1AA1" w:rsidRDefault="00946C84" w:rsidP="003E2BEC">
      <w:pPr>
        <w:pStyle w:val="Prrafodelista"/>
        <w:numPr>
          <w:ilvl w:val="1"/>
          <w:numId w:val="3"/>
        </w:numPr>
        <w:suppressAutoHyphens/>
        <w:spacing w:after="0" w:line="360" w:lineRule="auto"/>
        <w:ind w:left="1276" w:hanging="283"/>
        <w:contextualSpacing w:val="0"/>
        <w:jc w:val="both"/>
        <w:rPr>
          <w:rFonts w:ascii="Arial" w:hAnsi="Arial" w:cs="Arial"/>
          <w:b/>
          <w:i/>
          <w:sz w:val="24"/>
          <w:szCs w:val="24"/>
          <w:u w:val="single"/>
        </w:rPr>
      </w:pPr>
      <w:r w:rsidRPr="00CA1AA1">
        <w:rPr>
          <w:rFonts w:ascii="Arial" w:hAnsi="Arial" w:cs="Arial"/>
          <w:sz w:val="24"/>
          <w:szCs w:val="24"/>
        </w:rPr>
        <w:t>Control de alarmas técnicas.</w:t>
      </w:r>
    </w:p>
    <w:p w:rsidR="00946C84" w:rsidRPr="00CA1AA1" w:rsidRDefault="00946C84" w:rsidP="003E2BEC">
      <w:pPr>
        <w:pStyle w:val="Prrafodelista"/>
        <w:numPr>
          <w:ilvl w:val="1"/>
          <w:numId w:val="3"/>
        </w:numPr>
        <w:suppressAutoHyphens/>
        <w:spacing w:after="0" w:line="360" w:lineRule="auto"/>
        <w:ind w:left="1276" w:hanging="283"/>
        <w:contextualSpacing w:val="0"/>
        <w:jc w:val="both"/>
        <w:rPr>
          <w:rFonts w:ascii="Arial" w:hAnsi="Arial" w:cs="Arial"/>
          <w:b/>
          <w:i/>
          <w:sz w:val="24"/>
          <w:szCs w:val="24"/>
          <w:u w:val="single"/>
        </w:rPr>
      </w:pPr>
      <w:r w:rsidRPr="00CA1AA1">
        <w:rPr>
          <w:rFonts w:ascii="Arial" w:hAnsi="Arial" w:cs="Arial"/>
          <w:sz w:val="24"/>
          <w:szCs w:val="24"/>
        </w:rPr>
        <w:lastRenderedPageBreak/>
        <w:t>Control telefónico mediante centralita SC9000</w:t>
      </w:r>
    </w:p>
    <w:p w:rsidR="00946C84" w:rsidRPr="00CA1AA1" w:rsidRDefault="00946C84" w:rsidP="003E2BEC">
      <w:pPr>
        <w:pStyle w:val="Prrafodelista"/>
        <w:numPr>
          <w:ilvl w:val="1"/>
          <w:numId w:val="3"/>
        </w:numPr>
        <w:suppressAutoHyphens/>
        <w:spacing w:after="0" w:line="360" w:lineRule="auto"/>
        <w:ind w:left="1276" w:hanging="283"/>
        <w:contextualSpacing w:val="0"/>
        <w:jc w:val="both"/>
        <w:rPr>
          <w:rFonts w:ascii="Arial" w:hAnsi="Arial" w:cs="Arial"/>
          <w:b/>
          <w:i/>
          <w:sz w:val="24"/>
          <w:szCs w:val="24"/>
          <w:u w:val="single"/>
        </w:rPr>
      </w:pPr>
      <w:r w:rsidRPr="00CA1AA1">
        <w:rPr>
          <w:rFonts w:ascii="Arial" w:hAnsi="Arial" w:cs="Arial"/>
          <w:sz w:val="24"/>
          <w:szCs w:val="24"/>
        </w:rPr>
        <w:t xml:space="preserve">Control mediante TCP/IP </w:t>
      </w:r>
      <w:proofErr w:type="spellStart"/>
      <w:r w:rsidRPr="00CA1AA1">
        <w:rPr>
          <w:rFonts w:ascii="Arial" w:hAnsi="Arial" w:cs="Arial"/>
          <w:sz w:val="24"/>
          <w:szCs w:val="24"/>
        </w:rPr>
        <w:t>Hub</w:t>
      </w:r>
      <w:proofErr w:type="spellEnd"/>
      <w:r w:rsidRPr="00CA1AA1">
        <w:rPr>
          <w:rFonts w:ascii="Arial" w:hAnsi="Arial" w:cs="Arial"/>
          <w:sz w:val="24"/>
          <w:szCs w:val="24"/>
        </w:rPr>
        <w:t xml:space="preserve"> </w:t>
      </w:r>
      <w:proofErr w:type="spellStart"/>
      <w:r w:rsidRPr="00CA1AA1">
        <w:rPr>
          <w:rFonts w:ascii="Arial" w:hAnsi="Arial" w:cs="Arial"/>
          <w:sz w:val="24"/>
          <w:szCs w:val="24"/>
        </w:rPr>
        <w:t>Insteon</w:t>
      </w:r>
      <w:proofErr w:type="spellEnd"/>
      <w:r w:rsidRPr="00CA1AA1">
        <w:rPr>
          <w:rFonts w:ascii="Arial" w:hAnsi="Arial" w:cs="Arial"/>
          <w:sz w:val="24"/>
          <w:szCs w:val="24"/>
        </w:rPr>
        <w:t>.</w:t>
      </w:r>
    </w:p>
    <w:p w:rsidR="00946C84" w:rsidRPr="00CA1AA1" w:rsidRDefault="00946C84" w:rsidP="003E2BEC">
      <w:pPr>
        <w:pStyle w:val="Prrafodelista"/>
        <w:numPr>
          <w:ilvl w:val="1"/>
          <w:numId w:val="3"/>
        </w:numPr>
        <w:suppressAutoHyphens/>
        <w:spacing w:after="0" w:line="360" w:lineRule="auto"/>
        <w:ind w:left="1276" w:hanging="283"/>
        <w:contextualSpacing w:val="0"/>
        <w:jc w:val="both"/>
        <w:rPr>
          <w:rFonts w:ascii="Arial" w:hAnsi="Arial" w:cs="Arial"/>
          <w:b/>
          <w:i/>
          <w:sz w:val="24"/>
          <w:szCs w:val="24"/>
          <w:u w:val="single"/>
        </w:rPr>
      </w:pPr>
      <w:r w:rsidRPr="00CA1AA1">
        <w:rPr>
          <w:rFonts w:ascii="Arial" w:hAnsi="Arial" w:cs="Arial"/>
          <w:sz w:val="24"/>
          <w:szCs w:val="24"/>
        </w:rPr>
        <w:t xml:space="preserve">Control de escenas </w:t>
      </w:r>
      <w:proofErr w:type="spellStart"/>
      <w:r w:rsidRPr="00CA1AA1">
        <w:rPr>
          <w:rFonts w:ascii="Arial" w:hAnsi="Arial" w:cs="Arial"/>
          <w:sz w:val="24"/>
          <w:szCs w:val="24"/>
        </w:rPr>
        <w:t>Insteon</w:t>
      </w:r>
      <w:proofErr w:type="spellEnd"/>
      <w:r w:rsidRPr="00CA1AA1">
        <w:rPr>
          <w:rFonts w:ascii="Arial" w:hAnsi="Arial" w:cs="Arial"/>
          <w:sz w:val="24"/>
          <w:szCs w:val="24"/>
        </w:rPr>
        <w:t>.</w:t>
      </w:r>
    </w:p>
    <w:p w:rsidR="00946C84" w:rsidRPr="00CA1AA1" w:rsidRDefault="00946C84" w:rsidP="003E2BEC">
      <w:pPr>
        <w:pStyle w:val="Prrafodelista"/>
        <w:numPr>
          <w:ilvl w:val="1"/>
          <w:numId w:val="3"/>
        </w:numPr>
        <w:suppressAutoHyphens/>
        <w:spacing w:after="240" w:line="360" w:lineRule="auto"/>
        <w:ind w:left="1276" w:hanging="284"/>
        <w:contextualSpacing w:val="0"/>
        <w:jc w:val="both"/>
        <w:rPr>
          <w:rFonts w:ascii="Arial" w:hAnsi="Arial" w:cs="Arial"/>
          <w:b/>
          <w:i/>
          <w:sz w:val="24"/>
          <w:szCs w:val="24"/>
          <w:u w:val="single"/>
        </w:rPr>
      </w:pPr>
      <w:r w:rsidRPr="00CA1AA1">
        <w:rPr>
          <w:rFonts w:ascii="Arial" w:hAnsi="Arial" w:cs="Arial"/>
          <w:sz w:val="24"/>
          <w:szCs w:val="24"/>
        </w:rPr>
        <w:t>Control de video-vigilancia mediante cámara IP.</w:t>
      </w:r>
    </w:p>
    <w:p w:rsidR="00BA5F21" w:rsidRPr="00CA1AA1" w:rsidRDefault="00946C84" w:rsidP="00946C84">
      <w:pPr>
        <w:autoSpaceDE w:val="0"/>
        <w:spacing w:after="360" w:line="360" w:lineRule="auto"/>
        <w:jc w:val="both"/>
        <w:rPr>
          <w:rFonts w:ascii="Arial" w:hAnsi="Arial" w:cs="Arial"/>
          <w:b/>
        </w:rPr>
      </w:pPr>
      <w:r w:rsidRPr="00CA1AA1">
        <w:rPr>
          <w:rFonts w:ascii="Arial" w:hAnsi="Arial" w:cs="Arial"/>
          <w:b/>
          <w:i/>
          <w:u w:val="single"/>
        </w:rPr>
        <w:t>Temporalización:</w:t>
      </w:r>
      <w:r w:rsidR="00CA1AA1" w:rsidRPr="00CA1AA1">
        <w:rPr>
          <w:rFonts w:ascii="Arial" w:hAnsi="Arial" w:cs="Arial"/>
          <w:b/>
          <w:i/>
        </w:rPr>
        <w:t xml:space="preserve"> 35</w:t>
      </w:r>
      <w:r w:rsidRPr="00CA1AA1">
        <w:rPr>
          <w:rFonts w:ascii="Arial" w:hAnsi="Arial" w:cs="Arial"/>
          <w:b/>
        </w:rPr>
        <w:t xml:space="preserve"> horas.</w:t>
      </w:r>
    </w:p>
    <w:p w:rsidR="00946C84" w:rsidRPr="00746455" w:rsidRDefault="00BA5F21" w:rsidP="00B77DB3">
      <w:pPr>
        <w:pStyle w:val="Textoindependiente31"/>
        <w:spacing w:line="360" w:lineRule="auto"/>
        <w:jc w:val="both"/>
        <w:rPr>
          <w:rFonts w:ascii="Arial" w:hAnsi="Arial" w:cs="Arial"/>
          <w:bCs/>
          <w:sz w:val="22"/>
          <w:szCs w:val="22"/>
        </w:rPr>
      </w:pPr>
      <w:r w:rsidRPr="00746455">
        <w:rPr>
          <w:rFonts w:ascii="Arial" w:hAnsi="Arial" w:cs="Arial"/>
          <w:b/>
          <w:bCs/>
          <w:sz w:val="22"/>
          <w:szCs w:val="22"/>
          <w:u w:val="single"/>
        </w:rPr>
        <w:t xml:space="preserve">UNIDAD DE TRABAJO </w:t>
      </w:r>
      <w:r w:rsidR="00746455">
        <w:rPr>
          <w:rFonts w:ascii="Arial" w:hAnsi="Arial" w:cs="Arial"/>
          <w:b/>
          <w:bCs/>
          <w:sz w:val="22"/>
          <w:szCs w:val="22"/>
          <w:u w:val="single"/>
        </w:rPr>
        <w:t>4</w:t>
      </w:r>
      <w:proofErr w:type="gramStart"/>
      <w:r w:rsidRPr="00746455">
        <w:rPr>
          <w:rFonts w:ascii="Arial" w:hAnsi="Arial" w:cs="Arial"/>
          <w:b/>
          <w:bCs/>
          <w:sz w:val="22"/>
          <w:szCs w:val="22"/>
          <w:u w:val="single"/>
        </w:rPr>
        <w:t>:</w:t>
      </w:r>
      <w:r w:rsidR="00746455" w:rsidRPr="00746455">
        <w:rPr>
          <w:rFonts w:ascii="Arial" w:hAnsi="Arial" w:cs="Arial"/>
          <w:b/>
          <w:bCs/>
          <w:sz w:val="22"/>
          <w:szCs w:val="22"/>
        </w:rPr>
        <w:t xml:space="preserve">  </w:t>
      </w:r>
      <w:r w:rsidR="00D85486">
        <w:rPr>
          <w:rFonts w:ascii="Arial" w:hAnsi="Arial" w:cs="Arial"/>
          <w:b/>
          <w:bCs/>
          <w:sz w:val="22"/>
          <w:szCs w:val="22"/>
        </w:rPr>
        <w:t>Domótica</w:t>
      </w:r>
      <w:proofErr w:type="gramEnd"/>
      <w:r w:rsidR="00D85486">
        <w:rPr>
          <w:rFonts w:ascii="Arial" w:hAnsi="Arial" w:cs="Arial"/>
          <w:b/>
          <w:bCs/>
          <w:sz w:val="22"/>
          <w:szCs w:val="22"/>
        </w:rPr>
        <w:t xml:space="preserve"> con s</w:t>
      </w:r>
      <w:r w:rsidR="00946C84" w:rsidRPr="00746455">
        <w:rPr>
          <w:rFonts w:ascii="Arial" w:hAnsi="Arial" w:cs="Arial"/>
          <w:b/>
          <w:bCs/>
          <w:sz w:val="22"/>
          <w:szCs w:val="22"/>
        </w:rPr>
        <w:t>istema bus dos hilos: KNX.</w:t>
      </w:r>
    </w:p>
    <w:p w:rsidR="00946C84" w:rsidRPr="00746455" w:rsidRDefault="00746455" w:rsidP="00746455">
      <w:pPr>
        <w:pStyle w:val="Prrafodelista"/>
        <w:numPr>
          <w:ilvl w:val="1"/>
          <w:numId w:val="42"/>
        </w:numPr>
        <w:suppressAutoHyphens/>
        <w:spacing w:after="0" w:line="360" w:lineRule="auto"/>
        <w:contextualSpacing w:val="0"/>
        <w:jc w:val="both"/>
        <w:rPr>
          <w:rFonts w:ascii="Arial" w:hAnsi="Arial" w:cs="Arial"/>
          <w:sz w:val="24"/>
          <w:szCs w:val="24"/>
        </w:rPr>
      </w:pPr>
      <w:r>
        <w:rPr>
          <w:rFonts w:ascii="Arial" w:hAnsi="Arial" w:cs="Arial"/>
          <w:sz w:val="24"/>
          <w:szCs w:val="24"/>
        </w:rPr>
        <w:t xml:space="preserve"> </w:t>
      </w:r>
      <w:r w:rsidR="00946C84" w:rsidRPr="00746455">
        <w:rPr>
          <w:rFonts w:ascii="Arial" w:hAnsi="Arial" w:cs="Arial"/>
          <w:sz w:val="24"/>
          <w:szCs w:val="24"/>
        </w:rPr>
        <w:t>Sistemas bus a dos hilos. Análisis.</w:t>
      </w:r>
    </w:p>
    <w:p w:rsidR="00946C84" w:rsidRPr="00746455" w:rsidRDefault="00746455" w:rsidP="00746455">
      <w:pPr>
        <w:pStyle w:val="Prrafodelista"/>
        <w:numPr>
          <w:ilvl w:val="1"/>
          <w:numId w:val="42"/>
        </w:numPr>
        <w:suppressAutoHyphens/>
        <w:spacing w:after="0" w:line="360" w:lineRule="auto"/>
        <w:contextualSpacing w:val="0"/>
        <w:jc w:val="both"/>
        <w:rPr>
          <w:rFonts w:ascii="Arial" w:hAnsi="Arial" w:cs="Arial"/>
          <w:sz w:val="24"/>
          <w:szCs w:val="24"/>
        </w:rPr>
      </w:pPr>
      <w:r>
        <w:rPr>
          <w:rFonts w:ascii="Arial" w:hAnsi="Arial" w:cs="Arial"/>
          <w:sz w:val="24"/>
          <w:szCs w:val="24"/>
        </w:rPr>
        <w:t xml:space="preserve"> </w:t>
      </w:r>
      <w:r w:rsidR="00946C84" w:rsidRPr="00746455">
        <w:rPr>
          <w:rFonts w:ascii="Arial" w:hAnsi="Arial" w:cs="Arial"/>
          <w:sz w:val="24"/>
          <w:szCs w:val="24"/>
        </w:rPr>
        <w:t>Introducción al sistema KNX. Definición. Origen. Características y ventajas. Campos de gestión, aplicaciones y funciones.</w:t>
      </w:r>
    </w:p>
    <w:p w:rsidR="00946C84" w:rsidRPr="00746455" w:rsidRDefault="00746455" w:rsidP="00746455">
      <w:pPr>
        <w:pStyle w:val="Prrafodelista"/>
        <w:numPr>
          <w:ilvl w:val="1"/>
          <w:numId w:val="42"/>
        </w:numPr>
        <w:suppressAutoHyphens/>
        <w:spacing w:after="0" w:line="360" w:lineRule="auto"/>
        <w:contextualSpacing w:val="0"/>
        <w:jc w:val="both"/>
        <w:rPr>
          <w:rFonts w:ascii="Arial" w:hAnsi="Arial" w:cs="Arial"/>
          <w:sz w:val="24"/>
          <w:szCs w:val="24"/>
        </w:rPr>
      </w:pPr>
      <w:r>
        <w:rPr>
          <w:rFonts w:ascii="Arial" w:hAnsi="Arial" w:cs="Arial"/>
          <w:sz w:val="24"/>
          <w:szCs w:val="24"/>
        </w:rPr>
        <w:t xml:space="preserve"> </w:t>
      </w:r>
      <w:r w:rsidR="00946C84" w:rsidRPr="00746455">
        <w:rPr>
          <w:rFonts w:ascii="Arial" w:hAnsi="Arial" w:cs="Arial"/>
          <w:sz w:val="24"/>
          <w:szCs w:val="24"/>
        </w:rPr>
        <w:t>Tecnología. Medios de transmisión y alimentación: características.</w:t>
      </w:r>
    </w:p>
    <w:p w:rsidR="00946C84" w:rsidRPr="00746455" w:rsidRDefault="00746455" w:rsidP="00746455">
      <w:pPr>
        <w:pStyle w:val="Prrafodelista"/>
        <w:numPr>
          <w:ilvl w:val="1"/>
          <w:numId w:val="42"/>
        </w:numPr>
        <w:suppressAutoHyphens/>
        <w:spacing w:after="0" w:line="360" w:lineRule="auto"/>
        <w:contextualSpacing w:val="0"/>
        <w:jc w:val="both"/>
        <w:rPr>
          <w:rFonts w:ascii="Arial" w:hAnsi="Arial" w:cs="Arial"/>
          <w:sz w:val="24"/>
          <w:szCs w:val="24"/>
        </w:rPr>
      </w:pPr>
      <w:r>
        <w:rPr>
          <w:rFonts w:ascii="Arial" w:hAnsi="Arial" w:cs="Arial"/>
          <w:sz w:val="24"/>
          <w:szCs w:val="24"/>
        </w:rPr>
        <w:t xml:space="preserve"> </w:t>
      </w:r>
      <w:r w:rsidR="00946C84" w:rsidRPr="00746455">
        <w:rPr>
          <w:rFonts w:ascii="Arial" w:hAnsi="Arial" w:cs="Arial"/>
          <w:sz w:val="24"/>
          <w:szCs w:val="24"/>
        </w:rPr>
        <w:t>Topología en KNX. Tipos de conexiones. Área, línea y componente.</w:t>
      </w:r>
    </w:p>
    <w:p w:rsidR="00946C84" w:rsidRPr="00746455" w:rsidRDefault="00746455" w:rsidP="00746455">
      <w:pPr>
        <w:pStyle w:val="Prrafodelista"/>
        <w:numPr>
          <w:ilvl w:val="1"/>
          <w:numId w:val="42"/>
        </w:numPr>
        <w:suppressAutoHyphens/>
        <w:spacing w:after="0" w:line="360" w:lineRule="auto"/>
        <w:contextualSpacing w:val="0"/>
        <w:jc w:val="both"/>
        <w:rPr>
          <w:rFonts w:ascii="Arial" w:hAnsi="Arial" w:cs="Arial"/>
          <w:sz w:val="24"/>
          <w:szCs w:val="24"/>
        </w:rPr>
      </w:pPr>
      <w:r>
        <w:rPr>
          <w:rFonts w:ascii="Arial" w:hAnsi="Arial" w:cs="Arial"/>
          <w:sz w:val="24"/>
          <w:szCs w:val="24"/>
        </w:rPr>
        <w:t xml:space="preserve"> </w:t>
      </w:r>
      <w:r w:rsidR="00946C84" w:rsidRPr="00746455">
        <w:rPr>
          <w:rFonts w:ascii="Arial" w:hAnsi="Arial" w:cs="Arial"/>
          <w:sz w:val="24"/>
          <w:szCs w:val="24"/>
        </w:rPr>
        <w:t>Direccionamiento. Dirección física. Dirección de grupo. Objeto de comunicación.</w:t>
      </w:r>
    </w:p>
    <w:p w:rsidR="00946C84" w:rsidRPr="00746455" w:rsidRDefault="00746455" w:rsidP="00746455">
      <w:pPr>
        <w:pStyle w:val="Prrafodelista"/>
        <w:numPr>
          <w:ilvl w:val="1"/>
          <w:numId w:val="42"/>
        </w:numPr>
        <w:suppressAutoHyphens/>
        <w:spacing w:after="0" w:line="360" w:lineRule="auto"/>
        <w:contextualSpacing w:val="0"/>
        <w:jc w:val="both"/>
        <w:rPr>
          <w:rFonts w:ascii="Arial" w:hAnsi="Arial" w:cs="Arial"/>
          <w:sz w:val="24"/>
          <w:szCs w:val="24"/>
        </w:rPr>
      </w:pPr>
      <w:r>
        <w:rPr>
          <w:rFonts w:ascii="Arial" w:hAnsi="Arial" w:cs="Arial"/>
          <w:sz w:val="24"/>
          <w:szCs w:val="24"/>
        </w:rPr>
        <w:t xml:space="preserve"> </w:t>
      </w:r>
      <w:r w:rsidR="00946C84" w:rsidRPr="00746455">
        <w:rPr>
          <w:rFonts w:ascii="Arial" w:hAnsi="Arial" w:cs="Arial"/>
          <w:sz w:val="24"/>
          <w:szCs w:val="24"/>
        </w:rPr>
        <w:t>Comunicación. Trasmisión de datos. Telegrama.</w:t>
      </w:r>
    </w:p>
    <w:p w:rsidR="00946C84" w:rsidRPr="00746455" w:rsidRDefault="00746455" w:rsidP="00746455">
      <w:pPr>
        <w:pStyle w:val="Prrafodelista"/>
        <w:numPr>
          <w:ilvl w:val="1"/>
          <w:numId w:val="42"/>
        </w:numPr>
        <w:suppressAutoHyphens/>
        <w:spacing w:after="0" w:line="360" w:lineRule="auto"/>
        <w:contextualSpacing w:val="0"/>
        <w:jc w:val="both"/>
        <w:rPr>
          <w:rFonts w:ascii="Arial" w:hAnsi="Arial" w:cs="Arial"/>
          <w:sz w:val="24"/>
          <w:szCs w:val="24"/>
        </w:rPr>
      </w:pPr>
      <w:r>
        <w:rPr>
          <w:rFonts w:ascii="Arial" w:hAnsi="Arial" w:cs="Arial"/>
          <w:sz w:val="24"/>
          <w:szCs w:val="24"/>
        </w:rPr>
        <w:t xml:space="preserve"> </w:t>
      </w:r>
      <w:r w:rsidR="00946C84" w:rsidRPr="00746455">
        <w:rPr>
          <w:rFonts w:ascii="Arial" w:hAnsi="Arial" w:cs="Arial"/>
          <w:sz w:val="24"/>
          <w:szCs w:val="24"/>
        </w:rPr>
        <w:t>Elementos de una instalación KNX. Características. Longitudes permitidas. Cableado, conexionado, empalmes y marcado. Fuente de alimentación y filtro o bobina. Modulo acoplador y modulo de aplicación. Acoplador de línea y área. Módulos interfaz de comunicación. Sensores, detectores, pulsadores e interruptores. Actuadores.</w:t>
      </w:r>
      <w:r w:rsidR="007C53E1" w:rsidRPr="00746455">
        <w:rPr>
          <w:rFonts w:ascii="Arial" w:hAnsi="Arial" w:cs="Arial"/>
          <w:sz w:val="24"/>
          <w:szCs w:val="24"/>
        </w:rPr>
        <w:t xml:space="preserve"> Aplicaciones. Documentación Técnica.</w:t>
      </w:r>
    </w:p>
    <w:p w:rsidR="007C53E1" w:rsidRPr="00746455" w:rsidRDefault="00746455" w:rsidP="00746455">
      <w:pPr>
        <w:pStyle w:val="Prrafodelista"/>
        <w:numPr>
          <w:ilvl w:val="1"/>
          <w:numId w:val="42"/>
        </w:numPr>
        <w:suppressAutoHyphens/>
        <w:spacing w:after="0" w:line="360" w:lineRule="auto"/>
        <w:contextualSpacing w:val="0"/>
        <w:jc w:val="both"/>
        <w:rPr>
          <w:rFonts w:ascii="Arial" w:hAnsi="Arial" w:cs="Arial"/>
          <w:sz w:val="24"/>
          <w:szCs w:val="24"/>
        </w:rPr>
      </w:pPr>
      <w:r>
        <w:rPr>
          <w:rFonts w:ascii="Arial" w:hAnsi="Arial" w:cs="Arial"/>
          <w:sz w:val="24"/>
          <w:szCs w:val="24"/>
        </w:rPr>
        <w:t xml:space="preserve"> </w:t>
      </w:r>
      <w:r w:rsidR="007C53E1" w:rsidRPr="00746455">
        <w:rPr>
          <w:rFonts w:ascii="Arial" w:hAnsi="Arial" w:cs="Arial"/>
          <w:sz w:val="24"/>
          <w:szCs w:val="24"/>
        </w:rPr>
        <w:t>Protecciones del sistema.</w:t>
      </w:r>
    </w:p>
    <w:p w:rsidR="007C53E1" w:rsidRPr="00746455" w:rsidRDefault="00746455" w:rsidP="00746455">
      <w:pPr>
        <w:pStyle w:val="Prrafodelista"/>
        <w:numPr>
          <w:ilvl w:val="1"/>
          <w:numId w:val="42"/>
        </w:numPr>
        <w:suppressAutoHyphens/>
        <w:spacing w:after="0" w:line="360" w:lineRule="auto"/>
        <w:contextualSpacing w:val="0"/>
        <w:jc w:val="both"/>
        <w:rPr>
          <w:rFonts w:ascii="Arial" w:hAnsi="Arial" w:cs="Arial"/>
          <w:sz w:val="24"/>
          <w:szCs w:val="24"/>
        </w:rPr>
      </w:pPr>
      <w:r>
        <w:rPr>
          <w:rFonts w:ascii="Arial" w:hAnsi="Arial" w:cs="Arial"/>
          <w:sz w:val="24"/>
          <w:szCs w:val="24"/>
        </w:rPr>
        <w:t xml:space="preserve"> </w:t>
      </w:r>
      <w:r w:rsidR="007C53E1" w:rsidRPr="00746455">
        <w:rPr>
          <w:rFonts w:ascii="Arial" w:hAnsi="Arial" w:cs="Arial"/>
          <w:sz w:val="24"/>
          <w:szCs w:val="24"/>
        </w:rPr>
        <w:t>Simbología y esquemas.</w:t>
      </w:r>
    </w:p>
    <w:p w:rsidR="00946C84" w:rsidRPr="00746455" w:rsidRDefault="007C53E1" w:rsidP="00746455">
      <w:pPr>
        <w:pStyle w:val="Prrafodelista"/>
        <w:numPr>
          <w:ilvl w:val="1"/>
          <w:numId w:val="42"/>
        </w:numPr>
        <w:suppressAutoHyphens/>
        <w:spacing w:after="0" w:line="360" w:lineRule="auto"/>
        <w:contextualSpacing w:val="0"/>
        <w:jc w:val="both"/>
        <w:rPr>
          <w:rFonts w:ascii="Arial" w:hAnsi="Arial" w:cs="Arial"/>
          <w:sz w:val="24"/>
          <w:szCs w:val="24"/>
        </w:rPr>
      </w:pPr>
      <w:r w:rsidRPr="00746455">
        <w:rPr>
          <w:rFonts w:ascii="Arial" w:hAnsi="Arial" w:cs="Arial"/>
          <w:sz w:val="24"/>
          <w:szCs w:val="24"/>
        </w:rPr>
        <w:t xml:space="preserve">Configuración de sistemas </w:t>
      </w:r>
      <w:proofErr w:type="spellStart"/>
      <w:r w:rsidRPr="00746455">
        <w:rPr>
          <w:rFonts w:ascii="Arial" w:hAnsi="Arial" w:cs="Arial"/>
          <w:sz w:val="24"/>
          <w:szCs w:val="24"/>
        </w:rPr>
        <w:t>domóticos</w:t>
      </w:r>
      <w:proofErr w:type="spellEnd"/>
      <w:r w:rsidRPr="00746455">
        <w:rPr>
          <w:rFonts w:ascii="Arial" w:hAnsi="Arial" w:cs="Arial"/>
          <w:sz w:val="24"/>
          <w:szCs w:val="24"/>
        </w:rPr>
        <w:t xml:space="preserve"> basados en KNX mediante software ETS 5.</w:t>
      </w:r>
    </w:p>
    <w:p w:rsidR="00B71124" w:rsidRPr="00746455" w:rsidRDefault="00B71124" w:rsidP="00746455">
      <w:pPr>
        <w:pStyle w:val="Prrafodelista"/>
        <w:numPr>
          <w:ilvl w:val="1"/>
          <w:numId w:val="42"/>
        </w:numPr>
        <w:suppressAutoHyphens/>
        <w:spacing w:after="0" w:line="360" w:lineRule="auto"/>
        <w:contextualSpacing w:val="0"/>
        <w:jc w:val="both"/>
        <w:rPr>
          <w:rFonts w:ascii="Arial" w:hAnsi="Arial" w:cs="Arial"/>
          <w:sz w:val="24"/>
          <w:szCs w:val="24"/>
        </w:rPr>
      </w:pPr>
      <w:r w:rsidRPr="00746455">
        <w:rPr>
          <w:rFonts w:ascii="Arial" w:hAnsi="Arial" w:cs="Arial"/>
          <w:sz w:val="24"/>
          <w:szCs w:val="24"/>
        </w:rPr>
        <w:t>Mantenimiento de sistemas con</w:t>
      </w:r>
      <w:r w:rsidR="00BE3997">
        <w:rPr>
          <w:rFonts w:ascii="Arial" w:hAnsi="Arial" w:cs="Arial"/>
          <w:sz w:val="24"/>
          <w:szCs w:val="24"/>
        </w:rPr>
        <w:t xml:space="preserve"> </w:t>
      </w:r>
      <w:r w:rsidRPr="00746455">
        <w:rPr>
          <w:rFonts w:ascii="Arial" w:hAnsi="Arial" w:cs="Arial"/>
          <w:sz w:val="24"/>
          <w:szCs w:val="24"/>
        </w:rPr>
        <w:t>bus a dos hilos.</w:t>
      </w:r>
    </w:p>
    <w:p w:rsidR="00B71124" w:rsidRPr="00746455" w:rsidRDefault="00B71124" w:rsidP="00746455">
      <w:pPr>
        <w:pStyle w:val="Prrafodelista"/>
        <w:numPr>
          <w:ilvl w:val="1"/>
          <w:numId w:val="42"/>
        </w:numPr>
        <w:suppressAutoHyphens/>
        <w:spacing w:after="0" w:line="360" w:lineRule="auto"/>
        <w:contextualSpacing w:val="0"/>
        <w:jc w:val="both"/>
        <w:rPr>
          <w:rFonts w:ascii="Arial" w:hAnsi="Arial" w:cs="Arial"/>
          <w:sz w:val="24"/>
          <w:szCs w:val="24"/>
        </w:rPr>
      </w:pPr>
      <w:r w:rsidRPr="00746455">
        <w:rPr>
          <w:rFonts w:ascii="Arial" w:hAnsi="Arial" w:cs="Arial"/>
          <w:sz w:val="24"/>
          <w:szCs w:val="24"/>
        </w:rPr>
        <w:t>Reparación de averías de</w:t>
      </w:r>
      <w:r w:rsidR="00BE3997">
        <w:rPr>
          <w:rFonts w:ascii="Arial" w:hAnsi="Arial" w:cs="Arial"/>
          <w:sz w:val="24"/>
          <w:szCs w:val="24"/>
        </w:rPr>
        <w:t xml:space="preserve"> </w:t>
      </w:r>
      <w:r w:rsidRPr="00746455">
        <w:rPr>
          <w:rFonts w:ascii="Arial" w:hAnsi="Arial" w:cs="Arial"/>
          <w:sz w:val="24"/>
          <w:szCs w:val="24"/>
        </w:rPr>
        <w:t>sistemas con bus a dos hilos.</w:t>
      </w:r>
    </w:p>
    <w:p w:rsidR="00946C84" w:rsidRPr="00BE3997" w:rsidRDefault="00946C84" w:rsidP="00946C84">
      <w:pPr>
        <w:spacing w:line="360" w:lineRule="auto"/>
        <w:jc w:val="both"/>
        <w:rPr>
          <w:rFonts w:ascii="Arial" w:hAnsi="Arial" w:cs="Arial"/>
        </w:rPr>
      </w:pPr>
      <w:r w:rsidRPr="00BE3997">
        <w:rPr>
          <w:rFonts w:ascii="Arial" w:hAnsi="Arial" w:cs="Arial"/>
          <w:b/>
          <w:i/>
          <w:u w:val="single"/>
        </w:rPr>
        <w:t>Actividades:</w:t>
      </w:r>
    </w:p>
    <w:p w:rsidR="00946C84" w:rsidRPr="00BE3997" w:rsidRDefault="00946C84" w:rsidP="00946C84">
      <w:pPr>
        <w:spacing w:line="360" w:lineRule="auto"/>
        <w:jc w:val="both"/>
        <w:rPr>
          <w:rFonts w:ascii="Arial" w:hAnsi="Arial" w:cs="Arial"/>
        </w:rPr>
      </w:pPr>
      <w:r w:rsidRPr="00BE3997">
        <w:rPr>
          <w:rFonts w:ascii="Arial" w:hAnsi="Arial" w:cs="Arial"/>
        </w:rPr>
        <w:t>Se desarrollarán diferentes actividades relacionadas con los contenidos expuestos.</w:t>
      </w:r>
    </w:p>
    <w:p w:rsidR="00946C84" w:rsidRPr="00BE3997" w:rsidRDefault="00946C84" w:rsidP="003E2BEC">
      <w:pPr>
        <w:pStyle w:val="Prrafodelista"/>
        <w:numPr>
          <w:ilvl w:val="1"/>
          <w:numId w:val="3"/>
        </w:numPr>
        <w:suppressAutoHyphens/>
        <w:spacing w:after="0" w:line="360" w:lineRule="auto"/>
        <w:ind w:left="709" w:hanging="283"/>
        <w:contextualSpacing w:val="0"/>
        <w:jc w:val="both"/>
        <w:rPr>
          <w:rFonts w:ascii="Arial" w:hAnsi="Arial" w:cs="Arial"/>
          <w:sz w:val="24"/>
          <w:szCs w:val="24"/>
        </w:rPr>
      </w:pPr>
      <w:r w:rsidRPr="00BE3997">
        <w:rPr>
          <w:rFonts w:ascii="Arial" w:hAnsi="Arial" w:cs="Arial"/>
          <w:sz w:val="24"/>
          <w:szCs w:val="24"/>
        </w:rPr>
        <w:t>Direccionamiento</w:t>
      </w:r>
    </w:p>
    <w:p w:rsidR="00946C84" w:rsidRPr="00BE3997" w:rsidRDefault="00946C84" w:rsidP="003E2BEC">
      <w:pPr>
        <w:pStyle w:val="Prrafodelista"/>
        <w:numPr>
          <w:ilvl w:val="1"/>
          <w:numId w:val="3"/>
        </w:numPr>
        <w:suppressAutoHyphens/>
        <w:spacing w:after="240" w:line="360" w:lineRule="auto"/>
        <w:ind w:left="709" w:hanging="284"/>
        <w:contextualSpacing w:val="0"/>
        <w:jc w:val="both"/>
        <w:rPr>
          <w:rFonts w:ascii="Arial" w:hAnsi="Arial" w:cs="Arial"/>
          <w:sz w:val="24"/>
          <w:szCs w:val="24"/>
        </w:rPr>
      </w:pPr>
      <w:r w:rsidRPr="00BE3997">
        <w:rPr>
          <w:rFonts w:ascii="Arial" w:hAnsi="Arial" w:cs="Arial"/>
          <w:sz w:val="24"/>
          <w:szCs w:val="24"/>
        </w:rPr>
        <w:t xml:space="preserve">Búsqueda de productos en catálogos </w:t>
      </w:r>
    </w:p>
    <w:p w:rsidR="00946C84" w:rsidRPr="00BE3997" w:rsidRDefault="00946C84" w:rsidP="00946C84">
      <w:pPr>
        <w:spacing w:line="360" w:lineRule="auto"/>
        <w:jc w:val="both"/>
        <w:rPr>
          <w:rFonts w:ascii="Arial" w:hAnsi="Arial" w:cs="Arial"/>
          <w:b/>
          <w:i/>
          <w:u w:val="single"/>
        </w:rPr>
      </w:pPr>
      <w:r w:rsidRPr="00BE3997">
        <w:rPr>
          <w:rFonts w:ascii="Arial" w:hAnsi="Arial" w:cs="Arial"/>
          <w:b/>
          <w:i/>
          <w:u w:val="single"/>
        </w:rPr>
        <w:lastRenderedPageBreak/>
        <w:t>Prácticas:</w:t>
      </w:r>
    </w:p>
    <w:p w:rsidR="00946C84" w:rsidRPr="00BE3997" w:rsidRDefault="00946C84" w:rsidP="003E2BEC">
      <w:pPr>
        <w:pStyle w:val="Prrafodelista"/>
        <w:numPr>
          <w:ilvl w:val="1"/>
          <w:numId w:val="3"/>
        </w:numPr>
        <w:suppressAutoHyphens/>
        <w:spacing w:after="0" w:line="360" w:lineRule="auto"/>
        <w:ind w:left="709" w:hanging="283"/>
        <w:contextualSpacing w:val="0"/>
        <w:jc w:val="both"/>
        <w:rPr>
          <w:rFonts w:ascii="Arial" w:hAnsi="Arial" w:cs="Arial"/>
          <w:b/>
          <w:i/>
          <w:sz w:val="24"/>
          <w:szCs w:val="24"/>
          <w:u w:val="single"/>
        </w:rPr>
      </w:pPr>
      <w:r w:rsidRPr="00BE3997">
        <w:rPr>
          <w:rFonts w:ascii="Arial" w:hAnsi="Arial" w:cs="Arial"/>
          <w:sz w:val="24"/>
          <w:szCs w:val="24"/>
        </w:rPr>
        <w:t>Control de iluminación. Reprogramación.</w:t>
      </w:r>
    </w:p>
    <w:p w:rsidR="00946C84" w:rsidRPr="00BE3997" w:rsidRDefault="00946C84" w:rsidP="003E2BEC">
      <w:pPr>
        <w:pStyle w:val="Prrafodelista"/>
        <w:numPr>
          <w:ilvl w:val="1"/>
          <w:numId w:val="3"/>
        </w:numPr>
        <w:suppressAutoHyphens/>
        <w:spacing w:after="0" w:line="360" w:lineRule="auto"/>
        <w:ind w:left="709" w:hanging="283"/>
        <w:contextualSpacing w:val="0"/>
        <w:jc w:val="both"/>
        <w:rPr>
          <w:rFonts w:ascii="Arial" w:hAnsi="Arial" w:cs="Arial"/>
          <w:b/>
          <w:i/>
          <w:sz w:val="24"/>
          <w:szCs w:val="24"/>
          <w:u w:val="single"/>
        </w:rPr>
      </w:pPr>
      <w:r w:rsidRPr="00BE3997">
        <w:rPr>
          <w:rFonts w:ascii="Arial" w:hAnsi="Arial" w:cs="Arial"/>
          <w:sz w:val="24"/>
          <w:szCs w:val="24"/>
        </w:rPr>
        <w:t>Control de persianas. Reprogramación.</w:t>
      </w:r>
    </w:p>
    <w:p w:rsidR="00946C84" w:rsidRPr="00BE3997" w:rsidRDefault="00946C84" w:rsidP="003E2BEC">
      <w:pPr>
        <w:pStyle w:val="Prrafodelista"/>
        <w:numPr>
          <w:ilvl w:val="1"/>
          <w:numId w:val="3"/>
        </w:numPr>
        <w:suppressAutoHyphens/>
        <w:spacing w:after="0" w:line="360" w:lineRule="auto"/>
        <w:ind w:left="709" w:hanging="283"/>
        <w:contextualSpacing w:val="0"/>
        <w:jc w:val="both"/>
        <w:rPr>
          <w:rFonts w:ascii="Arial" w:hAnsi="Arial" w:cs="Arial"/>
          <w:b/>
          <w:i/>
          <w:sz w:val="24"/>
          <w:szCs w:val="24"/>
          <w:u w:val="single"/>
        </w:rPr>
      </w:pPr>
      <w:r w:rsidRPr="00BE3997">
        <w:rPr>
          <w:rFonts w:ascii="Arial" w:hAnsi="Arial" w:cs="Arial"/>
          <w:sz w:val="24"/>
          <w:szCs w:val="24"/>
        </w:rPr>
        <w:t>Control mediante pantalla táctil.</w:t>
      </w:r>
    </w:p>
    <w:p w:rsidR="00946C84" w:rsidRPr="00BE3997" w:rsidRDefault="00946C84" w:rsidP="003E2BEC">
      <w:pPr>
        <w:pStyle w:val="Prrafodelista"/>
        <w:numPr>
          <w:ilvl w:val="1"/>
          <w:numId w:val="3"/>
        </w:numPr>
        <w:suppressAutoHyphens/>
        <w:spacing w:after="0" w:line="360" w:lineRule="auto"/>
        <w:ind w:left="709" w:hanging="283"/>
        <w:contextualSpacing w:val="0"/>
        <w:jc w:val="both"/>
        <w:rPr>
          <w:rFonts w:ascii="Arial" w:hAnsi="Arial" w:cs="Arial"/>
          <w:b/>
          <w:i/>
          <w:sz w:val="24"/>
          <w:szCs w:val="24"/>
          <w:u w:val="single"/>
        </w:rPr>
      </w:pPr>
      <w:r w:rsidRPr="00BE3997">
        <w:rPr>
          <w:rFonts w:ascii="Arial" w:hAnsi="Arial" w:cs="Arial"/>
          <w:sz w:val="24"/>
          <w:szCs w:val="24"/>
        </w:rPr>
        <w:t>Control de escenas.</w:t>
      </w:r>
    </w:p>
    <w:p w:rsidR="00946C84" w:rsidRPr="00BE3997" w:rsidRDefault="00946C84" w:rsidP="003E2BEC">
      <w:pPr>
        <w:pStyle w:val="Prrafodelista"/>
        <w:numPr>
          <w:ilvl w:val="1"/>
          <w:numId w:val="3"/>
        </w:numPr>
        <w:suppressAutoHyphens/>
        <w:spacing w:after="240" w:line="360" w:lineRule="auto"/>
        <w:ind w:left="709" w:hanging="284"/>
        <w:contextualSpacing w:val="0"/>
        <w:jc w:val="both"/>
        <w:rPr>
          <w:rFonts w:ascii="Arial" w:hAnsi="Arial" w:cs="Arial"/>
          <w:b/>
          <w:i/>
          <w:sz w:val="24"/>
          <w:szCs w:val="24"/>
          <w:u w:val="single"/>
        </w:rPr>
      </w:pPr>
      <w:r w:rsidRPr="00BE3997">
        <w:rPr>
          <w:rFonts w:ascii="Arial" w:hAnsi="Arial" w:cs="Arial"/>
          <w:sz w:val="24"/>
          <w:szCs w:val="24"/>
        </w:rPr>
        <w:t>Control mediante TCP/IP.</w:t>
      </w:r>
    </w:p>
    <w:p w:rsidR="00946C84" w:rsidRDefault="00946C84" w:rsidP="00946C84">
      <w:pPr>
        <w:autoSpaceDE w:val="0"/>
        <w:spacing w:after="240" w:line="360" w:lineRule="auto"/>
        <w:jc w:val="both"/>
        <w:rPr>
          <w:rFonts w:ascii="Arial" w:hAnsi="Arial" w:cs="Arial"/>
          <w:b/>
        </w:rPr>
      </w:pPr>
      <w:r w:rsidRPr="00BE3997">
        <w:rPr>
          <w:rFonts w:ascii="Arial" w:hAnsi="Arial" w:cs="Arial"/>
          <w:b/>
          <w:i/>
          <w:u w:val="single"/>
        </w:rPr>
        <w:t>Temporalización:</w:t>
      </w:r>
      <w:r w:rsidR="00BE3997" w:rsidRPr="00BE3997">
        <w:rPr>
          <w:rFonts w:ascii="Arial" w:hAnsi="Arial" w:cs="Arial"/>
          <w:b/>
          <w:i/>
        </w:rPr>
        <w:t xml:space="preserve">  </w:t>
      </w:r>
      <w:r w:rsidR="00770F3A">
        <w:rPr>
          <w:rFonts w:ascii="Arial" w:hAnsi="Arial" w:cs="Arial"/>
          <w:b/>
        </w:rPr>
        <w:t>34</w:t>
      </w:r>
      <w:r w:rsidRPr="00BE3997">
        <w:rPr>
          <w:rFonts w:ascii="Arial" w:hAnsi="Arial" w:cs="Arial"/>
          <w:b/>
        </w:rPr>
        <w:t xml:space="preserve"> horas.</w:t>
      </w:r>
    </w:p>
    <w:p w:rsidR="00CA3A75" w:rsidRPr="00BE3997" w:rsidRDefault="00CA3A75" w:rsidP="00CA3A75">
      <w:pPr>
        <w:suppressAutoHyphens/>
        <w:autoSpaceDE w:val="0"/>
        <w:spacing w:after="120" w:line="360" w:lineRule="auto"/>
        <w:jc w:val="both"/>
        <w:rPr>
          <w:rFonts w:ascii="Candara" w:hAnsi="Candara" w:cs="Verdana"/>
          <w:lang w:eastAsia="ar-SA"/>
        </w:rPr>
      </w:pPr>
      <w:r w:rsidRPr="00BE3997">
        <w:rPr>
          <w:rFonts w:ascii="Candara" w:hAnsi="Candara" w:cs="Verdana"/>
          <w:lang w:eastAsia="ar-SA"/>
        </w:rPr>
        <w:t>Según establece nuestro sistema de gestión de calidad, es requisito del procedimiento de programación, disponer del calendario del curso escolar.</w:t>
      </w:r>
    </w:p>
    <w:p w:rsidR="004957D1" w:rsidRPr="00E053E4" w:rsidRDefault="00CA3A75" w:rsidP="00E053E4">
      <w:pPr>
        <w:suppressAutoHyphens/>
        <w:spacing w:line="360" w:lineRule="auto"/>
        <w:ind w:right="-143"/>
        <w:jc w:val="both"/>
        <w:rPr>
          <w:rFonts w:ascii="Candara" w:hAnsi="Candara"/>
          <w:lang w:eastAsia="ar-SA"/>
        </w:rPr>
      </w:pPr>
      <w:r w:rsidRPr="00E053E4">
        <w:rPr>
          <w:rFonts w:ascii="Candara" w:hAnsi="Candara"/>
          <w:bCs/>
          <w:lang w:val="es-ES_tradnl" w:eastAsia="ar-SA"/>
        </w:rPr>
        <w:t>A continuación, se muestra el calendario, que aparece incluido también en el cuaderno del profesor y que contempla a todos los grupos de Formación Profesional del Centro.</w:t>
      </w:r>
    </w:p>
    <w:p w:rsidR="004957D1" w:rsidRDefault="00F344CB" w:rsidP="00E053E4">
      <w:pPr>
        <w:suppressAutoHyphens/>
        <w:spacing w:line="360" w:lineRule="auto"/>
        <w:rPr>
          <w:rFonts w:ascii="Calibri" w:hAnsi="Calibri"/>
          <w:sz w:val="22"/>
          <w:szCs w:val="22"/>
          <w:lang w:eastAsia="ar-SA"/>
        </w:rPr>
      </w:pPr>
      <w:r w:rsidRPr="00E053E4">
        <w:rPr>
          <w:rFonts w:ascii="Candara" w:hAnsi="Candara"/>
          <w:lang w:eastAsia="ar-SA"/>
        </w:rPr>
        <w:t>Las fechas d</w:t>
      </w:r>
      <w:r w:rsidR="00054DFE" w:rsidRPr="00E053E4">
        <w:rPr>
          <w:rFonts w:ascii="Candara" w:hAnsi="Candara"/>
          <w:lang w:eastAsia="ar-SA"/>
        </w:rPr>
        <w:t>e cortes de cada evaluación quedarán reflejadas en el cuaderno del profesor</w:t>
      </w:r>
      <w:r w:rsidR="00054DFE">
        <w:rPr>
          <w:rFonts w:ascii="Calibri" w:hAnsi="Calibri"/>
          <w:sz w:val="22"/>
          <w:szCs w:val="22"/>
          <w:lang w:eastAsia="ar-SA"/>
        </w:rPr>
        <w:t>.</w:t>
      </w:r>
    </w:p>
    <w:p w:rsidR="004957D1" w:rsidRPr="00CA3A75" w:rsidRDefault="004957D1" w:rsidP="00CA3A75">
      <w:pPr>
        <w:suppressAutoHyphens/>
        <w:rPr>
          <w:rFonts w:ascii="Calibri" w:hAnsi="Calibri"/>
          <w:sz w:val="22"/>
          <w:szCs w:val="22"/>
          <w:lang w:eastAsia="ar-SA"/>
        </w:rPr>
      </w:pPr>
    </w:p>
    <w:p w:rsidR="007C53E1" w:rsidRDefault="00054DFE" w:rsidP="007C53E1">
      <w:pPr>
        <w:pStyle w:val="Prrafodelista"/>
        <w:widowControl w:val="0"/>
        <w:numPr>
          <w:ilvl w:val="1"/>
          <w:numId w:val="4"/>
        </w:numPr>
        <w:tabs>
          <w:tab w:val="left" w:pos="426"/>
        </w:tabs>
        <w:suppressAutoHyphens/>
        <w:overflowPunct w:val="0"/>
        <w:autoSpaceDE w:val="0"/>
        <w:spacing w:before="240" w:after="120" w:line="360" w:lineRule="auto"/>
        <w:ind w:left="284" w:hanging="284"/>
        <w:contextualSpacing w:val="0"/>
        <w:jc w:val="both"/>
        <w:textAlignment w:val="baseline"/>
        <w:rPr>
          <w:rFonts w:ascii="Candara" w:hAnsi="Candara" w:cs="Arial"/>
          <w:b/>
          <w:bCs/>
          <w:color w:val="0070C0"/>
          <w:sz w:val="24"/>
          <w:szCs w:val="28"/>
        </w:rPr>
      </w:pPr>
      <w:r>
        <w:rPr>
          <w:rFonts w:ascii="Candara" w:hAnsi="Candara" w:cs="Arial"/>
          <w:b/>
          <w:bCs/>
          <w:color w:val="0070C0"/>
          <w:sz w:val="24"/>
          <w:szCs w:val="28"/>
        </w:rPr>
        <w:t>C</w:t>
      </w:r>
      <w:r w:rsidR="007C53E1">
        <w:rPr>
          <w:rFonts w:ascii="Candara" w:hAnsi="Candara" w:cs="Arial"/>
          <w:b/>
          <w:bCs/>
          <w:color w:val="0070C0"/>
          <w:sz w:val="24"/>
          <w:szCs w:val="28"/>
        </w:rPr>
        <w:t>ONTENIDOS MÍNIMOS</w:t>
      </w:r>
    </w:p>
    <w:p w:rsidR="007C53E1" w:rsidRPr="00F344CB" w:rsidRDefault="007C53E1" w:rsidP="007C53E1">
      <w:pPr>
        <w:widowControl w:val="0"/>
        <w:autoSpaceDE w:val="0"/>
        <w:autoSpaceDN w:val="0"/>
        <w:adjustRightInd w:val="0"/>
        <w:spacing w:after="120" w:line="360" w:lineRule="auto"/>
        <w:jc w:val="both"/>
        <w:rPr>
          <w:rFonts w:ascii="Candara" w:hAnsi="Candara" w:cs="Times"/>
          <w:lang w:val="es-ES_tradnl"/>
        </w:rPr>
      </w:pPr>
      <w:r w:rsidRPr="00F344CB">
        <w:rPr>
          <w:rFonts w:ascii="Candara" w:hAnsi="Candara"/>
          <w:lang w:val="es-ES_tradnl"/>
        </w:rPr>
        <w:t xml:space="preserve">Para designar los contenidos mínimos del módulo tenemos que tener en cuenta las </w:t>
      </w:r>
      <w:r w:rsidRPr="00F344CB">
        <w:rPr>
          <w:rFonts w:ascii="Candara" w:hAnsi="Candara" w:cs="Verdana"/>
          <w:lang w:val="es-ES_tradnl"/>
        </w:rPr>
        <w:t xml:space="preserve">funciones que el alumno tendrá que desempeñar como instalador, mantenedor de instalaciones automatizadas en viviendas. </w:t>
      </w:r>
    </w:p>
    <w:p w:rsidR="007C53E1" w:rsidRPr="00F344CB" w:rsidRDefault="007C53E1" w:rsidP="007C53E1">
      <w:pPr>
        <w:widowControl w:val="0"/>
        <w:autoSpaceDE w:val="0"/>
        <w:autoSpaceDN w:val="0"/>
        <w:adjustRightInd w:val="0"/>
        <w:spacing w:after="240" w:line="360" w:lineRule="auto"/>
        <w:rPr>
          <w:rFonts w:ascii="Candara" w:hAnsi="Candara" w:cs="Times"/>
          <w:lang w:val="es-ES_tradnl"/>
        </w:rPr>
      </w:pPr>
      <w:r w:rsidRPr="00F344CB">
        <w:rPr>
          <w:rFonts w:ascii="Candara" w:hAnsi="Candara" w:cs="Verdana"/>
          <w:lang w:val="es-ES_tradnl"/>
        </w:rPr>
        <w:t xml:space="preserve">La definición de estas funciones incluye aspectos como: </w:t>
      </w:r>
    </w:p>
    <w:p w:rsidR="007C53E1" w:rsidRPr="00F344CB" w:rsidRDefault="007C53E1" w:rsidP="00384B02">
      <w:pPr>
        <w:widowControl w:val="0"/>
        <w:numPr>
          <w:ilvl w:val="1"/>
          <w:numId w:val="16"/>
        </w:numPr>
        <w:autoSpaceDE w:val="0"/>
        <w:autoSpaceDN w:val="0"/>
        <w:adjustRightInd w:val="0"/>
        <w:spacing w:line="360" w:lineRule="auto"/>
        <w:ind w:left="992" w:hanging="357"/>
        <w:jc w:val="both"/>
        <w:rPr>
          <w:rFonts w:ascii="Candara" w:hAnsi="Candara" w:cs="Times"/>
          <w:lang w:val="es-ES_tradnl"/>
        </w:rPr>
      </w:pPr>
      <w:r w:rsidRPr="00F344CB">
        <w:rPr>
          <w:rFonts w:ascii="Candara" w:hAnsi="Candara" w:cs="Verdana"/>
          <w:lang w:val="es-ES_tradnl"/>
        </w:rPr>
        <w:t xml:space="preserve">La interpretación y representación de esquemas de instalaciones automatizadas en viviendas. </w:t>
      </w:r>
    </w:p>
    <w:p w:rsidR="007C53E1" w:rsidRPr="00F344CB" w:rsidRDefault="007C53E1" w:rsidP="00384B02">
      <w:pPr>
        <w:widowControl w:val="0"/>
        <w:numPr>
          <w:ilvl w:val="1"/>
          <w:numId w:val="16"/>
        </w:numPr>
        <w:autoSpaceDE w:val="0"/>
        <w:autoSpaceDN w:val="0"/>
        <w:adjustRightInd w:val="0"/>
        <w:spacing w:line="360" w:lineRule="auto"/>
        <w:ind w:left="992" w:hanging="357"/>
        <w:jc w:val="both"/>
        <w:rPr>
          <w:rFonts w:ascii="Candara" w:hAnsi="Candara" w:cs="Times"/>
          <w:lang w:val="es-ES_tradnl"/>
        </w:rPr>
      </w:pPr>
      <w:r w:rsidRPr="00F344CB">
        <w:rPr>
          <w:rFonts w:ascii="Candara" w:hAnsi="Candara" w:cs="Verdana"/>
          <w:lang w:val="es-ES_tradnl"/>
        </w:rPr>
        <w:t xml:space="preserve">El montaje y mantenimiento de instalaciones eléctricas automatizadas en el área de gestión de seguridad. </w:t>
      </w:r>
    </w:p>
    <w:p w:rsidR="007C53E1" w:rsidRPr="00F344CB" w:rsidRDefault="007C53E1" w:rsidP="00384B02">
      <w:pPr>
        <w:widowControl w:val="0"/>
        <w:numPr>
          <w:ilvl w:val="1"/>
          <w:numId w:val="16"/>
        </w:numPr>
        <w:autoSpaceDE w:val="0"/>
        <w:autoSpaceDN w:val="0"/>
        <w:adjustRightInd w:val="0"/>
        <w:spacing w:line="360" w:lineRule="auto"/>
        <w:ind w:left="992" w:hanging="357"/>
        <w:jc w:val="both"/>
        <w:rPr>
          <w:rFonts w:ascii="Candara" w:hAnsi="Candara" w:cs="Verdana"/>
          <w:lang w:val="es-ES_tradnl"/>
        </w:rPr>
      </w:pPr>
      <w:r w:rsidRPr="00F344CB">
        <w:rPr>
          <w:rFonts w:ascii="Candara" w:hAnsi="Candara" w:cs="Verdana"/>
          <w:lang w:val="es-ES_tradnl"/>
        </w:rPr>
        <w:t xml:space="preserve">El montaje y mantenimiento de instalaciones eléctricas automatizadas en el área de la confortabilidad. </w:t>
      </w:r>
    </w:p>
    <w:p w:rsidR="007C53E1" w:rsidRPr="00F344CB" w:rsidRDefault="007C53E1" w:rsidP="00384B02">
      <w:pPr>
        <w:widowControl w:val="0"/>
        <w:numPr>
          <w:ilvl w:val="1"/>
          <w:numId w:val="16"/>
        </w:numPr>
        <w:autoSpaceDE w:val="0"/>
        <w:autoSpaceDN w:val="0"/>
        <w:adjustRightInd w:val="0"/>
        <w:spacing w:line="360" w:lineRule="auto"/>
        <w:ind w:left="992" w:hanging="357"/>
        <w:jc w:val="both"/>
        <w:rPr>
          <w:rFonts w:ascii="Candara" w:hAnsi="Candara" w:cs="Times"/>
          <w:lang w:val="es-ES_tradnl"/>
        </w:rPr>
      </w:pPr>
      <w:r w:rsidRPr="00F344CB">
        <w:rPr>
          <w:rFonts w:ascii="Candara" w:hAnsi="Candara" w:cs="Verdana"/>
          <w:lang w:val="es-ES_tradnl"/>
        </w:rPr>
        <w:t xml:space="preserve">El montaje y mantenimiento de instalaciones eléctricas automatizadas en el área de gestión de energía. </w:t>
      </w:r>
    </w:p>
    <w:p w:rsidR="007C53E1" w:rsidRPr="00F344CB" w:rsidRDefault="007C53E1" w:rsidP="00384B02">
      <w:pPr>
        <w:widowControl w:val="0"/>
        <w:numPr>
          <w:ilvl w:val="1"/>
          <w:numId w:val="16"/>
        </w:numPr>
        <w:autoSpaceDE w:val="0"/>
        <w:autoSpaceDN w:val="0"/>
        <w:adjustRightInd w:val="0"/>
        <w:spacing w:line="360" w:lineRule="auto"/>
        <w:ind w:left="992" w:hanging="357"/>
        <w:jc w:val="both"/>
        <w:rPr>
          <w:rFonts w:ascii="Candara" w:hAnsi="Candara" w:cs="Times"/>
          <w:lang w:val="es-ES_tradnl"/>
        </w:rPr>
      </w:pPr>
      <w:r w:rsidRPr="00F344CB">
        <w:rPr>
          <w:rFonts w:ascii="Candara" w:hAnsi="Candara" w:cs="Verdana"/>
          <w:lang w:val="es-ES_tradnl"/>
        </w:rPr>
        <w:t xml:space="preserve">El montaje y mantenimiento de instalaciones eléctricas automatizadas en el área de gestión de las comunicaciones. </w:t>
      </w:r>
    </w:p>
    <w:p w:rsidR="007C53E1" w:rsidRPr="00F344CB" w:rsidRDefault="007C53E1" w:rsidP="00384B02">
      <w:pPr>
        <w:widowControl w:val="0"/>
        <w:numPr>
          <w:ilvl w:val="1"/>
          <w:numId w:val="16"/>
        </w:numPr>
        <w:autoSpaceDE w:val="0"/>
        <w:autoSpaceDN w:val="0"/>
        <w:adjustRightInd w:val="0"/>
        <w:spacing w:line="360" w:lineRule="auto"/>
        <w:ind w:left="992" w:hanging="357"/>
        <w:jc w:val="both"/>
        <w:rPr>
          <w:rFonts w:ascii="Candara" w:hAnsi="Candara" w:cs="Times"/>
          <w:lang w:val="es-ES_tradnl"/>
        </w:rPr>
      </w:pPr>
      <w:r w:rsidRPr="00F344CB">
        <w:rPr>
          <w:rFonts w:ascii="Candara" w:hAnsi="Candara" w:cs="Verdana"/>
          <w:lang w:val="es-ES_tradnl"/>
        </w:rPr>
        <w:lastRenderedPageBreak/>
        <w:t>La configuración de sistemas automáticos en viviendas.</w:t>
      </w:r>
      <w:r w:rsidRPr="00F344CB">
        <w:rPr>
          <w:rFonts w:ascii="MS Mincho" w:eastAsia="MS Mincho" w:hAnsi="MS Mincho" w:cs="MS Mincho"/>
          <w:lang w:val="es-ES_tradnl"/>
        </w:rPr>
        <w:t> </w:t>
      </w:r>
    </w:p>
    <w:p w:rsidR="007C53E1" w:rsidRPr="00F344CB" w:rsidRDefault="007C53E1" w:rsidP="00384B02">
      <w:pPr>
        <w:widowControl w:val="0"/>
        <w:numPr>
          <w:ilvl w:val="1"/>
          <w:numId w:val="16"/>
        </w:numPr>
        <w:autoSpaceDE w:val="0"/>
        <w:autoSpaceDN w:val="0"/>
        <w:adjustRightInd w:val="0"/>
        <w:spacing w:line="360" w:lineRule="auto"/>
        <w:ind w:left="992" w:hanging="357"/>
        <w:jc w:val="both"/>
        <w:rPr>
          <w:rFonts w:ascii="Candara" w:hAnsi="Candara" w:cs="Times"/>
          <w:lang w:val="es-ES_tradnl"/>
        </w:rPr>
      </w:pPr>
      <w:r w:rsidRPr="00F344CB">
        <w:rPr>
          <w:rFonts w:ascii="Candara" w:hAnsi="Candara" w:cs="Verdana"/>
          <w:lang w:val="es-ES_tradnl"/>
        </w:rPr>
        <w:t>El mantenimiento y la reparación de instalaciones domóticas.</w:t>
      </w:r>
      <w:r w:rsidRPr="00F344CB">
        <w:rPr>
          <w:rFonts w:ascii="MS Mincho" w:eastAsia="MS Mincho" w:hAnsi="MS Mincho" w:cs="MS Mincho"/>
          <w:lang w:val="es-ES_tradnl"/>
        </w:rPr>
        <w:t> </w:t>
      </w:r>
    </w:p>
    <w:p w:rsidR="007C53E1" w:rsidRPr="00F344CB" w:rsidRDefault="007C53E1" w:rsidP="00384B02">
      <w:pPr>
        <w:widowControl w:val="0"/>
        <w:numPr>
          <w:ilvl w:val="1"/>
          <w:numId w:val="16"/>
        </w:numPr>
        <w:autoSpaceDE w:val="0"/>
        <w:autoSpaceDN w:val="0"/>
        <w:adjustRightInd w:val="0"/>
        <w:spacing w:line="360" w:lineRule="auto"/>
        <w:ind w:left="992" w:hanging="357"/>
        <w:jc w:val="both"/>
        <w:rPr>
          <w:rFonts w:ascii="Candara" w:hAnsi="Candara" w:cs="Times"/>
          <w:lang w:val="es-ES_tradnl"/>
        </w:rPr>
      </w:pPr>
      <w:r w:rsidRPr="00F344CB">
        <w:rPr>
          <w:rFonts w:ascii="Candara" w:hAnsi="Candara" w:cs="Verdana"/>
          <w:lang w:val="es-ES_tradnl"/>
        </w:rPr>
        <w:t>La realización de la memoria técnica de diseño o la interpretación de proyectos eléctricos.</w:t>
      </w:r>
    </w:p>
    <w:p w:rsidR="007C53E1" w:rsidRPr="00F344CB" w:rsidRDefault="007C53E1" w:rsidP="007C53E1">
      <w:pPr>
        <w:spacing w:before="120" w:after="120" w:line="360" w:lineRule="auto"/>
        <w:jc w:val="both"/>
        <w:rPr>
          <w:rFonts w:ascii="Candara" w:hAnsi="Candara"/>
          <w:lang w:val="es-ES_tradnl"/>
        </w:rPr>
      </w:pPr>
      <w:r w:rsidRPr="00F344CB">
        <w:rPr>
          <w:rFonts w:ascii="Candara" w:hAnsi="Candara"/>
          <w:lang w:val="es-ES_tradnl"/>
        </w:rPr>
        <w:t xml:space="preserve">Teniendo en cuenta estas funciones, así como las líneas de actuación ya descritas, que permiten alcanzar los objetivos del módulo, el número de alumnos, las características de los alumnos (diferentes tipos de accesos), y los recursos materiales y humanos de los cuales disponemos en el centro, establecemos como contenidos mínimos de este </w:t>
      </w:r>
      <w:r w:rsidR="00F344CB">
        <w:rPr>
          <w:rFonts w:ascii="Candara" w:hAnsi="Candara"/>
          <w:lang w:val="es-ES_tradnl"/>
        </w:rPr>
        <w:t>módulo. Debido al nivel básico de los contenidos, se consideran todos contenidos mínimos.</w:t>
      </w:r>
    </w:p>
    <w:p w:rsidR="007C53E1" w:rsidRPr="00F344CB" w:rsidRDefault="007C53E1" w:rsidP="007C53E1">
      <w:pPr>
        <w:widowControl w:val="0"/>
        <w:autoSpaceDE w:val="0"/>
        <w:autoSpaceDN w:val="0"/>
        <w:adjustRightInd w:val="0"/>
        <w:spacing w:line="360" w:lineRule="auto"/>
        <w:jc w:val="both"/>
        <w:rPr>
          <w:rFonts w:ascii="Candara" w:hAnsi="Candara"/>
          <w:lang w:val="es-ES_tradnl"/>
        </w:rPr>
      </w:pPr>
      <w:r w:rsidRPr="00F344CB">
        <w:rPr>
          <w:rFonts w:ascii="Candara" w:hAnsi="Candara"/>
          <w:lang w:val="es-ES_tradnl"/>
        </w:rPr>
        <w:t>Por último, aclarar que estos contenidos mínimos son los que marcan el aprobado del alumno, es decir, los alumnos pueden adquirir estos conocimientos mínimos en menor o mayor grado, pudiendo oscilar el aprobado entre el 5 o más, y completar el 10 con otros contenidos u otros factores (actitud, trabajo</w:t>
      </w:r>
      <w:proofErr w:type="gramStart"/>
      <w:r w:rsidRPr="00F344CB">
        <w:rPr>
          <w:rFonts w:ascii="Candara" w:hAnsi="Candara"/>
          <w:lang w:val="es-ES_tradnl"/>
        </w:rPr>
        <w:t>, …</w:t>
      </w:r>
      <w:proofErr w:type="gramEnd"/>
      <w:r w:rsidRPr="00F344CB">
        <w:rPr>
          <w:rFonts w:ascii="Candara" w:hAnsi="Candara"/>
          <w:lang w:val="es-ES_tradnl"/>
        </w:rPr>
        <w:t>), sin embargo, no podrá alcanzar el aprobado con otros contenidos u otros factores, si no tiene adquiridos estos conocimientos mínimos.</w:t>
      </w:r>
    </w:p>
    <w:p w:rsidR="007C53E1" w:rsidRPr="007C53E1" w:rsidRDefault="007C53E1" w:rsidP="007C53E1">
      <w:pPr>
        <w:pStyle w:val="Prrafodelista"/>
        <w:widowControl w:val="0"/>
        <w:numPr>
          <w:ilvl w:val="1"/>
          <w:numId w:val="4"/>
        </w:numPr>
        <w:tabs>
          <w:tab w:val="left" w:pos="426"/>
        </w:tabs>
        <w:suppressAutoHyphens/>
        <w:overflowPunct w:val="0"/>
        <w:autoSpaceDE w:val="0"/>
        <w:spacing w:before="240" w:after="120" w:line="360" w:lineRule="auto"/>
        <w:ind w:left="284" w:hanging="284"/>
        <w:contextualSpacing w:val="0"/>
        <w:jc w:val="both"/>
        <w:textAlignment w:val="baseline"/>
        <w:rPr>
          <w:rFonts w:ascii="Candara" w:hAnsi="Candara" w:cs="Arial"/>
          <w:b/>
          <w:bCs/>
          <w:color w:val="0070C0"/>
          <w:sz w:val="24"/>
          <w:szCs w:val="28"/>
        </w:rPr>
      </w:pPr>
      <w:r w:rsidRPr="007C53E1">
        <w:rPr>
          <w:rFonts w:ascii="Candara" w:hAnsi="Candara" w:cs="Arial"/>
          <w:b/>
          <w:bCs/>
          <w:color w:val="0070C0"/>
          <w:sz w:val="24"/>
          <w:szCs w:val="28"/>
        </w:rPr>
        <w:t>CONTENIDOS TRANSVERSALES</w:t>
      </w:r>
    </w:p>
    <w:p w:rsidR="007C53E1" w:rsidRPr="007C53E1" w:rsidRDefault="007C53E1" w:rsidP="007C53E1">
      <w:pPr>
        <w:widowControl w:val="0"/>
        <w:autoSpaceDE w:val="0"/>
        <w:autoSpaceDN w:val="0"/>
        <w:adjustRightInd w:val="0"/>
        <w:spacing w:after="120" w:line="360" w:lineRule="auto"/>
        <w:jc w:val="both"/>
        <w:rPr>
          <w:rFonts w:ascii="Candara" w:hAnsi="Candara"/>
          <w:color w:val="000000" w:themeColor="text1"/>
          <w:lang w:val="es-ES_tradnl"/>
        </w:rPr>
      </w:pPr>
      <w:r w:rsidRPr="007C53E1">
        <w:rPr>
          <w:rFonts w:ascii="Candara" w:hAnsi="Candara"/>
          <w:color w:val="000000" w:themeColor="text1"/>
          <w:lang w:val="es-ES_tradnl"/>
        </w:rPr>
        <w:t>Es importante incluir en esta programación, otro tipo de contenidos que, si bien no están plasmados explícitamente en los contenidos del currículo, son imprescindibles a la hora de mejorar la empleabilidad del alumnado.</w:t>
      </w:r>
    </w:p>
    <w:p w:rsidR="007C53E1" w:rsidRPr="007C53E1" w:rsidRDefault="007C53E1" w:rsidP="007C53E1">
      <w:pPr>
        <w:widowControl w:val="0"/>
        <w:autoSpaceDE w:val="0"/>
        <w:autoSpaceDN w:val="0"/>
        <w:adjustRightInd w:val="0"/>
        <w:spacing w:after="120" w:line="360" w:lineRule="auto"/>
        <w:jc w:val="both"/>
        <w:rPr>
          <w:rFonts w:ascii="Candara" w:hAnsi="Candara"/>
          <w:color w:val="000000" w:themeColor="text1"/>
          <w:lang w:val="es-ES_tradnl"/>
        </w:rPr>
      </w:pPr>
      <w:r w:rsidRPr="007C53E1">
        <w:rPr>
          <w:rFonts w:ascii="Candara" w:hAnsi="Candara"/>
          <w:color w:val="000000" w:themeColor="text1"/>
          <w:lang w:val="es-ES_tradnl"/>
        </w:rPr>
        <w:t>Aunque las competencias técnicas específicas son esenciales para el ejercicio de una profesión, suelen ser insuficientes para ejecutarla con eficacia. Además de estas competencias, los profesionales deben de contar con una serie de competencias transversales, comunes a la mayoría de las profesiones, y que pueden aplicarse a muchas facetas de la vida y el trabajo.</w:t>
      </w:r>
    </w:p>
    <w:p w:rsidR="007C53E1" w:rsidRPr="007C53E1" w:rsidRDefault="007C53E1" w:rsidP="007C53E1">
      <w:pPr>
        <w:widowControl w:val="0"/>
        <w:autoSpaceDE w:val="0"/>
        <w:autoSpaceDN w:val="0"/>
        <w:adjustRightInd w:val="0"/>
        <w:spacing w:before="240" w:after="120" w:line="360" w:lineRule="auto"/>
        <w:jc w:val="both"/>
        <w:rPr>
          <w:rFonts w:ascii="Candara" w:hAnsi="Candara"/>
          <w:b/>
          <w:color w:val="000000" w:themeColor="text1"/>
          <w:u w:val="single"/>
          <w:lang w:val="es-ES_tradnl"/>
        </w:rPr>
      </w:pPr>
      <w:r w:rsidRPr="007C53E1">
        <w:rPr>
          <w:rFonts w:ascii="Candara" w:hAnsi="Candara"/>
          <w:b/>
          <w:color w:val="000000" w:themeColor="text1"/>
          <w:u w:val="single"/>
          <w:lang w:val="es-ES_tradnl"/>
        </w:rPr>
        <w:t>Tecnologías de la información y la comunicación</w:t>
      </w:r>
    </w:p>
    <w:p w:rsidR="007C53E1" w:rsidRPr="007C53E1" w:rsidRDefault="007C53E1" w:rsidP="007C53E1">
      <w:pPr>
        <w:widowControl w:val="0"/>
        <w:autoSpaceDE w:val="0"/>
        <w:autoSpaceDN w:val="0"/>
        <w:adjustRightInd w:val="0"/>
        <w:spacing w:after="120" w:line="360" w:lineRule="auto"/>
        <w:jc w:val="both"/>
        <w:rPr>
          <w:rFonts w:ascii="Candara" w:hAnsi="Candara"/>
          <w:color w:val="000000" w:themeColor="text1"/>
          <w:lang w:val="es-ES_tradnl"/>
        </w:rPr>
      </w:pPr>
      <w:r w:rsidRPr="007C53E1">
        <w:rPr>
          <w:rFonts w:ascii="Candara" w:hAnsi="Candara"/>
          <w:color w:val="000000" w:themeColor="text1"/>
          <w:lang w:val="es-ES_tradnl"/>
        </w:rPr>
        <w:t xml:space="preserve">Más allá de adquirir destreza en manejo de equipos informáticos, los alumnos deben aprender a usar de forma eficaz los medios de información y comunicación actuales, en </w:t>
      </w:r>
      <w:r w:rsidRPr="007C53E1">
        <w:rPr>
          <w:rFonts w:ascii="Candara" w:hAnsi="Candara"/>
          <w:color w:val="000000" w:themeColor="text1"/>
          <w:lang w:val="es-ES_tradnl"/>
        </w:rPr>
        <w:lastRenderedPageBreak/>
        <w:t>concreto, las habilidades que pretendo desarrollar son:</w:t>
      </w:r>
    </w:p>
    <w:p w:rsidR="007C53E1" w:rsidRPr="007C53E1" w:rsidRDefault="007C53E1" w:rsidP="007C53E1">
      <w:pPr>
        <w:widowControl w:val="0"/>
        <w:autoSpaceDE w:val="0"/>
        <w:autoSpaceDN w:val="0"/>
        <w:adjustRightInd w:val="0"/>
        <w:spacing w:line="360" w:lineRule="auto"/>
        <w:ind w:left="1134" w:hanging="425"/>
        <w:jc w:val="both"/>
        <w:rPr>
          <w:rFonts w:ascii="Candara" w:hAnsi="Candara"/>
          <w:color w:val="000000" w:themeColor="text1"/>
          <w:lang w:val="es-ES_tradnl"/>
        </w:rPr>
      </w:pPr>
      <w:r w:rsidRPr="007C53E1">
        <w:rPr>
          <w:rFonts w:ascii="Candara" w:hAnsi="Candara"/>
          <w:color w:val="000000" w:themeColor="text1"/>
          <w:lang w:val="es-ES_tradnl"/>
        </w:rPr>
        <w:t>•</w:t>
      </w:r>
      <w:r w:rsidRPr="007C53E1">
        <w:rPr>
          <w:rFonts w:ascii="Candara" w:hAnsi="Candara"/>
          <w:color w:val="000000" w:themeColor="text1"/>
          <w:lang w:val="es-ES_tradnl"/>
        </w:rPr>
        <w:tab/>
        <w:t>Saber organizar y planificar el tiempo de trabajo, y que a menudo los alumnos delante de un ordenador tienden a perder de vista sus objetivos.</w:t>
      </w:r>
    </w:p>
    <w:p w:rsidR="007C53E1" w:rsidRPr="007C53E1" w:rsidRDefault="007C53E1" w:rsidP="007C53E1">
      <w:pPr>
        <w:widowControl w:val="0"/>
        <w:autoSpaceDE w:val="0"/>
        <w:autoSpaceDN w:val="0"/>
        <w:adjustRightInd w:val="0"/>
        <w:spacing w:line="360" w:lineRule="auto"/>
        <w:ind w:left="1134" w:hanging="425"/>
        <w:jc w:val="both"/>
        <w:rPr>
          <w:rFonts w:ascii="Candara" w:hAnsi="Candara"/>
          <w:color w:val="000000" w:themeColor="text1"/>
          <w:lang w:val="es-ES_tradnl"/>
        </w:rPr>
      </w:pPr>
      <w:r w:rsidRPr="007C53E1">
        <w:rPr>
          <w:rFonts w:ascii="Candara" w:hAnsi="Candara"/>
          <w:color w:val="000000" w:themeColor="text1"/>
          <w:lang w:val="es-ES_tradnl"/>
        </w:rPr>
        <w:t>•</w:t>
      </w:r>
      <w:r w:rsidRPr="007C53E1">
        <w:rPr>
          <w:rFonts w:ascii="Candara" w:hAnsi="Candara"/>
          <w:color w:val="000000" w:themeColor="text1"/>
          <w:lang w:val="es-ES_tradnl"/>
        </w:rPr>
        <w:tab/>
        <w:t>Valorar y seleccionar la información adecuadamente, por la excesiva cantidad de contenidos a la que se tiene acceso hoy en día.</w:t>
      </w:r>
    </w:p>
    <w:p w:rsidR="007C53E1" w:rsidRPr="007C53E1" w:rsidRDefault="007C53E1" w:rsidP="007C53E1">
      <w:pPr>
        <w:widowControl w:val="0"/>
        <w:autoSpaceDE w:val="0"/>
        <w:autoSpaceDN w:val="0"/>
        <w:adjustRightInd w:val="0"/>
        <w:spacing w:line="360" w:lineRule="auto"/>
        <w:ind w:left="1134" w:hanging="425"/>
        <w:jc w:val="both"/>
        <w:rPr>
          <w:rFonts w:ascii="Candara" w:hAnsi="Candara"/>
          <w:color w:val="000000" w:themeColor="text1"/>
          <w:lang w:val="es-ES_tradnl"/>
        </w:rPr>
      </w:pPr>
      <w:r w:rsidRPr="007C53E1">
        <w:rPr>
          <w:rFonts w:ascii="Candara" w:hAnsi="Candara"/>
          <w:color w:val="000000" w:themeColor="text1"/>
          <w:lang w:val="es-ES_tradnl"/>
        </w:rPr>
        <w:t>•</w:t>
      </w:r>
      <w:r w:rsidRPr="007C53E1">
        <w:rPr>
          <w:rFonts w:ascii="Candara" w:hAnsi="Candara"/>
          <w:color w:val="000000" w:themeColor="text1"/>
          <w:lang w:val="es-ES_tradnl"/>
        </w:rPr>
        <w:tab/>
        <w:t>Reflexionar sobre las ventajas e inconvenientes de las TIC, así como sus riesgos.</w:t>
      </w:r>
    </w:p>
    <w:p w:rsidR="007C53E1" w:rsidRPr="007C53E1" w:rsidRDefault="007C53E1" w:rsidP="007C53E1">
      <w:pPr>
        <w:widowControl w:val="0"/>
        <w:autoSpaceDE w:val="0"/>
        <w:autoSpaceDN w:val="0"/>
        <w:adjustRightInd w:val="0"/>
        <w:spacing w:after="120" w:line="360" w:lineRule="auto"/>
        <w:ind w:left="1134" w:hanging="425"/>
        <w:jc w:val="both"/>
        <w:rPr>
          <w:rFonts w:ascii="Candara" w:hAnsi="Candara"/>
          <w:color w:val="000000" w:themeColor="text1"/>
          <w:lang w:val="es-ES_tradnl"/>
        </w:rPr>
      </w:pPr>
      <w:r w:rsidRPr="007C53E1">
        <w:rPr>
          <w:rFonts w:ascii="Candara" w:hAnsi="Candara"/>
          <w:color w:val="000000" w:themeColor="text1"/>
          <w:lang w:val="es-ES_tradnl"/>
        </w:rPr>
        <w:t>•</w:t>
      </w:r>
      <w:r w:rsidRPr="007C53E1">
        <w:rPr>
          <w:rFonts w:ascii="Candara" w:hAnsi="Candara"/>
          <w:color w:val="000000" w:themeColor="text1"/>
          <w:lang w:val="es-ES_tradnl"/>
        </w:rPr>
        <w:tab/>
        <w:t>Respetar las normas acerca del uso de la información y autoría de la misma.</w:t>
      </w:r>
    </w:p>
    <w:p w:rsidR="007C53E1" w:rsidRPr="007C53E1" w:rsidRDefault="007C53E1" w:rsidP="007C53E1">
      <w:pPr>
        <w:widowControl w:val="0"/>
        <w:autoSpaceDE w:val="0"/>
        <w:autoSpaceDN w:val="0"/>
        <w:adjustRightInd w:val="0"/>
        <w:spacing w:after="120" w:line="360" w:lineRule="auto"/>
        <w:jc w:val="both"/>
        <w:rPr>
          <w:rFonts w:ascii="Candara" w:hAnsi="Candara"/>
          <w:color w:val="000000" w:themeColor="text1"/>
          <w:lang w:val="es-ES_tradnl"/>
        </w:rPr>
      </w:pPr>
      <w:r w:rsidRPr="007C53E1">
        <w:rPr>
          <w:rFonts w:ascii="Candara" w:hAnsi="Candara"/>
          <w:color w:val="000000" w:themeColor="text1"/>
          <w:lang w:val="es-ES_tradnl"/>
        </w:rPr>
        <w:t>Las actividades que se realizarán para llevar esto a cabo, son las siguientes:</w:t>
      </w:r>
    </w:p>
    <w:p w:rsidR="007C53E1" w:rsidRPr="007C53E1" w:rsidRDefault="007C53E1" w:rsidP="007C53E1">
      <w:pPr>
        <w:widowControl w:val="0"/>
        <w:autoSpaceDE w:val="0"/>
        <w:autoSpaceDN w:val="0"/>
        <w:adjustRightInd w:val="0"/>
        <w:spacing w:after="120" w:line="360" w:lineRule="auto"/>
        <w:ind w:left="1134" w:hanging="425"/>
        <w:jc w:val="both"/>
        <w:rPr>
          <w:rFonts w:ascii="Candara" w:hAnsi="Candara"/>
          <w:color w:val="000000" w:themeColor="text1"/>
          <w:lang w:val="es-ES_tradnl"/>
        </w:rPr>
      </w:pPr>
      <w:r w:rsidRPr="007C53E1">
        <w:rPr>
          <w:rFonts w:ascii="Candara" w:hAnsi="Candara"/>
          <w:color w:val="000000" w:themeColor="text1"/>
          <w:lang w:val="es-ES_tradnl"/>
        </w:rPr>
        <w:t>-</w:t>
      </w:r>
      <w:r w:rsidRPr="007C53E1">
        <w:rPr>
          <w:rFonts w:ascii="Candara" w:hAnsi="Candara"/>
          <w:color w:val="000000" w:themeColor="text1"/>
          <w:lang w:val="es-ES_tradnl"/>
        </w:rPr>
        <w:tab/>
        <w:t>Al finalizar cada unidad de trabajo se propondrán trabajos de investigación, siempre que proceda, para buscar o ampliar temas relacionados con los contenidos impartidos en la misma.</w:t>
      </w:r>
    </w:p>
    <w:p w:rsidR="007C53E1" w:rsidRPr="007C53E1" w:rsidRDefault="007C53E1" w:rsidP="007C53E1">
      <w:pPr>
        <w:widowControl w:val="0"/>
        <w:autoSpaceDE w:val="0"/>
        <w:autoSpaceDN w:val="0"/>
        <w:adjustRightInd w:val="0"/>
        <w:spacing w:after="120" w:line="360" w:lineRule="auto"/>
        <w:ind w:left="1134" w:hanging="425"/>
        <w:jc w:val="both"/>
        <w:rPr>
          <w:rFonts w:ascii="Candara" w:hAnsi="Candara"/>
          <w:color w:val="000000" w:themeColor="text1"/>
          <w:lang w:val="es-ES_tradnl"/>
        </w:rPr>
      </w:pPr>
      <w:r w:rsidRPr="007C53E1">
        <w:rPr>
          <w:rFonts w:ascii="Candara" w:hAnsi="Candara"/>
          <w:color w:val="000000" w:themeColor="text1"/>
          <w:lang w:val="es-ES_tradnl"/>
        </w:rPr>
        <w:t>-</w:t>
      </w:r>
      <w:r w:rsidRPr="007C53E1">
        <w:rPr>
          <w:rFonts w:ascii="Candara" w:hAnsi="Candara"/>
          <w:color w:val="000000" w:themeColor="text1"/>
          <w:lang w:val="es-ES_tradnl"/>
        </w:rPr>
        <w:tab/>
        <w:t>Se propondrán trabajos, bien individuales o bien en grupos, de recopilación de datos y redacción de los mismos, para entrega en soporte informático.</w:t>
      </w:r>
    </w:p>
    <w:p w:rsidR="007C53E1" w:rsidRPr="007C53E1" w:rsidRDefault="007C53E1" w:rsidP="007C53E1">
      <w:pPr>
        <w:widowControl w:val="0"/>
        <w:autoSpaceDE w:val="0"/>
        <w:autoSpaceDN w:val="0"/>
        <w:adjustRightInd w:val="0"/>
        <w:spacing w:after="120" w:line="360" w:lineRule="auto"/>
        <w:ind w:left="1134" w:hanging="425"/>
        <w:jc w:val="both"/>
        <w:rPr>
          <w:rFonts w:ascii="Candara" w:hAnsi="Candara"/>
          <w:color w:val="000000" w:themeColor="text1"/>
          <w:lang w:val="es-ES_tradnl"/>
        </w:rPr>
      </w:pPr>
      <w:r w:rsidRPr="007C53E1">
        <w:rPr>
          <w:rFonts w:ascii="Candara" w:hAnsi="Candara"/>
          <w:color w:val="000000" w:themeColor="text1"/>
          <w:lang w:val="es-ES_tradnl"/>
        </w:rPr>
        <w:t>-</w:t>
      </w:r>
      <w:r w:rsidRPr="007C53E1">
        <w:rPr>
          <w:rFonts w:ascii="Candara" w:hAnsi="Candara"/>
          <w:color w:val="000000" w:themeColor="text1"/>
          <w:lang w:val="es-ES_tradnl"/>
        </w:rPr>
        <w:tab/>
        <w:t xml:space="preserve">Se realizarán exposiciones orales de algunos de los trabajos, a partir de presentaciones de PowerPoint o </w:t>
      </w:r>
      <w:proofErr w:type="spellStart"/>
      <w:r w:rsidRPr="007C53E1">
        <w:rPr>
          <w:rFonts w:ascii="Candara" w:hAnsi="Candara"/>
          <w:color w:val="000000" w:themeColor="text1"/>
          <w:lang w:val="es-ES_tradnl"/>
        </w:rPr>
        <w:t>Prezi</w:t>
      </w:r>
      <w:proofErr w:type="spellEnd"/>
      <w:r w:rsidRPr="007C53E1">
        <w:rPr>
          <w:rFonts w:ascii="Candara" w:hAnsi="Candara"/>
          <w:color w:val="000000" w:themeColor="text1"/>
          <w:lang w:val="es-ES_tradnl"/>
        </w:rPr>
        <w:t>.</w:t>
      </w:r>
    </w:p>
    <w:p w:rsidR="007C53E1" w:rsidRPr="007C53E1" w:rsidRDefault="007C53E1" w:rsidP="007C53E1">
      <w:pPr>
        <w:widowControl w:val="0"/>
        <w:autoSpaceDE w:val="0"/>
        <w:autoSpaceDN w:val="0"/>
        <w:adjustRightInd w:val="0"/>
        <w:spacing w:after="120" w:line="360" w:lineRule="auto"/>
        <w:ind w:left="1134" w:hanging="425"/>
        <w:jc w:val="both"/>
        <w:rPr>
          <w:rFonts w:ascii="Candara" w:hAnsi="Candara"/>
          <w:color w:val="000000" w:themeColor="text1"/>
          <w:lang w:val="es-ES_tradnl"/>
        </w:rPr>
      </w:pPr>
      <w:r w:rsidRPr="007C53E1">
        <w:rPr>
          <w:rFonts w:ascii="Candara" w:hAnsi="Candara"/>
          <w:color w:val="000000" w:themeColor="text1"/>
          <w:lang w:val="es-ES_tradnl"/>
        </w:rPr>
        <w:t>-</w:t>
      </w:r>
      <w:r w:rsidRPr="007C53E1">
        <w:rPr>
          <w:rFonts w:ascii="Candara" w:hAnsi="Candara"/>
          <w:color w:val="000000" w:themeColor="text1"/>
          <w:lang w:val="es-ES_tradnl"/>
        </w:rPr>
        <w:tab/>
        <w:t>Se fomentará el uso del correo electrónico, como medio de comunicación entre alumnos, y profesores y alumnos para trabajar en equipo. Por ejemplo, compartir carpetas en DROPBOX.</w:t>
      </w:r>
    </w:p>
    <w:p w:rsidR="007C53E1" w:rsidRPr="007C53E1" w:rsidRDefault="007C53E1" w:rsidP="007C53E1">
      <w:pPr>
        <w:widowControl w:val="0"/>
        <w:autoSpaceDE w:val="0"/>
        <w:autoSpaceDN w:val="0"/>
        <w:adjustRightInd w:val="0"/>
        <w:spacing w:after="120" w:line="360" w:lineRule="auto"/>
        <w:ind w:left="1134" w:hanging="425"/>
        <w:jc w:val="both"/>
        <w:rPr>
          <w:rFonts w:ascii="Candara" w:hAnsi="Candara"/>
          <w:color w:val="000000" w:themeColor="text1"/>
          <w:lang w:val="es-ES_tradnl"/>
        </w:rPr>
      </w:pPr>
      <w:r w:rsidRPr="007C53E1">
        <w:rPr>
          <w:rFonts w:ascii="Candara" w:hAnsi="Candara"/>
          <w:color w:val="000000" w:themeColor="text1"/>
          <w:lang w:val="es-ES_tradnl"/>
        </w:rPr>
        <w:t>-</w:t>
      </w:r>
      <w:r w:rsidRPr="007C53E1">
        <w:rPr>
          <w:rFonts w:ascii="Candara" w:hAnsi="Candara"/>
          <w:color w:val="000000" w:themeColor="text1"/>
          <w:lang w:val="es-ES_tradnl"/>
        </w:rPr>
        <w:tab/>
        <w:t>Siempre que se estime oportuno, se procurará utilizar programas de cálculo propios de los contenidos del módulo existentes en el mercado, calcular o diseñar secciones, previsiones de potencia, cálculos luminotécnicos…</w:t>
      </w:r>
    </w:p>
    <w:p w:rsidR="007C53E1" w:rsidRPr="007C53E1" w:rsidRDefault="007C53E1" w:rsidP="007C53E1">
      <w:pPr>
        <w:widowControl w:val="0"/>
        <w:autoSpaceDE w:val="0"/>
        <w:autoSpaceDN w:val="0"/>
        <w:adjustRightInd w:val="0"/>
        <w:spacing w:after="120" w:line="360" w:lineRule="auto"/>
        <w:jc w:val="both"/>
        <w:rPr>
          <w:rFonts w:ascii="Candara" w:hAnsi="Candara"/>
          <w:color w:val="000000" w:themeColor="text1"/>
          <w:lang w:val="es-ES_tradnl"/>
        </w:rPr>
      </w:pPr>
      <w:r w:rsidRPr="007C53E1">
        <w:rPr>
          <w:rFonts w:ascii="Candara" w:hAnsi="Candara"/>
          <w:color w:val="000000" w:themeColor="text1"/>
          <w:lang w:val="es-ES_tradnl"/>
        </w:rPr>
        <w:t>En este apartado se tendrá en cuenta el nivel de conocimientos informáticos de cada alumno, para adaptar contenidos, pero haciéndose imprescindible este aprendizaje y adquisición de esta competencia necesaria hoy en día para la labor profesional.</w:t>
      </w:r>
    </w:p>
    <w:p w:rsidR="007C53E1" w:rsidRPr="007C53E1" w:rsidRDefault="007C53E1" w:rsidP="007C53E1">
      <w:pPr>
        <w:widowControl w:val="0"/>
        <w:autoSpaceDE w:val="0"/>
        <w:autoSpaceDN w:val="0"/>
        <w:adjustRightInd w:val="0"/>
        <w:spacing w:before="240" w:after="120" w:line="360" w:lineRule="auto"/>
        <w:jc w:val="both"/>
        <w:rPr>
          <w:rFonts w:ascii="Candara" w:hAnsi="Candara"/>
          <w:b/>
          <w:color w:val="000000" w:themeColor="text1"/>
          <w:u w:val="single"/>
          <w:lang w:val="es-ES_tradnl"/>
        </w:rPr>
      </w:pPr>
      <w:r w:rsidRPr="007C53E1">
        <w:rPr>
          <w:rFonts w:ascii="Candara" w:hAnsi="Candara"/>
          <w:b/>
          <w:color w:val="000000" w:themeColor="text1"/>
          <w:u w:val="single"/>
          <w:lang w:val="es-ES_tradnl"/>
        </w:rPr>
        <w:t>Trabajo en equipo</w:t>
      </w:r>
    </w:p>
    <w:p w:rsidR="007C53E1" w:rsidRPr="007C53E1" w:rsidRDefault="007C53E1" w:rsidP="007C53E1">
      <w:pPr>
        <w:widowControl w:val="0"/>
        <w:autoSpaceDE w:val="0"/>
        <w:autoSpaceDN w:val="0"/>
        <w:adjustRightInd w:val="0"/>
        <w:spacing w:after="120" w:line="360" w:lineRule="auto"/>
        <w:jc w:val="both"/>
        <w:rPr>
          <w:rFonts w:ascii="Candara" w:hAnsi="Candara"/>
          <w:color w:val="000000" w:themeColor="text1"/>
          <w:lang w:val="es-ES_tradnl"/>
        </w:rPr>
      </w:pPr>
      <w:r w:rsidRPr="007C53E1">
        <w:rPr>
          <w:rFonts w:ascii="Candara" w:hAnsi="Candara"/>
          <w:color w:val="000000" w:themeColor="text1"/>
          <w:lang w:val="es-ES_tradnl"/>
        </w:rPr>
        <w:t xml:space="preserve">El trabajo en equipo implica, por un lado, la capacidad de trabajar con otras personas de forma complementaria, coordinada, comunicativa y comprometida en la consecución de un objetivo común, y por otro, el desarrollo del liderazgo o la </w:t>
      </w:r>
      <w:r w:rsidRPr="007C53E1">
        <w:rPr>
          <w:rFonts w:ascii="Candara" w:hAnsi="Candara"/>
          <w:color w:val="000000" w:themeColor="text1"/>
          <w:lang w:val="es-ES_tradnl"/>
        </w:rPr>
        <w:lastRenderedPageBreak/>
        <w:t xml:space="preserve">capacidad para gestionar las habilidades individuales para poder formar un grupo equilibrado y motivado, fomentando la confianza entre sus miembros. </w:t>
      </w:r>
    </w:p>
    <w:p w:rsidR="007C53E1" w:rsidRPr="007C53E1" w:rsidRDefault="007C53E1" w:rsidP="007C53E1">
      <w:pPr>
        <w:widowControl w:val="0"/>
        <w:autoSpaceDE w:val="0"/>
        <w:autoSpaceDN w:val="0"/>
        <w:adjustRightInd w:val="0"/>
        <w:spacing w:after="120" w:line="360" w:lineRule="auto"/>
        <w:jc w:val="both"/>
        <w:rPr>
          <w:rFonts w:ascii="Candara" w:hAnsi="Candara"/>
          <w:color w:val="000000" w:themeColor="text1"/>
          <w:lang w:val="es-ES_tradnl"/>
        </w:rPr>
      </w:pPr>
      <w:r w:rsidRPr="007C53E1">
        <w:rPr>
          <w:rFonts w:ascii="Candara" w:hAnsi="Candara"/>
          <w:color w:val="000000" w:themeColor="text1"/>
          <w:lang w:val="es-ES_tradnl"/>
        </w:rPr>
        <w:t>La única manera de conseguir esto es mediante la práctica, y ésta es, en este sentido, la línea de actuación principal en este módulo.</w:t>
      </w:r>
    </w:p>
    <w:p w:rsidR="007C53E1" w:rsidRPr="007C53E1" w:rsidRDefault="007C53E1" w:rsidP="007C53E1">
      <w:pPr>
        <w:widowControl w:val="0"/>
        <w:autoSpaceDE w:val="0"/>
        <w:autoSpaceDN w:val="0"/>
        <w:adjustRightInd w:val="0"/>
        <w:spacing w:after="120" w:line="360" w:lineRule="auto"/>
        <w:jc w:val="both"/>
        <w:rPr>
          <w:rFonts w:ascii="Candara" w:hAnsi="Candara"/>
          <w:color w:val="000000" w:themeColor="text1"/>
          <w:lang w:val="es-ES_tradnl"/>
        </w:rPr>
      </w:pPr>
      <w:r w:rsidRPr="007C53E1">
        <w:rPr>
          <w:rFonts w:ascii="Candara" w:hAnsi="Candara"/>
          <w:color w:val="000000" w:themeColor="text1"/>
          <w:lang w:val="es-ES_tradnl"/>
        </w:rPr>
        <w:t>A lo largo de todo el curso, los alumnos realizarán las prácticas en parejas o en grupos, incluso se plantea ir rotando para que puedan trabajar en equipo, todos con todos.</w:t>
      </w:r>
    </w:p>
    <w:p w:rsidR="007C53E1" w:rsidRPr="007C53E1" w:rsidRDefault="007C53E1" w:rsidP="007C53E1">
      <w:pPr>
        <w:widowControl w:val="0"/>
        <w:autoSpaceDE w:val="0"/>
        <w:autoSpaceDN w:val="0"/>
        <w:adjustRightInd w:val="0"/>
        <w:spacing w:after="120" w:line="360" w:lineRule="auto"/>
        <w:jc w:val="both"/>
        <w:rPr>
          <w:rFonts w:ascii="Candara" w:hAnsi="Candara"/>
          <w:color w:val="000000" w:themeColor="text1"/>
          <w:lang w:val="es-ES_tradnl"/>
        </w:rPr>
      </w:pPr>
      <w:r w:rsidRPr="007C53E1">
        <w:rPr>
          <w:rFonts w:ascii="Candara" w:hAnsi="Candara"/>
          <w:color w:val="000000" w:themeColor="text1"/>
          <w:lang w:val="es-ES_tradnl"/>
        </w:rPr>
        <w:t>Las prácticas conllevan: organización y previsión, ejecución y verificación, pasando por la resolución de problemas en caso de no verificarse el funcionamiento. Esto es un trabajo en equipo completo, donde se aumentarán las capacidades descritas anteriormente: coordinación, comunicación, confianza, liderazgo</w:t>
      </w:r>
      <w:proofErr w:type="gramStart"/>
      <w:r w:rsidRPr="007C53E1">
        <w:rPr>
          <w:rFonts w:ascii="Candara" w:hAnsi="Candara"/>
          <w:color w:val="000000" w:themeColor="text1"/>
          <w:lang w:val="es-ES_tradnl"/>
        </w:rPr>
        <w:t>, …</w:t>
      </w:r>
      <w:proofErr w:type="gramEnd"/>
    </w:p>
    <w:p w:rsidR="007C53E1" w:rsidRPr="007C53E1" w:rsidRDefault="007C53E1" w:rsidP="007C53E1">
      <w:pPr>
        <w:widowControl w:val="0"/>
        <w:autoSpaceDE w:val="0"/>
        <w:autoSpaceDN w:val="0"/>
        <w:adjustRightInd w:val="0"/>
        <w:spacing w:after="120" w:line="360" w:lineRule="auto"/>
        <w:jc w:val="both"/>
        <w:rPr>
          <w:rFonts w:ascii="Candara" w:hAnsi="Candara"/>
          <w:color w:val="000000" w:themeColor="text1"/>
          <w:lang w:val="es-ES_tradnl"/>
        </w:rPr>
      </w:pPr>
      <w:r w:rsidRPr="007C53E1">
        <w:rPr>
          <w:rFonts w:ascii="Candara" w:hAnsi="Candara"/>
          <w:color w:val="000000" w:themeColor="text1"/>
          <w:lang w:val="es-ES_tradnl"/>
        </w:rPr>
        <w:t>Además de las prácticas, se realizarán trabajos de investigación y exposición, también en grupos, donde podremos desarrollar capacidades comunicativas entre distintos grupos.</w:t>
      </w:r>
    </w:p>
    <w:p w:rsidR="007C53E1" w:rsidRPr="007C53E1" w:rsidRDefault="007C53E1" w:rsidP="007C53E1">
      <w:pPr>
        <w:widowControl w:val="0"/>
        <w:autoSpaceDE w:val="0"/>
        <w:autoSpaceDN w:val="0"/>
        <w:adjustRightInd w:val="0"/>
        <w:spacing w:before="240" w:after="120" w:line="360" w:lineRule="auto"/>
        <w:jc w:val="both"/>
        <w:rPr>
          <w:rFonts w:ascii="Candara" w:hAnsi="Candara"/>
          <w:b/>
          <w:color w:val="000000" w:themeColor="text1"/>
          <w:u w:val="single"/>
          <w:lang w:val="es-ES_tradnl"/>
        </w:rPr>
      </w:pPr>
      <w:r w:rsidRPr="007C53E1">
        <w:rPr>
          <w:rFonts w:ascii="Candara" w:hAnsi="Candara"/>
          <w:b/>
          <w:color w:val="000000" w:themeColor="text1"/>
          <w:u w:val="single"/>
          <w:lang w:val="es-ES_tradnl"/>
        </w:rPr>
        <w:t>Calidad, prevención de riesgos laborales y medio ambiente</w:t>
      </w:r>
    </w:p>
    <w:p w:rsidR="007C53E1" w:rsidRPr="007C53E1" w:rsidRDefault="007C53E1" w:rsidP="007C53E1">
      <w:pPr>
        <w:widowControl w:val="0"/>
        <w:autoSpaceDE w:val="0"/>
        <w:autoSpaceDN w:val="0"/>
        <w:adjustRightInd w:val="0"/>
        <w:spacing w:after="120" w:line="360" w:lineRule="auto"/>
        <w:jc w:val="both"/>
        <w:rPr>
          <w:rFonts w:ascii="Candara" w:hAnsi="Candara"/>
          <w:color w:val="000000" w:themeColor="text1"/>
          <w:lang w:val="es-ES_tradnl"/>
        </w:rPr>
      </w:pPr>
      <w:r w:rsidRPr="007C53E1">
        <w:rPr>
          <w:rFonts w:ascii="Candara" w:hAnsi="Candara"/>
          <w:color w:val="000000" w:themeColor="text1"/>
          <w:lang w:val="es-ES_tradnl"/>
        </w:rPr>
        <w:t>Estos tres temas, a pesar de que pueden parecer muy diferentes entre sí, están fuertemente relacionados y cada día son más demandados juntos en el mundo profesional, son los sistemas denominados de Calidad Integral.</w:t>
      </w:r>
    </w:p>
    <w:p w:rsidR="007C53E1" w:rsidRPr="007C53E1" w:rsidRDefault="007C53E1" w:rsidP="007C53E1">
      <w:pPr>
        <w:widowControl w:val="0"/>
        <w:autoSpaceDE w:val="0"/>
        <w:autoSpaceDN w:val="0"/>
        <w:adjustRightInd w:val="0"/>
        <w:spacing w:after="120" w:line="360" w:lineRule="auto"/>
        <w:jc w:val="both"/>
        <w:rPr>
          <w:rFonts w:ascii="Candara" w:hAnsi="Candara"/>
          <w:color w:val="000000" w:themeColor="text1"/>
          <w:lang w:val="es-ES_tradnl"/>
        </w:rPr>
      </w:pPr>
      <w:r w:rsidRPr="007C53E1">
        <w:rPr>
          <w:rFonts w:ascii="Candara" w:hAnsi="Candara"/>
          <w:color w:val="000000" w:themeColor="text1"/>
          <w:lang w:val="es-ES_tradnl"/>
        </w:rPr>
        <w:t xml:space="preserve">Se hará hincapié en que los alumnos los tengan en cuenta en el montaje, es decir, se aplicarán fundamentalmente a la hora de trabajar con las prácticas y se pondrán ejemplos relacionados con los contenidos siempre que sea posible. </w:t>
      </w:r>
    </w:p>
    <w:p w:rsidR="007C53E1" w:rsidRPr="007C53E1" w:rsidRDefault="007C53E1" w:rsidP="007C53E1">
      <w:pPr>
        <w:widowControl w:val="0"/>
        <w:autoSpaceDE w:val="0"/>
        <w:autoSpaceDN w:val="0"/>
        <w:adjustRightInd w:val="0"/>
        <w:spacing w:after="120" w:line="360" w:lineRule="auto"/>
        <w:jc w:val="both"/>
        <w:rPr>
          <w:rFonts w:ascii="Candara" w:hAnsi="Candara"/>
          <w:color w:val="000000" w:themeColor="text1"/>
          <w:lang w:val="es-ES_tradnl"/>
        </w:rPr>
      </w:pPr>
      <w:r w:rsidRPr="007C53E1">
        <w:rPr>
          <w:rFonts w:ascii="Candara" w:hAnsi="Candara"/>
          <w:color w:val="000000" w:themeColor="text1"/>
          <w:lang w:val="es-ES_tradnl"/>
        </w:rPr>
        <w:t>En cuanto a la calidad, y dado que los alumnos tienen el ejemplo de la certificación de la Formación Profesional de su centro, en la Norma UNE-EN ISO 9001:20</w:t>
      </w:r>
      <w:r w:rsidR="00033109">
        <w:rPr>
          <w:rFonts w:ascii="Candara" w:hAnsi="Candara"/>
          <w:color w:val="000000" w:themeColor="text1"/>
          <w:lang w:val="es-ES_tradnl"/>
        </w:rPr>
        <w:t>15</w:t>
      </w:r>
      <w:r w:rsidRPr="007C53E1">
        <w:rPr>
          <w:rFonts w:ascii="Candara" w:hAnsi="Candara"/>
          <w:color w:val="000000" w:themeColor="text1"/>
          <w:lang w:val="es-ES_tradnl"/>
        </w:rPr>
        <w:t>, hay que inculcarles, en la medida de lo posible, y en su trabajo diario, los principios de planificación, actuación, medición y análisis, para terminar con el comprom</w:t>
      </w:r>
      <w:bookmarkStart w:id="0" w:name="_GoBack"/>
      <w:r w:rsidRPr="007C53E1">
        <w:rPr>
          <w:rFonts w:ascii="Candara" w:hAnsi="Candara"/>
          <w:color w:val="000000" w:themeColor="text1"/>
          <w:lang w:val="es-ES_tradnl"/>
        </w:rPr>
        <w:t>iso</w:t>
      </w:r>
      <w:bookmarkEnd w:id="0"/>
      <w:r w:rsidRPr="007C53E1">
        <w:rPr>
          <w:rFonts w:ascii="Candara" w:hAnsi="Candara"/>
          <w:color w:val="000000" w:themeColor="text1"/>
          <w:lang w:val="es-ES_tradnl"/>
        </w:rPr>
        <w:t xml:space="preserve"> de la mejora continua.</w:t>
      </w:r>
    </w:p>
    <w:p w:rsidR="007C53E1" w:rsidRPr="007C53E1" w:rsidRDefault="007C53E1" w:rsidP="007C53E1">
      <w:pPr>
        <w:widowControl w:val="0"/>
        <w:autoSpaceDE w:val="0"/>
        <w:autoSpaceDN w:val="0"/>
        <w:adjustRightInd w:val="0"/>
        <w:spacing w:after="120" w:line="360" w:lineRule="auto"/>
        <w:jc w:val="both"/>
        <w:rPr>
          <w:rFonts w:ascii="Candara" w:hAnsi="Candara"/>
          <w:color w:val="000000" w:themeColor="text1"/>
          <w:lang w:val="es-ES_tradnl"/>
        </w:rPr>
      </w:pPr>
      <w:r w:rsidRPr="007C53E1">
        <w:rPr>
          <w:rFonts w:ascii="Candara" w:hAnsi="Candara"/>
          <w:color w:val="000000" w:themeColor="text1"/>
          <w:lang w:val="es-ES_tradnl"/>
        </w:rPr>
        <w:t xml:space="preserve">Es importante, hacerles ver los indicadores que nos marcamos en nuestro trabajo, para que aprendan a hacerlo en el suyo, para que </w:t>
      </w:r>
      <w:proofErr w:type="gramStart"/>
      <w:r w:rsidRPr="007C53E1">
        <w:rPr>
          <w:rFonts w:ascii="Candara" w:hAnsi="Candara"/>
          <w:color w:val="000000" w:themeColor="text1"/>
          <w:lang w:val="es-ES_tradnl"/>
        </w:rPr>
        <w:t>así</w:t>
      </w:r>
      <w:proofErr w:type="gramEnd"/>
      <w:r w:rsidRPr="007C53E1">
        <w:rPr>
          <w:rFonts w:ascii="Candara" w:hAnsi="Candara"/>
          <w:color w:val="000000" w:themeColor="text1"/>
          <w:lang w:val="es-ES_tradnl"/>
        </w:rPr>
        <w:t>, aprendan a marcarse objetivos y a medir el grado de su cumplimiento.</w:t>
      </w:r>
    </w:p>
    <w:p w:rsidR="007C53E1" w:rsidRPr="007C53E1" w:rsidRDefault="007C53E1" w:rsidP="007C53E1">
      <w:pPr>
        <w:widowControl w:val="0"/>
        <w:autoSpaceDE w:val="0"/>
        <w:autoSpaceDN w:val="0"/>
        <w:adjustRightInd w:val="0"/>
        <w:spacing w:after="120" w:line="360" w:lineRule="auto"/>
        <w:jc w:val="both"/>
        <w:rPr>
          <w:rFonts w:ascii="Candara" w:hAnsi="Candara"/>
          <w:color w:val="000000" w:themeColor="text1"/>
          <w:lang w:val="es-ES_tradnl"/>
        </w:rPr>
      </w:pPr>
      <w:r w:rsidRPr="007C53E1">
        <w:rPr>
          <w:rFonts w:ascii="Candara" w:hAnsi="Candara"/>
          <w:color w:val="000000" w:themeColor="text1"/>
          <w:lang w:val="es-ES_tradnl"/>
        </w:rPr>
        <w:t xml:space="preserve">También deben ser capaces de realizar los montajes prácticos teniendo en cuenta los </w:t>
      </w:r>
      <w:r w:rsidRPr="007C53E1">
        <w:rPr>
          <w:rFonts w:ascii="Candara" w:hAnsi="Candara"/>
          <w:color w:val="000000" w:themeColor="text1"/>
          <w:lang w:val="es-ES_tradnl"/>
        </w:rPr>
        <w:lastRenderedPageBreak/>
        <w:t>efectos sobre el medio ambiente. Para ello, se fomentará el ahorro material en la ejecución del montaje, así como el conocimiento sobre la clasificación de residuos y reciclaje, concretamente con elementos peligrosos como pudieran ser las lámparas con contenidos de mercurio.</w:t>
      </w:r>
    </w:p>
    <w:p w:rsidR="007C53E1" w:rsidRPr="007C53E1" w:rsidRDefault="007C53E1" w:rsidP="007C53E1">
      <w:pPr>
        <w:widowControl w:val="0"/>
        <w:autoSpaceDE w:val="0"/>
        <w:autoSpaceDN w:val="0"/>
        <w:adjustRightInd w:val="0"/>
        <w:spacing w:after="120" w:line="360" w:lineRule="auto"/>
        <w:jc w:val="both"/>
        <w:rPr>
          <w:rFonts w:ascii="Candara" w:hAnsi="Candara"/>
          <w:color w:val="000000" w:themeColor="text1"/>
          <w:lang w:val="es-ES_tradnl"/>
        </w:rPr>
      </w:pPr>
      <w:r w:rsidRPr="007C53E1">
        <w:rPr>
          <w:rFonts w:ascii="Candara" w:hAnsi="Candara"/>
          <w:color w:val="000000" w:themeColor="text1"/>
          <w:lang w:val="es-ES_tradnl"/>
        </w:rPr>
        <w:t xml:space="preserve">Finalmente, considerando el sector productivo en el que se ubica el ciclo formativo, es preciso sensibilizar al alumnado respecto a los riesgos laborales que tienen lugar en los trabajos de eléctricos. No sólo por los propios efectos de la electricidad, sino por los riesgos que conllevan la realización de determinados trabajos de montaje. </w:t>
      </w:r>
    </w:p>
    <w:p w:rsidR="007C53E1" w:rsidRPr="007C53E1" w:rsidRDefault="007C53E1" w:rsidP="007C53E1">
      <w:pPr>
        <w:widowControl w:val="0"/>
        <w:autoSpaceDE w:val="0"/>
        <w:autoSpaceDN w:val="0"/>
        <w:adjustRightInd w:val="0"/>
        <w:spacing w:after="120" w:line="360" w:lineRule="auto"/>
        <w:jc w:val="both"/>
        <w:rPr>
          <w:rFonts w:ascii="Candara" w:hAnsi="Candara"/>
          <w:color w:val="000000" w:themeColor="text1"/>
          <w:lang w:val="es-ES_tradnl"/>
        </w:rPr>
      </w:pPr>
      <w:r w:rsidRPr="007C53E1">
        <w:rPr>
          <w:rFonts w:ascii="Candara" w:hAnsi="Candara"/>
          <w:color w:val="000000" w:themeColor="text1"/>
          <w:lang w:val="es-ES_tradnl"/>
        </w:rPr>
        <w:t xml:space="preserve">Para ello, se establece como contenido en una unidad de trabajo completa, la unidad </w:t>
      </w:r>
      <w:r w:rsidR="00CA3A75">
        <w:rPr>
          <w:rFonts w:ascii="Candara" w:hAnsi="Candara"/>
          <w:color w:val="000000" w:themeColor="text1"/>
          <w:lang w:val="es-ES_tradnl"/>
        </w:rPr>
        <w:t>2</w:t>
      </w:r>
      <w:r w:rsidRPr="007C53E1">
        <w:rPr>
          <w:rFonts w:ascii="Candara" w:hAnsi="Candara"/>
          <w:color w:val="000000" w:themeColor="text1"/>
          <w:lang w:val="es-ES_tradnl"/>
        </w:rPr>
        <w:t>, pero además se repite y evalúa en todas las unidades de trabajo del módulo, al conllevar la realización de montajes prácticos.</w:t>
      </w:r>
    </w:p>
    <w:p w:rsidR="007C53E1" w:rsidRPr="007C53E1" w:rsidRDefault="007C53E1" w:rsidP="007C53E1">
      <w:pPr>
        <w:widowControl w:val="0"/>
        <w:autoSpaceDE w:val="0"/>
        <w:autoSpaceDN w:val="0"/>
        <w:adjustRightInd w:val="0"/>
        <w:spacing w:after="120" w:line="360" w:lineRule="auto"/>
        <w:jc w:val="both"/>
        <w:rPr>
          <w:rFonts w:ascii="Candara" w:hAnsi="Candara"/>
          <w:color w:val="000000" w:themeColor="text1"/>
          <w:lang w:val="es-ES_tradnl"/>
        </w:rPr>
      </w:pPr>
      <w:r w:rsidRPr="007C53E1">
        <w:rPr>
          <w:rFonts w:ascii="Candara" w:hAnsi="Candara"/>
          <w:color w:val="000000" w:themeColor="text1"/>
          <w:lang w:val="es-ES_tradnl"/>
        </w:rPr>
        <w:t>Al principio de curso, los alumnos recibirán una charla sobre los equipos de protección necesarios en el taller, así como el análisis de todos los riesgos que existen en el mismo, y como similitud, en su futuro puesto de trabajo. Los alumnos firman un documento, a modo de “recibí”, para que quede constancia de que la información ha sido facilitada y explicada.</w:t>
      </w:r>
    </w:p>
    <w:p w:rsidR="007C53E1" w:rsidRPr="007C53E1" w:rsidRDefault="007C53E1" w:rsidP="007C53E1">
      <w:pPr>
        <w:widowControl w:val="0"/>
        <w:autoSpaceDE w:val="0"/>
        <w:autoSpaceDN w:val="0"/>
        <w:adjustRightInd w:val="0"/>
        <w:spacing w:before="240" w:after="120" w:line="360" w:lineRule="auto"/>
        <w:jc w:val="both"/>
        <w:rPr>
          <w:rFonts w:ascii="Candara" w:hAnsi="Candara"/>
          <w:b/>
          <w:color w:val="000000" w:themeColor="text1"/>
          <w:u w:val="single"/>
          <w:lang w:val="es-ES_tradnl"/>
        </w:rPr>
      </w:pPr>
      <w:r w:rsidRPr="007C53E1">
        <w:rPr>
          <w:rFonts w:ascii="Candara" w:hAnsi="Candara"/>
          <w:b/>
          <w:color w:val="000000" w:themeColor="text1"/>
          <w:u w:val="single"/>
          <w:lang w:val="es-ES_tradnl"/>
        </w:rPr>
        <w:t>Valores</w:t>
      </w:r>
    </w:p>
    <w:p w:rsidR="007C53E1" w:rsidRPr="007C53E1" w:rsidRDefault="007C53E1" w:rsidP="007C53E1">
      <w:pPr>
        <w:widowControl w:val="0"/>
        <w:autoSpaceDE w:val="0"/>
        <w:autoSpaceDN w:val="0"/>
        <w:adjustRightInd w:val="0"/>
        <w:spacing w:after="120" w:line="360" w:lineRule="auto"/>
        <w:jc w:val="both"/>
        <w:rPr>
          <w:rFonts w:ascii="Candara" w:hAnsi="Candara"/>
          <w:color w:val="000000" w:themeColor="text1"/>
          <w:lang w:val="es-ES_tradnl"/>
        </w:rPr>
      </w:pPr>
      <w:r w:rsidRPr="007C53E1">
        <w:rPr>
          <w:rFonts w:ascii="Candara" w:hAnsi="Candara"/>
          <w:color w:val="000000" w:themeColor="text1"/>
          <w:lang w:val="es-ES_tradnl"/>
        </w:rPr>
        <w:t>A pesar de que la Formación Profesional tiene un carácter más técnico, la educación en valores sigue siendo tan importante como en las enseñanzas obligatorias. Sin embargo, entendemos que los valores han de hacerse llegar a los alumnos desde un punto de vista aplicado a su futura labor; por ello, queremos que los alumnos sean conscientes de las implicaciones morales y sociales de las diferentes actividades que realicen y que sepan reconocer y respetar los límites sociales y morales de los diferentes trabajos.</w:t>
      </w:r>
    </w:p>
    <w:p w:rsidR="007C53E1" w:rsidRPr="007C53E1" w:rsidRDefault="007C53E1" w:rsidP="007C53E1">
      <w:pPr>
        <w:widowControl w:val="0"/>
        <w:autoSpaceDE w:val="0"/>
        <w:autoSpaceDN w:val="0"/>
        <w:adjustRightInd w:val="0"/>
        <w:spacing w:after="120" w:line="360" w:lineRule="auto"/>
        <w:jc w:val="both"/>
        <w:rPr>
          <w:rFonts w:ascii="Candara" w:hAnsi="Candara"/>
          <w:color w:val="000000" w:themeColor="text1"/>
          <w:lang w:val="es-ES_tradnl"/>
        </w:rPr>
      </w:pPr>
      <w:r w:rsidRPr="007C53E1">
        <w:rPr>
          <w:rFonts w:ascii="Candara" w:hAnsi="Candara"/>
          <w:color w:val="000000" w:themeColor="text1"/>
          <w:lang w:val="es-ES_tradnl"/>
        </w:rPr>
        <w:t>Para ello se estudiará la legislación en electricidad, el Reglamento Electrotécnico de Baja Tensión, donde quedan claras las funciones de su perfil profesional, y toda la normativa al respecto, además en él se comentan las medidas legales que se pueden tomar contra quien no cumple con lo establecido. En resumen, es importante que adquieran ética profesional.</w:t>
      </w:r>
    </w:p>
    <w:p w:rsidR="007C53E1" w:rsidRPr="007C53E1" w:rsidRDefault="007C53E1" w:rsidP="007C53E1">
      <w:pPr>
        <w:widowControl w:val="0"/>
        <w:autoSpaceDE w:val="0"/>
        <w:autoSpaceDN w:val="0"/>
        <w:adjustRightInd w:val="0"/>
        <w:spacing w:after="120" w:line="360" w:lineRule="auto"/>
        <w:jc w:val="both"/>
        <w:rPr>
          <w:rFonts w:ascii="Candara" w:hAnsi="Candara"/>
          <w:color w:val="000000" w:themeColor="text1"/>
          <w:lang w:val="es-ES_tradnl"/>
        </w:rPr>
      </w:pPr>
      <w:r w:rsidRPr="007C53E1">
        <w:rPr>
          <w:rFonts w:ascii="Candara" w:hAnsi="Candara"/>
          <w:color w:val="000000" w:themeColor="text1"/>
          <w:lang w:val="es-ES_tradnl"/>
        </w:rPr>
        <w:t xml:space="preserve">Además, debido a los movimientos migratorios, es cada vez más habitual que se den </w:t>
      </w:r>
      <w:r w:rsidRPr="007C53E1">
        <w:rPr>
          <w:rFonts w:ascii="Candara" w:hAnsi="Candara"/>
          <w:color w:val="000000" w:themeColor="text1"/>
          <w:lang w:val="es-ES_tradnl"/>
        </w:rPr>
        <w:lastRenderedPageBreak/>
        <w:t xml:space="preserve">situaciones de trabajo en un contexto internacional; sin ir más lejos, en el propio pueblo, y en el propio centro hay personas inmigrantes. </w:t>
      </w:r>
    </w:p>
    <w:p w:rsidR="007C53E1" w:rsidRPr="007C53E1" w:rsidRDefault="007C53E1" w:rsidP="007C53E1">
      <w:pPr>
        <w:widowControl w:val="0"/>
        <w:autoSpaceDE w:val="0"/>
        <w:autoSpaceDN w:val="0"/>
        <w:adjustRightInd w:val="0"/>
        <w:spacing w:after="120" w:line="360" w:lineRule="auto"/>
        <w:jc w:val="both"/>
        <w:rPr>
          <w:rFonts w:ascii="Candara" w:hAnsi="Candara"/>
          <w:color w:val="000000" w:themeColor="text1"/>
          <w:lang w:val="es-ES_tradnl"/>
        </w:rPr>
      </w:pPr>
      <w:r w:rsidRPr="007C53E1">
        <w:rPr>
          <w:rFonts w:ascii="Candara" w:hAnsi="Candara"/>
          <w:color w:val="000000" w:themeColor="text1"/>
          <w:lang w:val="es-ES_tradnl"/>
        </w:rPr>
        <w:t>Por tanto, los alumnos deben saber reconocer, apreciar y respetar las diferencias culturales y las costumbres de otras comunidades con el objetivo de poder enriquecer el trabajo común para que estas diferencias no representen un obstáculo, sino un valor añadido.</w:t>
      </w:r>
    </w:p>
    <w:p w:rsidR="007C53E1" w:rsidRPr="007C53E1" w:rsidRDefault="007C53E1" w:rsidP="007C53E1">
      <w:pPr>
        <w:widowControl w:val="0"/>
        <w:autoSpaceDE w:val="0"/>
        <w:autoSpaceDN w:val="0"/>
        <w:adjustRightInd w:val="0"/>
        <w:spacing w:before="240" w:after="120" w:line="360" w:lineRule="auto"/>
        <w:jc w:val="both"/>
        <w:rPr>
          <w:rFonts w:ascii="Candara" w:hAnsi="Candara"/>
          <w:b/>
          <w:color w:val="000000" w:themeColor="text1"/>
          <w:u w:val="single"/>
          <w:lang w:val="es-ES_tradnl"/>
        </w:rPr>
      </w:pPr>
      <w:r w:rsidRPr="007C53E1">
        <w:rPr>
          <w:rFonts w:ascii="Candara" w:hAnsi="Candara"/>
          <w:b/>
          <w:color w:val="000000" w:themeColor="text1"/>
          <w:u w:val="single"/>
          <w:lang w:val="es-ES_tradnl"/>
        </w:rPr>
        <w:t>Habilidades sociales y personales</w:t>
      </w:r>
    </w:p>
    <w:p w:rsidR="007C53E1" w:rsidRPr="007C53E1" w:rsidRDefault="007C53E1" w:rsidP="007C53E1">
      <w:pPr>
        <w:widowControl w:val="0"/>
        <w:autoSpaceDE w:val="0"/>
        <w:autoSpaceDN w:val="0"/>
        <w:adjustRightInd w:val="0"/>
        <w:spacing w:after="120" w:line="360" w:lineRule="auto"/>
        <w:jc w:val="both"/>
        <w:rPr>
          <w:rFonts w:ascii="Candara" w:hAnsi="Candara"/>
          <w:color w:val="000000" w:themeColor="text1"/>
          <w:lang w:val="es-ES_tradnl"/>
        </w:rPr>
      </w:pPr>
      <w:r w:rsidRPr="007C53E1">
        <w:rPr>
          <w:rFonts w:ascii="Candara" w:hAnsi="Candara"/>
          <w:color w:val="000000" w:themeColor="text1"/>
          <w:lang w:val="es-ES_tradnl"/>
        </w:rPr>
        <w:t xml:space="preserve">Este es un ámbito muy amplio, que engloba todo aquello que nos ayuda en nuestras relaciones con los demás. He seleccionado algunas habilidades que son especialmente útiles en un entorno profesional: </w:t>
      </w:r>
    </w:p>
    <w:p w:rsidR="007C53E1" w:rsidRPr="007C53E1" w:rsidRDefault="007C53E1" w:rsidP="007C53E1">
      <w:pPr>
        <w:widowControl w:val="0"/>
        <w:autoSpaceDE w:val="0"/>
        <w:autoSpaceDN w:val="0"/>
        <w:adjustRightInd w:val="0"/>
        <w:spacing w:after="120" w:line="360" w:lineRule="auto"/>
        <w:ind w:left="1134" w:hanging="426"/>
        <w:jc w:val="both"/>
        <w:rPr>
          <w:rFonts w:ascii="Candara" w:hAnsi="Candara"/>
          <w:color w:val="000000" w:themeColor="text1"/>
          <w:lang w:val="es-ES_tradnl"/>
        </w:rPr>
      </w:pPr>
      <w:r w:rsidRPr="007C53E1">
        <w:rPr>
          <w:rFonts w:ascii="Candara" w:hAnsi="Candara"/>
          <w:color w:val="000000" w:themeColor="text1"/>
          <w:lang w:val="es-ES_tradnl"/>
        </w:rPr>
        <w:t>-</w:t>
      </w:r>
      <w:r w:rsidRPr="007C53E1">
        <w:rPr>
          <w:rFonts w:ascii="Candara" w:hAnsi="Candara"/>
          <w:color w:val="000000" w:themeColor="text1"/>
          <w:lang w:val="es-ES_tradnl"/>
        </w:rPr>
        <w:tab/>
        <w:t>Habilidades formativas básicas: capacidad de enseñar a otros y transferir información de forma clara y entendible.</w:t>
      </w:r>
    </w:p>
    <w:p w:rsidR="007C53E1" w:rsidRPr="007C53E1" w:rsidRDefault="007C53E1" w:rsidP="007C53E1">
      <w:pPr>
        <w:widowControl w:val="0"/>
        <w:autoSpaceDE w:val="0"/>
        <w:autoSpaceDN w:val="0"/>
        <w:adjustRightInd w:val="0"/>
        <w:spacing w:after="120" w:line="360" w:lineRule="auto"/>
        <w:ind w:left="1134" w:hanging="426"/>
        <w:jc w:val="both"/>
        <w:rPr>
          <w:rFonts w:ascii="Candara" w:hAnsi="Candara"/>
          <w:color w:val="000000" w:themeColor="text1"/>
          <w:lang w:val="es-ES_tradnl"/>
        </w:rPr>
      </w:pPr>
      <w:r w:rsidRPr="007C53E1">
        <w:rPr>
          <w:rFonts w:ascii="Candara" w:hAnsi="Candara"/>
          <w:color w:val="000000" w:themeColor="text1"/>
          <w:lang w:val="es-ES_tradnl"/>
        </w:rPr>
        <w:t>-</w:t>
      </w:r>
      <w:r w:rsidRPr="007C53E1">
        <w:rPr>
          <w:rFonts w:ascii="Candara" w:hAnsi="Candara"/>
          <w:color w:val="000000" w:themeColor="text1"/>
          <w:lang w:val="es-ES_tradnl"/>
        </w:rPr>
        <w:tab/>
        <w:t>Comunicación oral y escrita: habilidad para exponer los contenidos que se quieren transmitir, ya sea de forma oral o escrita, utilizando un vocabulario y un estilo apropiados.</w:t>
      </w:r>
    </w:p>
    <w:p w:rsidR="007C53E1" w:rsidRPr="007C53E1" w:rsidRDefault="007C53E1" w:rsidP="007C53E1">
      <w:pPr>
        <w:widowControl w:val="0"/>
        <w:autoSpaceDE w:val="0"/>
        <w:autoSpaceDN w:val="0"/>
        <w:adjustRightInd w:val="0"/>
        <w:spacing w:after="120" w:line="360" w:lineRule="auto"/>
        <w:ind w:left="1134" w:hanging="426"/>
        <w:jc w:val="both"/>
        <w:rPr>
          <w:rFonts w:ascii="Candara" w:hAnsi="Candara"/>
          <w:color w:val="000000" w:themeColor="text1"/>
          <w:lang w:val="es-ES_tradnl"/>
        </w:rPr>
      </w:pPr>
      <w:r w:rsidRPr="007C53E1">
        <w:rPr>
          <w:rFonts w:ascii="Candara" w:hAnsi="Candara"/>
          <w:color w:val="000000" w:themeColor="text1"/>
          <w:lang w:val="es-ES_tradnl"/>
        </w:rPr>
        <w:t>-</w:t>
      </w:r>
      <w:r w:rsidRPr="007C53E1">
        <w:rPr>
          <w:rFonts w:ascii="Candara" w:hAnsi="Candara"/>
          <w:color w:val="000000" w:themeColor="text1"/>
          <w:lang w:val="es-ES_tradnl"/>
        </w:rPr>
        <w:tab/>
        <w:t>Negociación: habilidad para planificar, desarrollar y cerrar una transacción de forma satisfactoria para todas las partes participantes.</w:t>
      </w:r>
    </w:p>
    <w:p w:rsidR="007C53E1" w:rsidRPr="007C53E1" w:rsidRDefault="007C53E1" w:rsidP="007C53E1">
      <w:pPr>
        <w:widowControl w:val="0"/>
        <w:autoSpaceDE w:val="0"/>
        <w:autoSpaceDN w:val="0"/>
        <w:adjustRightInd w:val="0"/>
        <w:spacing w:after="120" w:line="360" w:lineRule="auto"/>
        <w:jc w:val="both"/>
        <w:rPr>
          <w:rFonts w:ascii="Candara" w:hAnsi="Candara"/>
          <w:color w:val="000000" w:themeColor="text1"/>
          <w:lang w:val="es-ES_tradnl"/>
        </w:rPr>
      </w:pPr>
      <w:r w:rsidRPr="007C53E1">
        <w:rPr>
          <w:rFonts w:ascii="Candara" w:hAnsi="Candara"/>
          <w:color w:val="000000" w:themeColor="text1"/>
          <w:lang w:val="es-ES_tradnl"/>
        </w:rPr>
        <w:t>Para llevar esto a cabo, utilizaremos principalmente la exposición oral que los alumnos harán de algún trabajo realizado. El alumno tendrá que hacerse entender, sabiendo comunicarse apropiadamente, y tomará actitud negociadora cada vez que tenga que defender su postura, que evidentemente irá relacionada con su nota.</w:t>
      </w:r>
    </w:p>
    <w:p w:rsidR="007C53E1" w:rsidRPr="007C53E1" w:rsidRDefault="007C53E1" w:rsidP="007C53E1">
      <w:pPr>
        <w:widowControl w:val="0"/>
        <w:autoSpaceDE w:val="0"/>
        <w:autoSpaceDN w:val="0"/>
        <w:adjustRightInd w:val="0"/>
        <w:spacing w:after="120" w:line="360" w:lineRule="auto"/>
        <w:jc w:val="both"/>
        <w:rPr>
          <w:rFonts w:ascii="Candara" w:hAnsi="Candara"/>
          <w:color w:val="000000" w:themeColor="text1"/>
          <w:lang w:val="es-ES_tradnl"/>
        </w:rPr>
      </w:pPr>
      <w:r w:rsidRPr="007C53E1">
        <w:rPr>
          <w:rFonts w:ascii="Candara" w:hAnsi="Candara"/>
          <w:color w:val="000000" w:themeColor="text1"/>
          <w:lang w:val="es-ES_tradnl"/>
        </w:rPr>
        <w:t>Para trabajar las habilidades personales, el alumno en la realización de sus prácticas y en la defensa de su funcionamiento, tendrá que: organizar y planificar, tomar decisiones, y adaptarse a nuevas situaciones, como puedan ser contratiempos de material u otras cuestiones, por lo tanto, son habilidades personales que además serán valoradas, pues incluso, son competencias personales incluidas en el propio título.</w:t>
      </w:r>
    </w:p>
    <w:p w:rsidR="007C53E1" w:rsidRPr="007C53E1" w:rsidRDefault="007C53E1" w:rsidP="007C53E1">
      <w:pPr>
        <w:widowControl w:val="0"/>
        <w:autoSpaceDE w:val="0"/>
        <w:autoSpaceDN w:val="0"/>
        <w:adjustRightInd w:val="0"/>
        <w:spacing w:before="240" w:after="120" w:line="360" w:lineRule="auto"/>
        <w:jc w:val="both"/>
        <w:rPr>
          <w:rFonts w:ascii="Candara" w:hAnsi="Candara"/>
          <w:b/>
          <w:color w:val="000000" w:themeColor="text1"/>
          <w:u w:val="single"/>
          <w:lang w:val="es-ES_tradnl"/>
        </w:rPr>
      </w:pPr>
      <w:r w:rsidRPr="007C53E1">
        <w:rPr>
          <w:rFonts w:ascii="Candara" w:hAnsi="Candara"/>
          <w:b/>
          <w:color w:val="000000" w:themeColor="text1"/>
          <w:u w:val="single"/>
          <w:lang w:val="es-ES_tradnl"/>
        </w:rPr>
        <w:t>Espíritu emprendedor, innovación e investigación</w:t>
      </w:r>
    </w:p>
    <w:p w:rsidR="007C53E1" w:rsidRPr="007C53E1" w:rsidRDefault="007C53E1" w:rsidP="007C53E1">
      <w:pPr>
        <w:widowControl w:val="0"/>
        <w:autoSpaceDE w:val="0"/>
        <w:autoSpaceDN w:val="0"/>
        <w:adjustRightInd w:val="0"/>
        <w:spacing w:after="120" w:line="360" w:lineRule="auto"/>
        <w:jc w:val="both"/>
        <w:rPr>
          <w:rFonts w:ascii="Candara" w:hAnsi="Candara"/>
          <w:color w:val="000000" w:themeColor="text1"/>
          <w:lang w:val="es-ES_tradnl"/>
        </w:rPr>
      </w:pPr>
      <w:r w:rsidRPr="007C53E1">
        <w:rPr>
          <w:rFonts w:ascii="Candara" w:hAnsi="Candara"/>
          <w:color w:val="000000" w:themeColor="text1"/>
          <w:lang w:val="es-ES_tradnl"/>
        </w:rPr>
        <w:t xml:space="preserve">El ciclo formativo ya contempla el módulo Empresa e iniciativa emprendedora, por lo </w:t>
      </w:r>
      <w:r w:rsidRPr="007C53E1">
        <w:rPr>
          <w:rFonts w:ascii="Candara" w:hAnsi="Candara"/>
          <w:color w:val="000000" w:themeColor="text1"/>
          <w:lang w:val="es-ES_tradnl"/>
        </w:rPr>
        <w:lastRenderedPageBreak/>
        <w:t xml:space="preserve">que gran parte de este tema queda cubierto por el mismo. No obstante, consideramos que el espíritu emprendedor debe trascender del ámbito empresarial y ser sinónimo de tener iniciativa y creatividad. </w:t>
      </w:r>
    </w:p>
    <w:p w:rsidR="007C53E1" w:rsidRPr="007C53E1" w:rsidRDefault="007C53E1" w:rsidP="007C53E1">
      <w:pPr>
        <w:widowControl w:val="0"/>
        <w:autoSpaceDE w:val="0"/>
        <w:autoSpaceDN w:val="0"/>
        <w:adjustRightInd w:val="0"/>
        <w:spacing w:after="120" w:line="360" w:lineRule="auto"/>
        <w:jc w:val="both"/>
        <w:rPr>
          <w:rFonts w:ascii="Candara" w:hAnsi="Candara"/>
          <w:color w:val="000000" w:themeColor="text1"/>
          <w:lang w:val="es-ES_tradnl"/>
        </w:rPr>
      </w:pPr>
      <w:r w:rsidRPr="007C53E1">
        <w:rPr>
          <w:rFonts w:ascii="Candara" w:hAnsi="Candara"/>
          <w:color w:val="000000" w:themeColor="text1"/>
          <w:lang w:val="es-ES_tradnl"/>
        </w:rPr>
        <w:t xml:space="preserve">Los alumnos deben desarrollar un pensamiento crítico, que les permita identificar y justificar los puntos fuertes y débiles de un contenido o trabajo, ya sea realizado por ellos mismos o por terceros, sin dejar de ser curiosos e investigar. </w:t>
      </w:r>
    </w:p>
    <w:p w:rsidR="007C53E1" w:rsidRPr="007C53E1" w:rsidRDefault="007C53E1" w:rsidP="007C53E1">
      <w:pPr>
        <w:widowControl w:val="0"/>
        <w:autoSpaceDE w:val="0"/>
        <w:autoSpaceDN w:val="0"/>
        <w:adjustRightInd w:val="0"/>
        <w:spacing w:after="120" w:line="360" w:lineRule="auto"/>
        <w:jc w:val="both"/>
        <w:rPr>
          <w:rFonts w:ascii="Candara" w:hAnsi="Candara"/>
          <w:color w:val="000000" w:themeColor="text1"/>
          <w:lang w:val="es-ES_tradnl"/>
        </w:rPr>
      </w:pPr>
      <w:r w:rsidRPr="007C53E1">
        <w:rPr>
          <w:rFonts w:ascii="Candara" w:hAnsi="Candara"/>
          <w:color w:val="000000" w:themeColor="text1"/>
          <w:lang w:val="es-ES_tradnl"/>
        </w:rPr>
        <w:t>También han de ser capaces generar conocimientos nuevos e innovadores, así como saber buscar los recursos y medios necesarios para poder llevar estas nuevas ideas a la práctica.</w:t>
      </w:r>
    </w:p>
    <w:p w:rsidR="007C53E1" w:rsidRPr="007C53E1" w:rsidRDefault="007C53E1" w:rsidP="007C53E1">
      <w:pPr>
        <w:widowControl w:val="0"/>
        <w:autoSpaceDE w:val="0"/>
        <w:autoSpaceDN w:val="0"/>
        <w:adjustRightInd w:val="0"/>
        <w:spacing w:after="120" w:line="360" w:lineRule="auto"/>
        <w:jc w:val="both"/>
        <w:rPr>
          <w:rFonts w:ascii="Candara" w:hAnsi="Candara"/>
          <w:color w:val="000000" w:themeColor="text1"/>
          <w:lang w:val="es-ES_tradnl"/>
        </w:rPr>
      </w:pPr>
      <w:r w:rsidRPr="007C53E1">
        <w:rPr>
          <w:rFonts w:ascii="Candara" w:hAnsi="Candara"/>
          <w:color w:val="000000" w:themeColor="text1"/>
          <w:lang w:val="es-ES_tradnl"/>
        </w:rPr>
        <w:t>Estas aptitudes se impulsarán haciendo de su trabajo en clase la similitud con el trabajo profesional. Se tratará de que el alumno, planifique sus propias soluciones de montaje, buscando sus motivaciones, por ejemplo, la innovación, reducir costos</w:t>
      </w:r>
      <w:proofErr w:type="gramStart"/>
      <w:r w:rsidRPr="007C53E1">
        <w:rPr>
          <w:rFonts w:ascii="Candara" w:hAnsi="Candara"/>
          <w:color w:val="000000" w:themeColor="text1"/>
          <w:lang w:val="es-ES_tradnl"/>
        </w:rPr>
        <w:t>, …</w:t>
      </w:r>
      <w:proofErr w:type="gramEnd"/>
      <w:r w:rsidRPr="007C53E1">
        <w:rPr>
          <w:rFonts w:ascii="Candara" w:hAnsi="Candara"/>
          <w:color w:val="000000" w:themeColor="text1"/>
          <w:lang w:val="es-ES_tradnl"/>
        </w:rPr>
        <w:t>, cuestiones que saben que aumentarán su empleabilidad o su negocio, cuando llegue el caso.</w:t>
      </w:r>
    </w:p>
    <w:p w:rsidR="007C53E1" w:rsidRDefault="007C53E1" w:rsidP="007C53E1">
      <w:pPr>
        <w:widowControl w:val="0"/>
        <w:numPr>
          <w:ilvl w:val="0"/>
          <w:numId w:val="2"/>
        </w:numPr>
        <w:suppressAutoHyphens/>
        <w:overflowPunct w:val="0"/>
        <w:autoSpaceDE w:val="0"/>
        <w:spacing w:before="360" w:after="120" w:line="360" w:lineRule="auto"/>
        <w:ind w:left="283" w:hanging="357"/>
        <w:jc w:val="both"/>
        <w:textAlignment w:val="baseline"/>
        <w:rPr>
          <w:rFonts w:ascii="Candara" w:hAnsi="Candara" w:cs="Arial"/>
          <w:b/>
          <w:bCs/>
          <w:color w:val="0070C0"/>
          <w:sz w:val="28"/>
          <w:szCs w:val="28"/>
        </w:rPr>
      </w:pPr>
      <w:r>
        <w:rPr>
          <w:rFonts w:ascii="Candara" w:hAnsi="Candara" w:cs="Arial"/>
          <w:b/>
          <w:bCs/>
          <w:color w:val="0070C0"/>
          <w:sz w:val="28"/>
          <w:szCs w:val="28"/>
        </w:rPr>
        <w:t>METODOLOGÍA DIDÁCTICA</w:t>
      </w:r>
    </w:p>
    <w:p w:rsidR="00CA3A75" w:rsidRPr="00CA3A75" w:rsidRDefault="00CA3A75" w:rsidP="00CA3A75">
      <w:pPr>
        <w:tabs>
          <w:tab w:val="left" w:pos="149"/>
        </w:tabs>
        <w:suppressAutoHyphens/>
        <w:spacing w:after="120" w:line="360" w:lineRule="auto"/>
        <w:jc w:val="both"/>
        <w:rPr>
          <w:rFonts w:ascii="Candara" w:hAnsi="Candara"/>
          <w:lang w:val="es-ES_tradnl" w:eastAsia="ar-SA"/>
        </w:rPr>
      </w:pPr>
      <w:r w:rsidRPr="00CA3A75">
        <w:rPr>
          <w:rFonts w:ascii="Candara" w:hAnsi="Candara"/>
          <w:lang w:val="es-ES_tradnl" w:eastAsia="ar-SA"/>
        </w:rPr>
        <w:t>Se pretende una metodología activa por descubrimiento como un proceso de formación de capacidades que integre conocimientos científicos y tecnológicos, con el fin de que el alumno sea capaz de aprender por sí mismo, consiguiendo un aprendizaje inherente, pues todo lo aprendido formará parte de su competencia profesional, competencia que obtenido el título tendrá que desarrollar.</w:t>
      </w:r>
    </w:p>
    <w:p w:rsidR="00CA3A75" w:rsidRPr="00CA3A75" w:rsidRDefault="00CA3A75" w:rsidP="00CA3A75">
      <w:pPr>
        <w:tabs>
          <w:tab w:val="left" w:pos="149"/>
        </w:tabs>
        <w:suppressAutoHyphens/>
        <w:spacing w:after="120" w:line="360" w:lineRule="auto"/>
        <w:jc w:val="both"/>
        <w:rPr>
          <w:rFonts w:ascii="Candara" w:hAnsi="Candara"/>
          <w:lang w:val="es-ES_tradnl" w:eastAsia="ar-SA"/>
        </w:rPr>
      </w:pPr>
      <w:r w:rsidRPr="00CA3A75">
        <w:rPr>
          <w:rFonts w:ascii="Candara" w:hAnsi="Candara"/>
          <w:lang w:val="es-ES_tradnl" w:eastAsia="ar-SA"/>
        </w:rPr>
        <w:t>La teoría y práctica serán consideradas como dos elementos de un mismo proceso de aprendizaje, mediante el cual, se presenta al alumno un material significativo para que pueda darle sentido a lo que aprende.</w:t>
      </w:r>
    </w:p>
    <w:p w:rsidR="00CA3A75" w:rsidRPr="00CA3A75" w:rsidRDefault="00CA3A75" w:rsidP="00CA3A75">
      <w:pPr>
        <w:tabs>
          <w:tab w:val="left" w:pos="149"/>
        </w:tabs>
        <w:suppressAutoHyphens/>
        <w:spacing w:after="120" w:line="360" w:lineRule="auto"/>
        <w:jc w:val="both"/>
        <w:rPr>
          <w:rFonts w:ascii="Candara" w:hAnsi="Candara"/>
          <w:lang w:val="es-ES_tradnl" w:eastAsia="ar-SA"/>
        </w:rPr>
      </w:pPr>
      <w:r w:rsidRPr="00CA3A75">
        <w:rPr>
          <w:rFonts w:ascii="Candara" w:hAnsi="Candara"/>
          <w:lang w:val="es-ES_tradnl" w:eastAsia="ar-SA"/>
        </w:rPr>
        <w:t>En este módulo por tanto la teoría es asimilada por el alumno, la interpreta y la lleva a la práctica, entendiendo cómo un mejor conocimiento de la teoría, va a hacer que el desarrollo de la práctica sea el más adecuado.</w:t>
      </w:r>
    </w:p>
    <w:p w:rsidR="00CA3A75" w:rsidRPr="00CA3A75" w:rsidRDefault="00CA3A75" w:rsidP="00CA3A75">
      <w:pPr>
        <w:tabs>
          <w:tab w:val="left" w:pos="149"/>
        </w:tabs>
        <w:suppressAutoHyphens/>
        <w:spacing w:after="120" w:line="360" w:lineRule="auto"/>
        <w:jc w:val="both"/>
        <w:rPr>
          <w:rFonts w:ascii="Candara" w:hAnsi="Candara"/>
          <w:lang w:val="es-ES_tradnl" w:eastAsia="ar-SA"/>
        </w:rPr>
      </w:pPr>
      <w:r w:rsidRPr="00CA3A75">
        <w:rPr>
          <w:rFonts w:ascii="Candara" w:hAnsi="Candara"/>
          <w:lang w:val="es-ES_tradnl" w:eastAsia="ar-SA"/>
        </w:rPr>
        <w:t>La metodología será por tanto 100% participativa. La parte teórica se aprenderá leyendo en clase y comentando. Todos los alumnos dispondrán de los apuntes elaborados por el profesor. Ellos leen, interpretan, preguntan, y van adquiriendo conocimientos.</w:t>
      </w:r>
    </w:p>
    <w:p w:rsidR="00CA3A75" w:rsidRPr="00CA3A75" w:rsidRDefault="00CA3A75" w:rsidP="00CA3A75">
      <w:pPr>
        <w:tabs>
          <w:tab w:val="left" w:pos="149"/>
        </w:tabs>
        <w:suppressAutoHyphens/>
        <w:spacing w:after="120" w:line="360" w:lineRule="auto"/>
        <w:jc w:val="both"/>
        <w:rPr>
          <w:rFonts w:ascii="Candara" w:hAnsi="Candara"/>
          <w:lang w:val="es-ES_tradnl" w:eastAsia="ar-SA"/>
        </w:rPr>
      </w:pPr>
      <w:r w:rsidRPr="00CA3A75">
        <w:rPr>
          <w:rFonts w:ascii="Candara" w:hAnsi="Candara"/>
          <w:lang w:val="es-ES_tradnl" w:eastAsia="ar-SA"/>
        </w:rPr>
        <w:lastRenderedPageBreak/>
        <w:t xml:space="preserve">Las prácticas se realizarán en pareja o individualmente, fomentando tanto el trabajo individual como en equipo. Partirán de una necesidad propuesta y buscarán la mejor solución respetando todas las normas y criterios establecidos. Por lo tanto, se fomentará desde principio del curso el buen ambiente en clase, existiendo la posibilidad de realizar dinámicas de grupo apropiadas. </w:t>
      </w:r>
    </w:p>
    <w:p w:rsidR="00CA3A75" w:rsidRPr="00CA3A75" w:rsidRDefault="00CA3A75" w:rsidP="00CA3A75">
      <w:pPr>
        <w:tabs>
          <w:tab w:val="left" w:pos="149"/>
        </w:tabs>
        <w:suppressAutoHyphens/>
        <w:spacing w:after="120" w:line="360" w:lineRule="auto"/>
        <w:jc w:val="both"/>
        <w:rPr>
          <w:rFonts w:ascii="Candara" w:hAnsi="Candara"/>
          <w:lang w:val="es-ES_tradnl" w:eastAsia="ar-SA"/>
        </w:rPr>
      </w:pPr>
      <w:r w:rsidRPr="00CA3A75">
        <w:rPr>
          <w:rFonts w:ascii="Candara" w:hAnsi="Candara"/>
          <w:lang w:val="es-ES_tradnl" w:eastAsia="ar-SA"/>
        </w:rPr>
        <w:t>Si la finalidad perseguida es la de proporcionar a los alumnos una madurez tanto intelectual como humana, con conocimientos y habilidades que les capaciten para desempeñar un trabajo dentro de su perfil profesional, integrándose en el mundo laboral, podemos decir que, con la metodología propuesta, el alumno se adaptará fácilmente al puesto de trabajo, conociendo la importancia:</w:t>
      </w:r>
    </w:p>
    <w:p w:rsidR="00CA3A75" w:rsidRPr="00CA3A75" w:rsidRDefault="00CA3A75" w:rsidP="00384B02">
      <w:pPr>
        <w:numPr>
          <w:ilvl w:val="0"/>
          <w:numId w:val="30"/>
        </w:numPr>
        <w:tabs>
          <w:tab w:val="clear" w:pos="1765"/>
          <w:tab w:val="left" w:pos="149"/>
        </w:tabs>
        <w:suppressAutoHyphens/>
        <w:spacing w:line="360" w:lineRule="auto"/>
        <w:ind w:left="1134"/>
        <w:jc w:val="both"/>
        <w:rPr>
          <w:rFonts w:ascii="Candara" w:hAnsi="Candara"/>
          <w:lang w:val="es-ES_tradnl" w:eastAsia="ar-SA"/>
        </w:rPr>
      </w:pPr>
      <w:r w:rsidRPr="00CA3A75">
        <w:rPr>
          <w:rFonts w:ascii="Candara" w:hAnsi="Candara"/>
          <w:lang w:val="es-ES_tradnl" w:eastAsia="ar-SA"/>
        </w:rPr>
        <w:t>De saber desarrollar su labor con la interpretación de documentación y explicaciones.</w:t>
      </w:r>
    </w:p>
    <w:p w:rsidR="00CA3A75" w:rsidRPr="00CA3A75" w:rsidRDefault="00CA3A75" w:rsidP="00384B02">
      <w:pPr>
        <w:numPr>
          <w:ilvl w:val="0"/>
          <w:numId w:val="30"/>
        </w:numPr>
        <w:tabs>
          <w:tab w:val="clear" w:pos="1765"/>
          <w:tab w:val="left" w:pos="149"/>
        </w:tabs>
        <w:suppressAutoHyphens/>
        <w:spacing w:line="360" w:lineRule="auto"/>
        <w:ind w:left="1134"/>
        <w:jc w:val="both"/>
        <w:rPr>
          <w:rFonts w:ascii="Candara" w:hAnsi="Candara"/>
          <w:lang w:val="es-ES_tradnl" w:eastAsia="ar-SA"/>
        </w:rPr>
      </w:pPr>
      <w:r w:rsidRPr="00CA3A75">
        <w:rPr>
          <w:rFonts w:ascii="Candara" w:hAnsi="Candara"/>
          <w:lang w:val="es-ES_tradnl" w:eastAsia="ar-SA"/>
        </w:rPr>
        <w:t>De buscar el camino siempre más acorde con lo que se pide.</w:t>
      </w:r>
    </w:p>
    <w:p w:rsidR="00CA3A75" w:rsidRPr="00CA3A75" w:rsidRDefault="00CA3A75" w:rsidP="00384B02">
      <w:pPr>
        <w:numPr>
          <w:ilvl w:val="0"/>
          <w:numId w:val="30"/>
        </w:numPr>
        <w:tabs>
          <w:tab w:val="clear" w:pos="1765"/>
          <w:tab w:val="left" w:pos="149"/>
        </w:tabs>
        <w:suppressAutoHyphens/>
        <w:spacing w:line="360" w:lineRule="auto"/>
        <w:ind w:left="1134"/>
        <w:jc w:val="both"/>
        <w:rPr>
          <w:rFonts w:ascii="Candara" w:hAnsi="Candara"/>
          <w:lang w:val="es-ES_tradnl" w:eastAsia="ar-SA"/>
        </w:rPr>
      </w:pPr>
      <w:r w:rsidRPr="00CA3A75">
        <w:rPr>
          <w:rFonts w:ascii="Candara" w:hAnsi="Candara"/>
          <w:lang w:val="es-ES_tradnl" w:eastAsia="ar-SA"/>
        </w:rPr>
        <w:t>De saber estar, respetando y haciéndose respetar.</w:t>
      </w:r>
    </w:p>
    <w:p w:rsidR="00CA3A75" w:rsidRPr="00CA3A75" w:rsidRDefault="00CA3A75" w:rsidP="00384B02">
      <w:pPr>
        <w:numPr>
          <w:ilvl w:val="0"/>
          <w:numId w:val="30"/>
        </w:numPr>
        <w:tabs>
          <w:tab w:val="clear" w:pos="1765"/>
          <w:tab w:val="left" w:pos="149"/>
        </w:tabs>
        <w:suppressAutoHyphens/>
        <w:spacing w:line="360" w:lineRule="auto"/>
        <w:ind w:left="1134"/>
        <w:jc w:val="both"/>
        <w:rPr>
          <w:rFonts w:ascii="Candara" w:hAnsi="Candara"/>
          <w:lang w:val="es-ES_tradnl" w:eastAsia="ar-SA"/>
        </w:rPr>
      </w:pPr>
      <w:r w:rsidRPr="00CA3A75">
        <w:rPr>
          <w:rFonts w:ascii="Candara" w:hAnsi="Candara"/>
          <w:lang w:val="es-ES_tradnl" w:eastAsia="ar-SA"/>
        </w:rPr>
        <w:t>De fomentar las buenas relaciones en el trabajo.</w:t>
      </w:r>
    </w:p>
    <w:p w:rsidR="00CA3A75" w:rsidRPr="00CA3A75" w:rsidRDefault="00CA3A75" w:rsidP="00384B02">
      <w:pPr>
        <w:numPr>
          <w:ilvl w:val="0"/>
          <w:numId w:val="30"/>
        </w:numPr>
        <w:tabs>
          <w:tab w:val="clear" w:pos="1765"/>
          <w:tab w:val="left" w:pos="149"/>
        </w:tabs>
        <w:suppressAutoHyphens/>
        <w:spacing w:after="120" w:line="360" w:lineRule="auto"/>
        <w:ind w:left="1134" w:hanging="357"/>
        <w:jc w:val="both"/>
        <w:rPr>
          <w:rFonts w:ascii="Candara" w:hAnsi="Candara"/>
          <w:lang w:val="es-ES_tradnl" w:eastAsia="ar-SA"/>
        </w:rPr>
      </w:pPr>
      <w:r w:rsidRPr="00CA3A75">
        <w:rPr>
          <w:rFonts w:ascii="Candara" w:hAnsi="Candara"/>
          <w:lang w:val="es-ES_tradnl" w:eastAsia="ar-SA"/>
        </w:rPr>
        <w:t>De saber dónde y cómo recurrir ante alguna inquietud o necesidad.</w:t>
      </w:r>
    </w:p>
    <w:p w:rsidR="00CA3A75" w:rsidRPr="00CA3A75" w:rsidRDefault="00CA3A75" w:rsidP="00CA3A75">
      <w:pPr>
        <w:tabs>
          <w:tab w:val="left" w:pos="149"/>
        </w:tabs>
        <w:suppressAutoHyphens/>
        <w:spacing w:after="120" w:line="360" w:lineRule="auto"/>
        <w:jc w:val="both"/>
        <w:rPr>
          <w:rFonts w:ascii="Candara" w:hAnsi="Candara"/>
          <w:lang w:val="es-ES_tradnl" w:eastAsia="ar-SA"/>
        </w:rPr>
      </w:pPr>
      <w:r w:rsidRPr="00CA3A75">
        <w:rPr>
          <w:rFonts w:ascii="Candara" w:hAnsi="Candara"/>
          <w:lang w:val="es-ES_tradnl" w:eastAsia="ar-SA"/>
        </w:rPr>
        <w:t>Concretamente este curso, contamos con alumnos de edades y niveles educativos muy similares, esto facilitará la etapa enseñanza / aprendizaje en el grupo, ya que el ritmo en la clase puede ser más homogéneo.</w:t>
      </w:r>
    </w:p>
    <w:p w:rsidR="00CA3A75" w:rsidRPr="0032551A" w:rsidRDefault="00CA3A75" w:rsidP="00CA3A75">
      <w:pPr>
        <w:tabs>
          <w:tab w:val="left" w:pos="149"/>
        </w:tabs>
        <w:suppressAutoHyphens/>
        <w:spacing w:after="120" w:line="360" w:lineRule="auto"/>
        <w:jc w:val="both"/>
        <w:rPr>
          <w:rFonts w:ascii="Candara" w:hAnsi="Candara"/>
          <w:b/>
          <w:bCs/>
          <w:u w:val="single"/>
          <w:lang w:val="es-ES_tradnl" w:eastAsia="ar-SA"/>
        </w:rPr>
      </w:pPr>
      <w:r w:rsidRPr="0032551A">
        <w:rPr>
          <w:rFonts w:ascii="Candara" w:hAnsi="Candara"/>
          <w:b/>
          <w:bCs/>
          <w:u w:val="single"/>
          <w:lang w:val="es-ES_tradnl" w:eastAsia="ar-SA"/>
        </w:rPr>
        <w:t>Desarrollo de las clases</w:t>
      </w:r>
    </w:p>
    <w:p w:rsidR="00CA3A75" w:rsidRPr="0032551A" w:rsidRDefault="00CA3A75" w:rsidP="00CA3A75">
      <w:pPr>
        <w:tabs>
          <w:tab w:val="left" w:pos="149"/>
        </w:tabs>
        <w:suppressAutoHyphens/>
        <w:spacing w:after="120" w:line="360" w:lineRule="auto"/>
        <w:jc w:val="both"/>
        <w:rPr>
          <w:rFonts w:ascii="Candara" w:hAnsi="Candara"/>
          <w:bCs/>
          <w:lang w:val="es-ES_tradnl" w:eastAsia="ar-SA"/>
        </w:rPr>
      </w:pPr>
      <w:r w:rsidRPr="0032551A">
        <w:rPr>
          <w:rFonts w:ascii="Candara" w:hAnsi="Candara"/>
          <w:bCs/>
          <w:lang w:val="es-ES_tradnl" w:eastAsia="ar-SA"/>
        </w:rPr>
        <w:t>Esta programación es única, y recoge el reparto de contenidos, que en principio ha parecido lógico. No obstante, en revisión de programación, se irá analizando el progreso y la adecuación de la misma.</w:t>
      </w:r>
    </w:p>
    <w:p w:rsidR="00CA3A75" w:rsidRPr="0032551A" w:rsidRDefault="00CA3A75" w:rsidP="00CA3A75">
      <w:pPr>
        <w:tabs>
          <w:tab w:val="left" w:pos="149"/>
        </w:tabs>
        <w:suppressAutoHyphens/>
        <w:spacing w:after="120" w:line="360" w:lineRule="auto"/>
        <w:jc w:val="both"/>
        <w:rPr>
          <w:rFonts w:ascii="Candara" w:hAnsi="Candara"/>
          <w:lang w:val="es-ES_tradnl" w:eastAsia="ar-SA"/>
        </w:rPr>
      </w:pPr>
      <w:r w:rsidRPr="0032551A">
        <w:rPr>
          <w:rFonts w:ascii="Candara" w:hAnsi="Candara"/>
          <w:lang w:val="es-ES_tradnl" w:eastAsia="ar-SA"/>
        </w:rPr>
        <w:t>Al inicio de cada unidad de trabajo se expondrá la parte teórica, y una vez desarrollada esta, se procederá a realizar las prácticas.</w:t>
      </w:r>
    </w:p>
    <w:p w:rsidR="00CA3A75" w:rsidRPr="0032551A" w:rsidRDefault="00CA3A75" w:rsidP="00CA3A75">
      <w:pPr>
        <w:tabs>
          <w:tab w:val="left" w:pos="149"/>
        </w:tabs>
        <w:suppressAutoHyphens/>
        <w:spacing w:after="120" w:line="360" w:lineRule="auto"/>
        <w:jc w:val="both"/>
        <w:rPr>
          <w:rFonts w:ascii="Candara" w:hAnsi="Candara"/>
          <w:lang w:val="es-ES_tradnl" w:eastAsia="ar-SA"/>
        </w:rPr>
      </w:pPr>
      <w:r w:rsidRPr="0032551A">
        <w:rPr>
          <w:rFonts w:ascii="Candara" w:hAnsi="Candara"/>
          <w:lang w:val="es-ES_tradnl" w:eastAsia="ar-SA"/>
        </w:rPr>
        <w:t xml:space="preserve">Cuando sea necesario se reforzará lo explicado con videos o presentaciones, haciendo siempre lo más didáctica y entretenida posible las sesiones teóricas. </w:t>
      </w:r>
    </w:p>
    <w:p w:rsidR="00CA3A75" w:rsidRPr="0032551A" w:rsidRDefault="00CA3A75" w:rsidP="00CA3A75">
      <w:pPr>
        <w:tabs>
          <w:tab w:val="left" w:pos="149"/>
        </w:tabs>
        <w:suppressAutoHyphens/>
        <w:spacing w:after="120" w:line="360" w:lineRule="auto"/>
        <w:jc w:val="both"/>
        <w:rPr>
          <w:rFonts w:ascii="Candara" w:hAnsi="Candara"/>
          <w:lang w:val="es-ES_tradnl" w:eastAsia="ar-SA"/>
        </w:rPr>
      </w:pPr>
      <w:r w:rsidRPr="0032551A">
        <w:rPr>
          <w:rFonts w:ascii="Candara" w:hAnsi="Candara"/>
          <w:lang w:val="es-ES_tradnl" w:eastAsia="ar-SA"/>
        </w:rPr>
        <w:t xml:space="preserve">Al inicio de cada sesión de teoría se realizará un breve repaso de la clase anterior mediante preguntas al alumnado, y se presentarán los contenidos a tratar en el día. Al </w:t>
      </w:r>
      <w:r w:rsidRPr="0032551A">
        <w:rPr>
          <w:rFonts w:ascii="Candara" w:hAnsi="Candara"/>
          <w:lang w:val="es-ES_tradnl" w:eastAsia="ar-SA"/>
        </w:rPr>
        <w:lastRenderedPageBreak/>
        <w:t xml:space="preserve">final de cada sesión, se hará un resumen de los puntos principales estudiados, resaltando aquellos que son contenidos mínimos del módulo. </w:t>
      </w:r>
    </w:p>
    <w:p w:rsidR="00CA3A75" w:rsidRPr="0032551A" w:rsidRDefault="00CA3A75" w:rsidP="00CA3A75">
      <w:pPr>
        <w:tabs>
          <w:tab w:val="left" w:pos="149"/>
        </w:tabs>
        <w:suppressAutoHyphens/>
        <w:spacing w:after="120" w:line="360" w:lineRule="auto"/>
        <w:jc w:val="both"/>
        <w:rPr>
          <w:rFonts w:ascii="Candara" w:hAnsi="Candara"/>
          <w:lang w:val="es-ES_tradnl" w:eastAsia="ar-SA"/>
        </w:rPr>
      </w:pPr>
      <w:r w:rsidRPr="0032551A">
        <w:rPr>
          <w:rFonts w:ascii="Candara" w:hAnsi="Candara"/>
          <w:lang w:val="es-ES_tradnl" w:eastAsia="ar-SA"/>
        </w:rPr>
        <w:t>Estas clases de teoría contarán, en general, con un tiempo dedicado a explicaciones y un tiempo dedicado a trabajo.</w:t>
      </w:r>
    </w:p>
    <w:p w:rsidR="00CA3A75" w:rsidRPr="007541D2" w:rsidRDefault="00CA3A75" w:rsidP="00CA3A75">
      <w:pPr>
        <w:tabs>
          <w:tab w:val="left" w:pos="149"/>
        </w:tabs>
        <w:suppressAutoHyphens/>
        <w:spacing w:after="120" w:line="360" w:lineRule="auto"/>
        <w:jc w:val="both"/>
        <w:rPr>
          <w:rFonts w:ascii="Candara" w:hAnsi="Candara"/>
          <w:lang w:val="es-ES_tradnl" w:eastAsia="ar-SA"/>
        </w:rPr>
      </w:pPr>
      <w:r w:rsidRPr="007541D2">
        <w:rPr>
          <w:rFonts w:ascii="Candara" w:hAnsi="Candara"/>
          <w:lang w:val="es-ES_tradnl" w:eastAsia="ar-SA"/>
        </w:rPr>
        <w:t xml:space="preserve">Entendida pues la teoría se realizarán ejercicios en clase, pudiéndose proponer también para hacer en casa. Por último en cada unidad de trabajo, se realizarán las prácticas que se requieran. </w:t>
      </w:r>
    </w:p>
    <w:p w:rsidR="00B10228" w:rsidRPr="007541D2" w:rsidRDefault="00B10228" w:rsidP="00B10228">
      <w:pPr>
        <w:tabs>
          <w:tab w:val="left" w:pos="149"/>
        </w:tabs>
        <w:suppressAutoHyphens/>
        <w:overflowPunct w:val="0"/>
        <w:autoSpaceDE w:val="0"/>
        <w:spacing w:after="120" w:line="360" w:lineRule="auto"/>
        <w:jc w:val="both"/>
        <w:textAlignment w:val="baseline"/>
        <w:rPr>
          <w:rFonts w:ascii="Candara" w:hAnsi="Candara"/>
          <w:lang w:val="es-ES_tradnl" w:eastAsia="ar-SA"/>
        </w:rPr>
      </w:pPr>
      <w:r w:rsidRPr="007541D2">
        <w:rPr>
          <w:rFonts w:ascii="Candara" w:hAnsi="Candara"/>
          <w:lang w:val="es-ES_tradnl" w:eastAsia="ar-SA"/>
        </w:rPr>
        <w:t>Las prácticas por lo general se realizarán en grupos de dos alumnos, pretendiéndose la rotación de parejas para fomentar el trabajo en equipo. Los alumnos dispondrán de todo el material que necesiten, a excepción de las herramientas que serán aportadas por él. Con esto conseguimos que el alumno se responsabilice de su propia herramienta y de sus cuidados. No obstante, el taller dispondrá de herramientas de uso colectivo, para momentos de necesidad.</w:t>
      </w:r>
    </w:p>
    <w:p w:rsidR="00B10228" w:rsidRPr="007541D2" w:rsidRDefault="00B10228" w:rsidP="00B10228">
      <w:pPr>
        <w:tabs>
          <w:tab w:val="left" w:pos="149"/>
        </w:tabs>
        <w:suppressAutoHyphens/>
        <w:overflowPunct w:val="0"/>
        <w:autoSpaceDE w:val="0"/>
        <w:spacing w:after="120" w:line="360" w:lineRule="auto"/>
        <w:jc w:val="both"/>
        <w:textAlignment w:val="baseline"/>
        <w:rPr>
          <w:rFonts w:ascii="Candara" w:hAnsi="Candara"/>
          <w:lang w:val="es-ES_tradnl" w:eastAsia="ar-SA"/>
        </w:rPr>
      </w:pPr>
      <w:r w:rsidRPr="007541D2">
        <w:rPr>
          <w:rFonts w:ascii="Candara" w:hAnsi="Candara"/>
          <w:lang w:val="es-ES_tradnl" w:eastAsia="ar-SA"/>
        </w:rPr>
        <w:t>Como ya se ha mencionado en esta programación, se explicarán las normas de seguridad e higiene en el taller, haciendo hincapié en la necesidad de utilizar Equipos de Protección Individual, en la realización de las prácticas, y por supuesto, sirviendo de precedente en su futuro profesional.</w:t>
      </w:r>
    </w:p>
    <w:p w:rsidR="00CA3A75" w:rsidRPr="007541D2" w:rsidRDefault="00CA3A75" w:rsidP="00CA3A75">
      <w:pPr>
        <w:tabs>
          <w:tab w:val="left" w:pos="149"/>
        </w:tabs>
        <w:suppressAutoHyphens/>
        <w:overflowPunct w:val="0"/>
        <w:autoSpaceDE w:val="0"/>
        <w:spacing w:after="120" w:line="360" w:lineRule="auto"/>
        <w:jc w:val="both"/>
        <w:textAlignment w:val="baseline"/>
        <w:rPr>
          <w:rFonts w:ascii="Candara" w:hAnsi="Candara"/>
          <w:lang w:val="es-ES_tradnl" w:eastAsia="ar-SA"/>
        </w:rPr>
      </w:pPr>
      <w:r w:rsidRPr="007541D2">
        <w:rPr>
          <w:rFonts w:ascii="Candara" w:hAnsi="Candara"/>
          <w:lang w:val="es-ES_tradnl" w:eastAsia="ar-SA"/>
        </w:rPr>
        <w:t xml:space="preserve">Al comienzo de cada práctica, el profesor entregará el enunciado de la misma y su descripción, y señalará el tiempo asignado a dicha práctica. A partir de aquí, el alumno realizará sus diseños y configurará cada práctica, pudiendo preguntar al profesor cualquier duda que surja durante el desarrollo. Cada alumno dispondrá de un panel de prácticas </w:t>
      </w:r>
      <w:r w:rsidR="00B10228" w:rsidRPr="007541D2">
        <w:rPr>
          <w:rFonts w:ascii="Candara" w:hAnsi="Candara"/>
          <w:lang w:val="es-ES_tradnl" w:eastAsia="ar-SA"/>
        </w:rPr>
        <w:t>y lo preparará en función de las necesidades.</w:t>
      </w:r>
    </w:p>
    <w:p w:rsidR="00CA3A75" w:rsidRPr="007541D2" w:rsidRDefault="00B10228" w:rsidP="00CA3A75">
      <w:pPr>
        <w:tabs>
          <w:tab w:val="left" w:pos="149"/>
        </w:tabs>
        <w:suppressAutoHyphens/>
        <w:overflowPunct w:val="0"/>
        <w:autoSpaceDE w:val="0"/>
        <w:spacing w:after="120" w:line="360" w:lineRule="auto"/>
        <w:jc w:val="both"/>
        <w:textAlignment w:val="baseline"/>
        <w:rPr>
          <w:rFonts w:ascii="Candara" w:hAnsi="Candara"/>
          <w:lang w:val="es-ES_tradnl" w:eastAsia="ar-SA"/>
        </w:rPr>
      </w:pPr>
      <w:r w:rsidRPr="007541D2">
        <w:rPr>
          <w:rFonts w:ascii="Candara" w:hAnsi="Candara"/>
          <w:lang w:val="es-ES_tradnl" w:eastAsia="ar-SA"/>
        </w:rPr>
        <w:t>Se realizará el montaje, el cableado y la conexión, y se procederá a la realización de la programación usando el ordenador si fuera necesario. Posteriormente se</w:t>
      </w:r>
      <w:r w:rsidR="00CA3A75" w:rsidRPr="007541D2">
        <w:rPr>
          <w:rFonts w:ascii="Candara" w:hAnsi="Candara"/>
          <w:lang w:val="es-ES_tradnl" w:eastAsia="ar-SA"/>
        </w:rPr>
        <w:t xml:space="preserve"> volca</w:t>
      </w:r>
      <w:r w:rsidRPr="007541D2">
        <w:rPr>
          <w:rFonts w:ascii="Candara" w:hAnsi="Candara"/>
          <w:lang w:val="es-ES_tradnl" w:eastAsia="ar-SA"/>
        </w:rPr>
        <w:t>rá</w:t>
      </w:r>
      <w:r w:rsidR="00CA3A75" w:rsidRPr="007541D2">
        <w:rPr>
          <w:rFonts w:ascii="Candara" w:hAnsi="Candara"/>
          <w:lang w:val="es-ES_tradnl" w:eastAsia="ar-SA"/>
        </w:rPr>
        <w:t xml:space="preserve"> la programación en el panel, y se procederá a la prueba de funcionamiento. </w:t>
      </w:r>
    </w:p>
    <w:p w:rsidR="00CA3A75" w:rsidRPr="007541D2" w:rsidRDefault="00CA3A75" w:rsidP="00CA3A75">
      <w:pPr>
        <w:tabs>
          <w:tab w:val="left" w:pos="149"/>
        </w:tabs>
        <w:suppressAutoHyphens/>
        <w:spacing w:after="120" w:line="360" w:lineRule="auto"/>
        <w:jc w:val="both"/>
        <w:rPr>
          <w:rFonts w:ascii="Candara" w:hAnsi="Candara"/>
          <w:lang w:val="es-ES_tradnl" w:eastAsia="ar-SA"/>
        </w:rPr>
      </w:pPr>
      <w:r w:rsidRPr="007541D2">
        <w:rPr>
          <w:rFonts w:ascii="Candara" w:hAnsi="Candara"/>
          <w:lang w:val="es-ES_tradnl" w:eastAsia="ar-SA"/>
        </w:rPr>
        <w:t xml:space="preserve">El alumno </w:t>
      </w:r>
      <w:r w:rsidRPr="007541D2">
        <w:rPr>
          <w:rFonts w:ascii="Candara" w:hAnsi="Candara"/>
          <w:b/>
          <w:bCs/>
          <w:lang w:val="es-ES_tradnl" w:eastAsia="ar-SA"/>
        </w:rPr>
        <w:t>nunca</w:t>
      </w:r>
      <w:r w:rsidR="007541D2">
        <w:rPr>
          <w:rFonts w:ascii="Candara" w:hAnsi="Candara"/>
          <w:b/>
          <w:bCs/>
          <w:lang w:val="es-ES_tradnl" w:eastAsia="ar-SA"/>
        </w:rPr>
        <w:t xml:space="preserve"> </w:t>
      </w:r>
      <w:r w:rsidRPr="007541D2">
        <w:rPr>
          <w:rFonts w:ascii="Candara" w:hAnsi="Candara"/>
          <w:lang w:val="es-ES_tradnl" w:eastAsia="ar-SA"/>
        </w:rPr>
        <w:t>probará el funcionamiento de una práctica sin la presencia del profesor. Cuestión que le quedará lo suficientemente aclarada, y ante la cual podría haber una sanción académica.</w:t>
      </w:r>
    </w:p>
    <w:p w:rsidR="00CA3A75" w:rsidRPr="007541D2" w:rsidRDefault="00CA3A75" w:rsidP="00B10228">
      <w:pPr>
        <w:tabs>
          <w:tab w:val="left" w:pos="149"/>
        </w:tabs>
        <w:suppressAutoHyphens/>
        <w:overflowPunct w:val="0"/>
        <w:autoSpaceDE w:val="0"/>
        <w:spacing w:after="120" w:line="360" w:lineRule="auto"/>
        <w:jc w:val="both"/>
        <w:textAlignment w:val="baseline"/>
        <w:rPr>
          <w:rFonts w:ascii="Candara" w:hAnsi="Candara"/>
          <w:lang w:val="es-ES_tradnl" w:eastAsia="ar-SA"/>
        </w:rPr>
      </w:pPr>
      <w:r w:rsidRPr="007541D2">
        <w:rPr>
          <w:rFonts w:ascii="Candara" w:hAnsi="Candara"/>
          <w:lang w:val="es-ES_tradnl" w:eastAsia="ar-SA"/>
        </w:rPr>
        <w:t>Ante un mal funcionamiento de la práctica, se permitirá que el alumno o alumnos intenten identificar el fallo, realizando así la labor de detección de averías.</w:t>
      </w:r>
    </w:p>
    <w:p w:rsidR="007C53E1" w:rsidRPr="00B10228" w:rsidRDefault="007C53E1" w:rsidP="007C53E1">
      <w:pPr>
        <w:widowControl w:val="0"/>
        <w:numPr>
          <w:ilvl w:val="0"/>
          <w:numId w:val="2"/>
        </w:numPr>
        <w:suppressAutoHyphens/>
        <w:overflowPunct w:val="0"/>
        <w:autoSpaceDE w:val="0"/>
        <w:spacing w:before="360" w:line="360" w:lineRule="auto"/>
        <w:ind w:left="283" w:hanging="357"/>
        <w:jc w:val="both"/>
        <w:textAlignment w:val="baseline"/>
        <w:rPr>
          <w:rFonts w:ascii="Candara" w:hAnsi="Candara" w:cs="Arial"/>
          <w:b/>
          <w:bCs/>
          <w:color w:val="0070C0"/>
          <w:sz w:val="28"/>
          <w:szCs w:val="28"/>
        </w:rPr>
      </w:pPr>
      <w:r>
        <w:rPr>
          <w:rFonts w:ascii="Candara" w:hAnsi="Candara"/>
          <w:b/>
          <w:color w:val="0070C0"/>
          <w:sz w:val="28"/>
          <w:szCs w:val="28"/>
        </w:rPr>
        <w:lastRenderedPageBreak/>
        <w:t>MATERIALES Y RECURSOS DIDÁCTICOS</w:t>
      </w:r>
    </w:p>
    <w:p w:rsidR="00B10228" w:rsidRPr="00B10228" w:rsidRDefault="00B10228" w:rsidP="00B10228">
      <w:pPr>
        <w:tabs>
          <w:tab w:val="left" w:pos="149"/>
        </w:tabs>
        <w:suppressAutoHyphens/>
        <w:overflowPunct w:val="0"/>
        <w:autoSpaceDE w:val="0"/>
        <w:spacing w:after="120" w:line="360" w:lineRule="auto"/>
        <w:jc w:val="both"/>
        <w:textAlignment w:val="baseline"/>
        <w:rPr>
          <w:rFonts w:ascii="Candara" w:hAnsi="Candara"/>
          <w:lang w:val="es-ES_tradnl" w:eastAsia="ar-SA"/>
        </w:rPr>
      </w:pPr>
      <w:r w:rsidRPr="00B10228">
        <w:rPr>
          <w:rFonts w:ascii="Candara" w:hAnsi="Candara"/>
          <w:lang w:val="es-ES_tradnl" w:eastAsia="ar-SA"/>
        </w:rPr>
        <w:t>En primer lugar, señalar que el grupo dispone de un aula</w:t>
      </w:r>
      <w:r>
        <w:rPr>
          <w:rFonts w:ascii="Candara" w:hAnsi="Candara"/>
          <w:lang w:val="es-ES_tradnl" w:eastAsia="ar-SA"/>
        </w:rPr>
        <w:t>-taller</w:t>
      </w:r>
      <w:r w:rsidRPr="00B10228">
        <w:rPr>
          <w:rFonts w:ascii="Candara" w:hAnsi="Candara"/>
          <w:lang w:val="es-ES_tradnl" w:eastAsia="ar-SA"/>
        </w:rPr>
        <w:t xml:space="preserve">, donde se impartirá la teoría y se realizarán las diferentes prácticas. </w:t>
      </w:r>
      <w:proofErr w:type="gramStart"/>
      <w:r w:rsidRPr="00B10228">
        <w:rPr>
          <w:rFonts w:ascii="Candara" w:hAnsi="Candara"/>
          <w:lang w:val="es-ES_tradnl" w:eastAsia="ar-SA"/>
        </w:rPr>
        <w:t>Este</w:t>
      </w:r>
      <w:proofErr w:type="gramEnd"/>
      <w:r w:rsidRPr="00B10228">
        <w:rPr>
          <w:rFonts w:ascii="Candara" w:hAnsi="Candara"/>
          <w:lang w:val="es-ES_tradnl" w:eastAsia="ar-SA"/>
        </w:rPr>
        <w:t xml:space="preserve"> aula corresponde sólo a este grupo, y salvo que realicen alguna actividad complementaria, o utilicen puntualmente otro aula, para una determinada necesidad de recursos, los alumnos tendrían toda su jornada escolar en ella.</w:t>
      </w:r>
    </w:p>
    <w:p w:rsidR="00B10228" w:rsidRPr="00B10228" w:rsidRDefault="00B10228" w:rsidP="00B10228">
      <w:pPr>
        <w:tabs>
          <w:tab w:val="left" w:pos="149"/>
        </w:tabs>
        <w:suppressAutoHyphens/>
        <w:overflowPunct w:val="0"/>
        <w:autoSpaceDE w:val="0"/>
        <w:spacing w:after="120" w:line="360" w:lineRule="auto"/>
        <w:jc w:val="both"/>
        <w:textAlignment w:val="baseline"/>
        <w:rPr>
          <w:rFonts w:ascii="Candara" w:hAnsi="Candara"/>
          <w:lang w:val="es-ES_tradnl" w:eastAsia="ar-SA"/>
        </w:rPr>
      </w:pPr>
      <w:r w:rsidRPr="00B10228">
        <w:rPr>
          <w:rFonts w:ascii="Candara" w:hAnsi="Candara"/>
          <w:lang w:val="es-ES_tradnl" w:eastAsia="ar-SA"/>
        </w:rPr>
        <w:t>En cuanto a los materiales, se utilizarán diversos modelos que ofrezcan distintas características para ampliar la diversidad, y que se adapten lo mejor posible al contexto, teniendo en cuenta la actualización de dicho material según las nuevas exigencias del mercado.</w:t>
      </w:r>
    </w:p>
    <w:p w:rsidR="00B10228" w:rsidRPr="00B10228" w:rsidRDefault="00B10228" w:rsidP="00B10228">
      <w:pPr>
        <w:tabs>
          <w:tab w:val="left" w:pos="149"/>
        </w:tabs>
        <w:suppressAutoHyphens/>
        <w:spacing w:after="120" w:line="360" w:lineRule="auto"/>
        <w:jc w:val="both"/>
        <w:rPr>
          <w:rFonts w:ascii="Candara" w:hAnsi="Candara"/>
          <w:lang w:val="es-ES_tradnl" w:eastAsia="ar-SA"/>
        </w:rPr>
      </w:pPr>
      <w:r w:rsidRPr="00B10228">
        <w:rPr>
          <w:rFonts w:ascii="Candara" w:hAnsi="Candara"/>
          <w:lang w:val="es-ES_tradnl" w:eastAsia="ar-SA"/>
        </w:rPr>
        <w:t>En general, se utilizarán todos aquellos materiales impresos y recursos que se consideren necesarios: libros de consulta, cuadernos de actividades, textos, material de laboratorio, material de taller, equipos tecnológicos y audiovisuales y equipos informáticos. En el aula hay or</w:t>
      </w:r>
      <w:r>
        <w:rPr>
          <w:rFonts w:ascii="Candara" w:hAnsi="Candara"/>
          <w:lang w:val="es-ES_tradnl" w:eastAsia="ar-SA"/>
        </w:rPr>
        <w:t>denadores para los alumnos y</w:t>
      </w:r>
      <w:r w:rsidRPr="00B10228">
        <w:rPr>
          <w:rFonts w:ascii="Candara" w:hAnsi="Candara"/>
          <w:lang w:val="es-ES_tradnl" w:eastAsia="ar-SA"/>
        </w:rPr>
        <w:t xml:space="preserve"> existe la posibilidad de utilizar ordenadores portátiles del propio departamento de Electricidad y Electrónica, aunque solo en caso de situación anómala ya que los alumnos deben llevar su propio portátil para el desarrollo del módulo.</w:t>
      </w:r>
    </w:p>
    <w:p w:rsidR="00B10228" w:rsidRPr="00B10228" w:rsidRDefault="00B10228" w:rsidP="00B10228">
      <w:pPr>
        <w:tabs>
          <w:tab w:val="left" w:pos="149"/>
        </w:tabs>
        <w:suppressAutoHyphens/>
        <w:spacing w:after="120" w:line="360" w:lineRule="auto"/>
        <w:jc w:val="both"/>
        <w:rPr>
          <w:rFonts w:ascii="Candara" w:hAnsi="Candara"/>
          <w:bCs/>
          <w:lang w:val="es-ES_tradnl" w:eastAsia="ar-SA"/>
        </w:rPr>
      </w:pPr>
      <w:r w:rsidRPr="00B10228">
        <w:rPr>
          <w:rFonts w:ascii="Candara" w:hAnsi="Candara"/>
          <w:lang w:val="es-ES_tradnl" w:eastAsia="ar-SA"/>
        </w:rPr>
        <w:t>Principalmente, los textos a seguir en clase serán apuntes elaborados por el profesor.</w:t>
      </w:r>
      <w:r w:rsidR="00776A09">
        <w:rPr>
          <w:rFonts w:ascii="Candara" w:hAnsi="Candara"/>
          <w:lang w:val="es-ES_tradnl" w:eastAsia="ar-SA"/>
        </w:rPr>
        <w:t xml:space="preserve"> </w:t>
      </w:r>
      <w:r w:rsidRPr="00B10228">
        <w:rPr>
          <w:rFonts w:ascii="Candara" w:hAnsi="Candara"/>
          <w:bCs/>
          <w:lang w:val="es-ES_tradnl" w:eastAsia="ar-SA"/>
        </w:rPr>
        <w:t xml:space="preserve">Será obligatorio disponer de estos apuntes para el desarrollo de las clases. El profesor entregará los apuntes de cada unidad de trabajo con una antelación de 48 horas al inicio de la misma. </w:t>
      </w:r>
      <w:r w:rsidRPr="00D67807">
        <w:rPr>
          <w:rFonts w:ascii="Candara" w:hAnsi="Candara"/>
          <w:bCs/>
          <w:lang w:val="es-ES_tradnl" w:eastAsia="ar-SA"/>
        </w:rPr>
        <w:t xml:space="preserve">Se establecerá como medio de trasmisión una carpeta en </w:t>
      </w:r>
      <w:proofErr w:type="gramStart"/>
      <w:r w:rsidR="00D67807" w:rsidRPr="00D67807">
        <w:rPr>
          <w:rFonts w:ascii="Candara" w:hAnsi="Candara"/>
          <w:bCs/>
          <w:lang w:val="es-ES_tradnl" w:eastAsia="ar-SA"/>
        </w:rPr>
        <w:t xml:space="preserve">drive </w:t>
      </w:r>
      <w:r w:rsidRPr="00D67807">
        <w:rPr>
          <w:rFonts w:ascii="Candara" w:hAnsi="Candara"/>
          <w:bCs/>
          <w:lang w:val="es-ES_tradnl" w:eastAsia="ar-SA"/>
        </w:rPr>
        <w:t>,</w:t>
      </w:r>
      <w:proofErr w:type="gramEnd"/>
      <w:r w:rsidRPr="00D67807">
        <w:rPr>
          <w:rFonts w:ascii="Candara" w:hAnsi="Candara"/>
          <w:bCs/>
          <w:lang w:val="es-ES_tradnl" w:eastAsia="ar-SA"/>
        </w:rPr>
        <w:t xml:space="preserve"> donde los alumnos podrán disponer de los apuntes y enviar material al profesor: prácticas resueltas, ejercicios resueltos, y cualquier otra información que consideren oportuna.</w:t>
      </w:r>
    </w:p>
    <w:p w:rsidR="00B10228" w:rsidRPr="00D67807" w:rsidRDefault="00B10228" w:rsidP="00B10228">
      <w:pPr>
        <w:tabs>
          <w:tab w:val="left" w:pos="149"/>
        </w:tabs>
        <w:suppressAutoHyphens/>
        <w:spacing w:after="120" w:line="360" w:lineRule="auto"/>
        <w:jc w:val="both"/>
        <w:rPr>
          <w:rFonts w:ascii="Candara" w:hAnsi="Candara"/>
          <w:bCs/>
          <w:lang w:val="es-ES_tradnl" w:eastAsia="ar-SA"/>
        </w:rPr>
      </w:pPr>
      <w:r w:rsidRPr="00D67807">
        <w:rPr>
          <w:rFonts w:ascii="Candara" w:hAnsi="Candara"/>
          <w:bCs/>
          <w:lang w:val="es-ES_tradnl" w:eastAsia="ar-SA"/>
        </w:rPr>
        <w:t xml:space="preserve">No obstante, en momentos puntuales, se reforzarán contenidos utilizando otros textos, por ejemplo: el libro de la </w:t>
      </w:r>
      <w:r w:rsidR="00D67807">
        <w:rPr>
          <w:rFonts w:ascii="Candara" w:hAnsi="Candara"/>
          <w:b/>
          <w:bCs/>
          <w:lang w:val="es-ES_tradnl" w:eastAsia="ar-SA"/>
        </w:rPr>
        <w:t xml:space="preserve">editorial </w:t>
      </w:r>
      <w:proofErr w:type="spellStart"/>
      <w:r w:rsidR="00D67807">
        <w:rPr>
          <w:rFonts w:ascii="Candara" w:hAnsi="Candara"/>
          <w:b/>
          <w:bCs/>
          <w:lang w:val="es-ES_tradnl" w:eastAsia="ar-SA"/>
        </w:rPr>
        <w:t>Editex</w:t>
      </w:r>
      <w:proofErr w:type="spellEnd"/>
      <w:r w:rsidRPr="00D67807">
        <w:rPr>
          <w:rFonts w:ascii="Candara" w:hAnsi="Candara"/>
          <w:b/>
          <w:bCs/>
          <w:lang w:val="es-ES_tradnl" w:eastAsia="ar-SA"/>
        </w:rPr>
        <w:t xml:space="preserve"> “Instalaciones Domóticas”</w:t>
      </w:r>
      <w:r w:rsidRPr="00D67807">
        <w:rPr>
          <w:rFonts w:ascii="Candara" w:hAnsi="Candara"/>
          <w:bCs/>
          <w:lang w:val="es-ES_tradnl" w:eastAsia="ar-SA"/>
        </w:rPr>
        <w:t>, estos textos serán de apoyo para el profesor, no siendo obligatorios para el alumno.</w:t>
      </w:r>
    </w:p>
    <w:p w:rsidR="00B10228" w:rsidRPr="00B10228" w:rsidRDefault="00B10228" w:rsidP="00B10228">
      <w:pPr>
        <w:tabs>
          <w:tab w:val="left" w:pos="149"/>
        </w:tabs>
        <w:suppressAutoHyphens/>
        <w:spacing w:after="120" w:line="360" w:lineRule="auto"/>
        <w:jc w:val="both"/>
        <w:rPr>
          <w:rFonts w:ascii="Candara" w:hAnsi="Candara"/>
          <w:lang w:val="es-ES_tradnl" w:eastAsia="ar-SA"/>
        </w:rPr>
      </w:pPr>
      <w:r w:rsidRPr="00B10228">
        <w:rPr>
          <w:rFonts w:ascii="Candara" w:hAnsi="Candara"/>
          <w:lang w:val="es-ES_tradnl" w:eastAsia="ar-SA"/>
        </w:rPr>
        <w:t xml:space="preserve">En cuanto a las actividades prácticas, </w:t>
      </w:r>
      <w:r>
        <w:rPr>
          <w:rFonts w:ascii="Candara" w:hAnsi="Candara"/>
          <w:bCs/>
          <w:lang w:val="es-ES_tradnl" w:eastAsia="ar-SA"/>
        </w:rPr>
        <w:t>e</w:t>
      </w:r>
      <w:r w:rsidRPr="00B10228">
        <w:rPr>
          <w:rFonts w:ascii="Candara" w:hAnsi="Candara"/>
          <w:bCs/>
          <w:lang w:val="es-ES_tradnl" w:eastAsia="ar-SA"/>
        </w:rPr>
        <w:t xml:space="preserve">l profesor entregará los </w:t>
      </w:r>
      <w:r>
        <w:rPr>
          <w:rFonts w:ascii="Candara" w:hAnsi="Candara"/>
          <w:bCs/>
          <w:lang w:val="es-ES_tradnl" w:eastAsia="ar-SA"/>
        </w:rPr>
        <w:t>enunciados</w:t>
      </w:r>
      <w:r w:rsidRPr="00B10228">
        <w:rPr>
          <w:rFonts w:ascii="Candara" w:hAnsi="Candara"/>
          <w:bCs/>
          <w:lang w:val="es-ES_tradnl" w:eastAsia="ar-SA"/>
        </w:rPr>
        <w:t xml:space="preserve"> de cada </w:t>
      </w:r>
      <w:r>
        <w:rPr>
          <w:rFonts w:ascii="Candara" w:hAnsi="Candara"/>
          <w:bCs/>
          <w:lang w:val="es-ES_tradnl" w:eastAsia="ar-SA"/>
        </w:rPr>
        <w:t>práctica</w:t>
      </w:r>
      <w:r w:rsidRPr="00B10228">
        <w:rPr>
          <w:rFonts w:ascii="Candara" w:hAnsi="Candara"/>
          <w:bCs/>
          <w:lang w:val="es-ES_tradnl" w:eastAsia="ar-SA"/>
        </w:rPr>
        <w:t xml:space="preserve"> con una antelación de 48 horas al inicio de la misma. Se establecerá como medio de trasmisión </w:t>
      </w:r>
      <w:r>
        <w:rPr>
          <w:rFonts w:ascii="Candara" w:hAnsi="Candara"/>
          <w:bCs/>
          <w:lang w:val="es-ES_tradnl" w:eastAsia="ar-SA"/>
        </w:rPr>
        <w:t>la misma</w:t>
      </w:r>
      <w:r w:rsidRPr="00B10228">
        <w:rPr>
          <w:rFonts w:ascii="Candara" w:hAnsi="Candara"/>
          <w:bCs/>
          <w:lang w:val="es-ES_tradnl" w:eastAsia="ar-SA"/>
        </w:rPr>
        <w:t xml:space="preserve"> carpeta en </w:t>
      </w:r>
      <w:r w:rsidR="00D67807">
        <w:rPr>
          <w:rFonts w:ascii="Candara" w:hAnsi="Candara"/>
          <w:bCs/>
          <w:lang w:val="es-ES_tradnl" w:eastAsia="ar-SA"/>
        </w:rPr>
        <w:t>drive</w:t>
      </w:r>
      <w:r>
        <w:rPr>
          <w:rFonts w:ascii="Candara" w:hAnsi="Candara"/>
          <w:bCs/>
          <w:lang w:val="es-ES_tradnl" w:eastAsia="ar-SA"/>
        </w:rPr>
        <w:t xml:space="preserve"> mencionada anteriormente.</w:t>
      </w:r>
      <w:r w:rsidR="00D67807">
        <w:rPr>
          <w:rFonts w:ascii="Candara" w:hAnsi="Candara"/>
          <w:bCs/>
          <w:lang w:val="es-ES_tradnl" w:eastAsia="ar-SA"/>
        </w:rPr>
        <w:t xml:space="preserve"> </w:t>
      </w:r>
      <w:r>
        <w:rPr>
          <w:rFonts w:ascii="Candara" w:hAnsi="Candara"/>
          <w:lang w:val="es-ES_tradnl" w:eastAsia="ar-SA"/>
        </w:rPr>
        <w:t>L</w:t>
      </w:r>
      <w:r w:rsidRPr="00B10228">
        <w:rPr>
          <w:rFonts w:ascii="Candara" w:hAnsi="Candara"/>
          <w:lang w:val="es-ES_tradnl" w:eastAsia="ar-SA"/>
        </w:rPr>
        <w:t xml:space="preserve">os </w:t>
      </w:r>
      <w:r w:rsidRPr="00B10228">
        <w:rPr>
          <w:rFonts w:ascii="Candara" w:hAnsi="Candara"/>
          <w:lang w:val="es-ES_tradnl" w:eastAsia="ar-SA"/>
        </w:rPr>
        <w:lastRenderedPageBreak/>
        <w:t xml:space="preserve">alumnos traerán su ordenador portátil personal para el diseño y configuración de las prácticas. El profesor facilitará el soporte informático (software) para el desarrollo de las prácticas, siempre teniendo en cuenta que se utilizarán las versiones gratuitas y limitadas de los mismos, siendo suficiente para los contenidos a desarrollar. Por otra parte, el centro aportará los elementos, materiales y equipos necesarios para </w:t>
      </w:r>
      <w:r>
        <w:rPr>
          <w:rFonts w:ascii="Candara" w:hAnsi="Candara"/>
          <w:lang w:val="es-ES_tradnl" w:eastAsia="ar-SA"/>
        </w:rPr>
        <w:t>el montaje</w:t>
      </w:r>
      <w:r w:rsidRPr="00B10228">
        <w:rPr>
          <w:rFonts w:ascii="Candara" w:hAnsi="Candara"/>
          <w:lang w:val="es-ES_tradnl" w:eastAsia="ar-SA"/>
        </w:rPr>
        <w:t xml:space="preserve"> de las prácticas. Cada </w:t>
      </w:r>
      <w:r>
        <w:rPr>
          <w:rFonts w:ascii="Candara" w:hAnsi="Candara"/>
          <w:lang w:val="es-ES_tradnl" w:eastAsia="ar-SA"/>
        </w:rPr>
        <w:t>grupo</w:t>
      </w:r>
      <w:r w:rsidRPr="00B10228">
        <w:rPr>
          <w:rFonts w:ascii="Candara" w:hAnsi="Candara"/>
          <w:lang w:val="es-ES_tradnl" w:eastAsia="ar-SA"/>
        </w:rPr>
        <w:t xml:space="preserve"> dispondrá de un panel </w:t>
      </w:r>
      <w:r>
        <w:rPr>
          <w:rFonts w:ascii="Candara" w:hAnsi="Candara"/>
          <w:lang w:val="es-ES_tradnl" w:eastAsia="ar-SA"/>
        </w:rPr>
        <w:t xml:space="preserve">donde realizar los montajes </w:t>
      </w:r>
      <w:r w:rsidRPr="00B10228">
        <w:rPr>
          <w:rFonts w:ascii="Candara" w:hAnsi="Candara"/>
          <w:lang w:val="es-ES_tradnl" w:eastAsia="ar-SA"/>
        </w:rPr>
        <w:t>de c</w:t>
      </w:r>
      <w:r>
        <w:rPr>
          <w:rFonts w:ascii="Candara" w:hAnsi="Candara"/>
          <w:lang w:val="es-ES_tradnl" w:eastAsia="ar-SA"/>
        </w:rPr>
        <w:t xml:space="preserve">ada sistema </w:t>
      </w:r>
      <w:proofErr w:type="spellStart"/>
      <w:r>
        <w:rPr>
          <w:rFonts w:ascii="Candara" w:hAnsi="Candara"/>
          <w:lang w:val="es-ES_tradnl" w:eastAsia="ar-SA"/>
        </w:rPr>
        <w:t>domótico</w:t>
      </w:r>
      <w:proofErr w:type="spellEnd"/>
      <w:r>
        <w:rPr>
          <w:rFonts w:ascii="Candara" w:hAnsi="Candara"/>
          <w:lang w:val="es-ES_tradnl" w:eastAsia="ar-SA"/>
        </w:rPr>
        <w:t xml:space="preserve"> a impartir</w:t>
      </w:r>
      <w:r w:rsidRPr="00B10228">
        <w:rPr>
          <w:rFonts w:ascii="Candara" w:hAnsi="Candara"/>
          <w:lang w:val="es-ES_tradnl" w:eastAsia="ar-SA"/>
        </w:rPr>
        <w:t>. El profesor siempre velará por la actualización del material según el mercado realizando las peticiones oportunas para compra de material al Jefe de Departamento, cuando sea necesario.</w:t>
      </w:r>
    </w:p>
    <w:p w:rsidR="00B10228" w:rsidRPr="00B10228" w:rsidRDefault="00B10228" w:rsidP="00B10228">
      <w:pPr>
        <w:tabs>
          <w:tab w:val="left" w:pos="149"/>
        </w:tabs>
        <w:suppressAutoHyphens/>
        <w:spacing w:after="120" w:line="360" w:lineRule="auto"/>
        <w:jc w:val="both"/>
        <w:rPr>
          <w:rFonts w:ascii="Candara" w:hAnsi="Candara"/>
          <w:lang w:val="es-ES_tradnl" w:eastAsia="ar-SA"/>
        </w:rPr>
      </w:pPr>
      <w:r w:rsidRPr="00B10228">
        <w:rPr>
          <w:rFonts w:ascii="Candara" w:hAnsi="Candara"/>
          <w:lang w:val="es-ES_tradnl" w:eastAsia="ar-SA"/>
        </w:rPr>
        <w:t xml:space="preserve">Por último, comentar que como ya se ha explicado, siempre se podrá utilizar videos, presentaciones PowerPoint, etc. que puedan ayudar a una mejor comprensión del tema tratado. Toda la documentación necesaria para el desarrollo del módulo, así como actividades complementarias, videos, o cualquier otra herramienta, estarán disponibles en la carpeta compartida con el grupo en </w:t>
      </w:r>
      <w:r w:rsidR="00D67807">
        <w:rPr>
          <w:rFonts w:ascii="Candara" w:hAnsi="Candara"/>
          <w:lang w:val="es-ES_tradnl" w:eastAsia="ar-SA"/>
        </w:rPr>
        <w:t>Drive</w:t>
      </w:r>
      <w:r w:rsidRPr="00B10228">
        <w:rPr>
          <w:rFonts w:ascii="Candara" w:hAnsi="Candara"/>
          <w:lang w:val="es-ES_tradnl" w:eastAsia="ar-SA"/>
        </w:rPr>
        <w:t>.</w:t>
      </w:r>
    </w:p>
    <w:p w:rsidR="007C53E1" w:rsidRPr="00B10228" w:rsidRDefault="007C53E1" w:rsidP="007C53E1">
      <w:pPr>
        <w:widowControl w:val="0"/>
        <w:numPr>
          <w:ilvl w:val="0"/>
          <w:numId w:val="2"/>
        </w:numPr>
        <w:suppressAutoHyphens/>
        <w:overflowPunct w:val="0"/>
        <w:autoSpaceDE w:val="0"/>
        <w:spacing w:before="360" w:line="360" w:lineRule="auto"/>
        <w:ind w:left="283" w:hanging="357"/>
        <w:jc w:val="both"/>
        <w:textAlignment w:val="baseline"/>
        <w:rPr>
          <w:rFonts w:ascii="Candara" w:hAnsi="Candara" w:cs="Arial"/>
          <w:b/>
          <w:bCs/>
          <w:color w:val="0070C0"/>
          <w:sz w:val="28"/>
          <w:szCs w:val="28"/>
        </w:rPr>
      </w:pPr>
      <w:r>
        <w:rPr>
          <w:rFonts w:ascii="Candara" w:hAnsi="Candara"/>
          <w:b/>
          <w:color w:val="0070C0"/>
          <w:sz w:val="28"/>
          <w:szCs w:val="28"/>
        </w:rPr>
        <w:t>EVALUACIÓN ENSEÑANZA / APRENDIZAJE</w:t>
      </w:r>
    </w:p>
    <w:p w:rsidR="00B10228" w:rsidRPr="00B10228" w:rsidRDefault="00B10228" w:rsidP="00B10228">
      <w:pPr>
        <w:suppressAutoHyphens/>
        <w:spacing w:after="120" w:line="360" w:lineRule="auto"/>
        <w:jc w:val="both"/>
        <w:rPr>
          <w:rFonts w:ascii="Candara" w:hAnsi="Candara"/>
          <w:b/>
          <w:lang w:eastAsia="ar-SA"/>
        </w:rPr>
      </w:pPr>
      <w:r w:rsidRPr="00B10228">
        <w:rPr>
          <w:rFonts w:ascii="Candara" w:hAnsi="Candara"/>
          <w:lang w:eastAsia="ar-SA"/>
        </w:rPr>
        <w:t>La evaluación bien entendida es una oportunidad de aprendizaje y sirve para condicionar un estudio inteligente y como ayuda para aprender y evitar el fracaso. En este marco, la evaluación constituye un elemento esencial en el proceso de enseñanza aprendizaje para saber si lo que hacemos tiene sentido y podemos lograr nuestros objetivos. La función de la evaluación no descansa en la clasificación de los alumnos o para compararlos entre sí en razón de unos parámetros determinados, sino que se evalúa para orientar al alumno y guiar el proceso de enseñanza-aprendizaje. La evaluación tiene, por tanto, utilidad para los alumnos, los profesores y los centros, siempre y cuando se evalúe tanto el aprendizaje como la enseñanza. En base a lo expuesto anteriormente, la evaluación ha de tener como principal objetivo orientar al alumno y asegurar su aprendizaje, es decir, ha de ser una evaluación formativa.</w:t>
      </w:r>
    </w:p>
    <w:p w:rsidR="00B10228" w:rsidRPr="00B6030A" w:rsidRDefault="00B10228" w:rsidP="00B10228">
      <w:pPr>
        <w:suppressAutoHyphens/>
        <w:spacing w:after="120" w:line="360" w:lineRule="auto"/>
        <w:jc w:val="both"/>
        <w:rPr>
          <w:rFonts w:ascii="Candara" w:hAnsi="Candara"/>
          <w:b/>
          <w:lang w:eastAsia="ar-SA"/>
        </w:rPr>
      </w:pPr>
      <w:r w:rsidRPr="00B10228">
        <w:rPr>
          <w:rFonts w:ascii="Candara" w:hAnsi="Candara"/>
          <w:lang w:eastAsia="ar-SA"/>
        </w:rPr>
        <w:t xml:space="preserve">La evaluación propuesta en esta programación, se ha establecido de acuerdo a la </w:t>
      </w:r>
      <w:r w:rsidRPr="00B6030A">
        <w:rPr>
          <w:rFonts w:ascii="Candara" w:hAnsi="Candara"/>
          <w:lang w:eastAsia="ar-SA"/>
        </w:rPr>
        <w:t>Orden de 20 de junio de 2012 y su modificación, la Orden de 5 de agosto de 2015.</w:t>
      </w:r>
    </w:p>
    <w:p w:rsidR="007C53E1" w:rsidRDefault="00EE596B" w:rsidP="00384B02">
      <w:pPr>
        <w:pStyle w:val="Prrafodelista"/>
        <w:widowControl w:val="0"/>
        <w:numPr>
          <w:ilvl w:val="0"/>
          <w:numId w:val="17"/>
        </w:numPr>
        <w:tabs>
          <w:tab w:val="left" w:pos="426"/>
        </w:tabs>
        <w:suppressAutoHyphens/>
        <w:overflowPunct w:val="0"/>
        <w:autoSpaceDE w:val="0"/>
        <w:spacing w:before="240" w:after="0" w:line="360" w:lineRule="auto"/>
        <w:ind w:left="425" w:hanging="425"/>
        <w:contextualSpacing w:val="0"/>
        <w:jc w:val="both"/>
        <w:textAlignment w:val="baseline"/>
        <w:rPr>
          <w:rFonts w:ascii="Candara" w:hAnsi="Candara" w:cs="Arial"/>
          <w:b/>
          <w:bCs/>
          <w:color w:val="0070C0"/>
          <w:sz w:val="24"/>
          <w:szCs w:val="28"/>
        </w:rPr>
      </w:pPr>
      <w:r>
        <w:rPr>
          <w:rFonts w:ascii="Candara" w:hAnsi="Candara" w:cs="Arial"/>
          <w:b/>
          <w:bCs/>
          <w:color w:val="0070C0"/>
          <w:sz w:val="24"/>
          <w:szCs w:val="28"/>
        </w:rPr>
        <w:t>CRITERIOS DE EVALUACIÓN</w:t>
      </w:r>
    </w:p>
    <w:p w:rsidR="00B10228" w:rsidRPr="00DE2C60" w:rsidRDefault="00B10228" w:rsidP="00B10228">
      <w:pPr>
        <w:numPr>
          <w:ilvl w:val="12"/>
          <w:numId w:val="0"/>
        </w:numPr>
        <w:spacing w:after="120" w:line="360" w:lineRule="auto"/>
        <w:jc w:val="both"/>
        <w:rPr>
          <w:rFonts w:ascii="Candara" w:hAnsi="Candara"/>
        </w:rPr>
      </w:pPr>
      <w:r w:rsidRPr="00DE2C60">
        <w:rPr>
          <w:rFonts w:ascii="Candara" w:hAnsi="Candara"/>
          <w:lang w:val="es-ES_tradnl"/>
        </w:rPr>
        <w:lastRenderedPageBreak/>
        <w:t>Los Criterios de Evaluación</w:t>
      </w:r>
      <w:r w:rsidRPr="00DE2C60">
        <w:rPr>
          <w:rFonts w:ascii="Candara" w:hAnsi="Candara"/>
        </w:rPr>
        <w:t xml:space="preserve"> se detallan en los Reales Decretos de cada Título, apareciendo de manera asociada a los Resultados de Aprendizaje de cada módulo, y permitiendo comprobar el grado de adquisición de los mismos.</w:t>
      </w:r>
    </w:p>
    <w:p w:rsidR="00B10228" w:rsidRPr="00DE2C60" w:rsidRDefault="00B10228" w:rsidP="00B10228">
      <w:pPr>
        <w:numPr>
          <w:ilvl w:val="12"/>
          <w:numId w:val="0"/>
        </w:numPr>
        <w:spacing w:after="120" w:line="360" w:lineRule="auto"/>
        <w:jc w:val="both"/>
        <w:rPr>
          <w:rFonts w:ascii="Candara" w:hAnsi="Candara"/>
        </w:rPr>
      </w:pPr>
      <w:r w:rsidRPr="00DE2C60">
        <w:rPr>
          <w:rFonts w:ascii="Candara" w:hAnsi="Candara"/>
        </w:rPr>
        <w:t>De este modo, los Criterios de Evaluación constituyen una guía y soporte para definir las actividades propias del proceso de evaluación y calificación.</w:t>
      </w:r>
    </w:p>
    <w:p w:rsidR="007C53E1" w:rsidRPr="00B10228" w:rsidRDefault="00B10228" w:rsidP="00B10228">
      <w:pPr>
        <w:numPr>
          <w:ilvl w:val="12"/>
          <w:numId w:val="0"/>
        </w:numPr>
        <w:spacing w:after="120" w:line="360" w:lineRule="auto"/>
        <w:jc w:val="both"/>
        <w:rPr>
          <w:rFonts w:ascii="Candara" w:hAnsi="Candara"/>
        </w:rPr>
      </w:pPr>
      <w:r w:rsidRPr="00DE2C60">
        <w:rPr>
          <w:rFonts w:ascii="Candara" w:hAnsi="Candara"/>
        </w:rPr>
        <w:t xml:space="preserve">En el módulo de </w:t>
      </w:r>
      <w:r>
        <w:rPr>
          <w:rFonts w:ascii="Candara" w:hAnsi="Candara"/>
        </w:rPr>
        <w:t>Instalaciones Domóticas</w:t>
      </w:r>
      <w:r w:rsidRPr="00DE2C60">
        <w:rPr>
          <w:rFonts w:ascii="Candara" w:hAnsi="Candara"/>
        </w:rPr>
        <w:t xml:space="preserve"> debemos considerar los siguientes </w:t>
      </w:r>
      <w:r w:rsidRPr="00DE2C60">
        <w:rPr>
          <w:rFonts w:ascii="Candara" w:hAnsi="Candara"/>
          <w:bCs/>
          <w:lang w:val="es-ES_tradnl"/>
        </w:rPr>
        <w:t>Criterios de evaluación, asociados a su Resultado de aprendizaje:</w:t>
      </w:r>
    </w:p>
    <w:p w:rsidR="009977E3" w:rsidRPr="009977E3" w:rsidRDefault="009977E3" w:rsidP="00384B02">
      <w:pPr>
        <w:numPr>
          <w:ilvl w:val="0"/>
          <w:numId w:val="18"/>
        </w:numPr>
        <w:tabs>
          <w:tab w:val="clear" w:pos="720"/>
          <w:tab w:val="num" w:pos="360"/>
        </w:tabs>
        <w:autoSpaceDE w:val="0"/>
        <w:autoSpaceDN w:val="0"/>
        <w:adjustRightInd w:val="0"/>
        <w:spacing w:line="360" w:lineRule="auto"/>
        <w:ind w:left="360"/>
        <w:jc w:val="both"/>
        <w:rPr>
          <w:rFonts w:ascii="Candara" w:hAnsi="Candara"/>
          <w:i/>
          <w:color w:val="222226"/>
        </w:rPr>
      </w:pPr>
      <w:r w:rsidRPr="009977E3">
        <w:rPr>
          <w:rFonts w:ascii="Candara" w:hAnsi="Candara"/>
          <w:i/>
          <w:color w:val="222226"/>
        </w:rPr>
        <w:t>Identifica áreas y sistemas automáticos que configuran las instalaciones automatizadas en viviendas, analizando el funcionamiento, características y normas de aplicación.</w:t>
      </w:r>
    </w:p>
    <w:p w:rsidR="009977E3" w:rsidRPr="00EF6A1E" w:rsidRDefault="009977E3" w:rsidP="009977E3">
      <w:pPr>
        <w:autoSpaceDE w:val="0"/>
        <w:autoSpaceDN w:val="0"/>
        <w:adjustRightInd w:val="0"/>
        <w:spacing w:before="120" w:after="120" w:line="360" w:lineRule="auto"/>
        <w:ind w:left="425"/>
        <w:jc w:val="both"/>
        <w:rPr>
          <w:rFonts w:ascii="Candara" w:hAnsi="Candara"/>
          <w:u w:val="single"/>
        </w:rPr>
      </w:pPr>
      <w:r w:rsidRPr="00EF6A1E">
        <w:rPr>
          <w:rFonts w:ascii="Candara" w:hAnsi="Candara"/>
          <w:u w:val="single"/>
        </w:rPr>
        <w:t>Criterios de evaluación:</w:t>
      </w:r>
    </w:p>
    <w:p w:rsidR="009977E3" w:rsidRPr="00EF6A1E" w:rsidRDefault="009977E3" w:rsidP="00384B02">
      <w:pPr>
        <w:numPr>
          <w:ilvl w:val="1"/>
          <w:numId w:val="19"/>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Se han reconocido las distintas tipologías de automatizaciones domésticas.</w:t>
      </w:r>
    </w:p>
    <w:p w:rsidR="009977E3" w:rsidRPr="00EF6A1E" w:rsidRDefault="009977E3" w:rsidP="00384B02">
      <w:pPr>
        <w:numPr>
          <w:ilvl w:val="1"/>
          <w:numId w:val="19"/>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Se han reconocido los principios de funcionamiento de las redes automáticas en viviendas.</w:t>
      </w:r>
    </w:p>
    <w:p w:rsidR="009977E3" w:rsidRPr="00EF6A1E" w:rsidRDefault="009977E3" w:rsidP="00384B02">
      <w:pPr>
        <w:numPr>
          <w:ilvl w:val="1"/>
          <w:numId w:val="19"/>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Se han reconocido aplicaciones automáticas en las áreas de control, confort, seguridad, energía y telecomunicaciones.</w:t>
      </w:r>
    </w:p>
    <w:p w:rsidR="009977E3" w:rsidRPr="00EF6A1E" w:rsidRDefault="009977E3" w:rsidP="00384B02">
      <w:pPr>
        <w:numPr>
          <w:ilvl w:val="1"/>
          <w:numId w:val="19"/>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Se han descrito las distintas tecnologías aplicadas a la automatización de viviendas.</w:t>
      </w:r>
    </w:p>
    <w:p w:rsidR="009977E3" w:rsidRPr="00EF6A1E" w:rsidRDefault="009977E3" w:rsidP="00384B02">
      <w:pPr>
        <w:numPr>
          <w:ilvl w:val="1"/>
          <w:numId w:val="19"/>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Se han descrito las características especiales de los conductores en este tipo de  instalación.</w:t>
      </w:r>
    </w:p>
    <w:p w:rsidR="009977E3" w:rsidRPr="00EF6A1E" w:rsidRDefault="009977E3" w:rsidP="00384B02">
      <w:pPr>
        <w:numPr>
          <w:ilvl w:val="1"/>
          <w:numId w:val="19"/>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Se han identificado los equipos y elementos que configuran la instalación automatizada, interpretando la documentación técnica.</w:t>
      </w:r>
    </w:p>
    <w:p w:rsidR="009977E3" w:rsidRPr="00EF6A1E" w:rsidRDefault="009977E3" w:rsidP="00384B02">
      <w:pPr>
        <w:numPr>
          <w:ilvl w:val="1"/>
          <w:numId w:val="19"/>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Se ha consultado la normativa vigente relativa a las instalaciones automatizadas en viviendas.</w:t>
      </w:r>
    </w:p>
    <w:p w:rsidR="009977E3" w:rsidRPr="00EF6A1E" w:rsidRDefault="009977E3" w:rsidP="00384B02">
      <w:pPr>
        <w:numPr>
          <w:ilvl w:val="1"/>
          <w:numId w:val="19"/>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Se han relacionado los elementos de la instalación con los símbolos que aparecen en los esquemas.</w:t>
      </w:r>
    </w:p>
    <w:p w:rsidR="009977E3" w:rsidRPr="00EF6A1E" w:rsidRDefault="009977E3" w:rsidP="00384B02">
      <w:pPr>
        <w:numPr>
          <w:ilvl w:val="0"/>
          <w:numId w:val="18"/>
        </w:numPr>
        <w:tabs>
          <w:tab w:val="clear" w:pos="720"/>
          <w:tab w:val="num" w:pos="360"/>
        </w:tabs>
        <w:autoSpaceDE w:val="0"/>
        <w:autoSpaceDN w:val="0"/>
        <w:adjustRightInd w:val="0"/>
        <w:spacing w:before="360" w:after="120" w:line="360" w:lineRule="auto"/>
        <w:ind w:left="357" w:hanging="357"/>
        <w:jc w:val="both"/>
        <w:rPr>
          <w:rFonts w:ascii="Candara" w:hAnsi="Candara"/>
          <w:i/>
        </w:rPr>
      </w:pPr>
      <w:r w:rsidRPr="00EF6A1E">
        <w:rPr>
          <w:rFonts w:ascii="Candara" w:hAnsi="Candara"/>
          <w:i/>
        </w:rPr>
        <w:t>Configura sistemas técnicos, justificando su elección y reconociendo su funcionamiento.</w:t>
      </w:r>
    </w:p>
    <w:p w:rsidR="009977E3" w:rsidRPr="00EF6A1E" w:rsidRDefault="009977E3" w:rsidP="00894E2C">
      <w:pPr>
        <w:autoSpaceDE w:val="0"/>
        <w:autoSpaceDN w:val="0"/>
        <w:adjustRightInd w:val="0"/>
        <w:spacing w:after="120" w:line="360" w:lineRule="auto"/>
        <w:jc w:val="both"/>
        <w:rPr>
          <w:rFonts w:ascii="Candara" w:hAnsi="Candara"/>
          <w:u w:val="single"/>
        </w:rPr>
      </w:pPr>
      <w:r w:rsidRPr="00EF6A1E">
        <w:rPr>
          <w:rFonts w:ascii="Candara" w:hAnsi="Candara"/>
          <w:u w:val="single"/>
        </w:rPr>
        <w:t>Criterios de evaluación:</w:t>
      </w:r>
    </w:p>
    <w:p w:rsidR="009977E3" w:rsidRPr="00EF6A1E" w:rsidRDefault="009977E3" w:rsidP="00384B02">
      <w:pPr>
        <w:numPr>
          <w:ilvl w:val="0"/>
          <w:numId w:val="20"/>
        </w:numPr>
        <w:tabs>
          <w:tab w:val="left" w:pos="851"/>
        </w:tabs>
        <w:autoSpaceDE w:val="0"/>
        <w:autoSpaceDN w:val="0"/>
        <w:adjustRightInd w:val="0"/>
        <w:spacing w:line="360" w:lineRule="auto"/>
        <w:ind w:left="851"/>
        <w:jc w:val="both"/>
        <w:rPr>
          <w:rFonts w:ascii="Candara" w:hAnsi="Candara"/>
        </w:rPr>
      </w:pPr>
      <w:r w:rsidRPr="00EF6A1E">
        <w:rPr>
          <w:rFonts w:ascii="Candara" w:hAnsi="Candara"/>
        </w:rPr>
        <w:lastRenderedPageBreak/>
        <w:t>Se han descrito los tipos de instalaciones automatizadas en viviendas y edificios en función del sistema de control.</w:t>
      </w:r>
    </w:p>
    <w:p w:rsidR="009977E3" w:rsidRPr="00EF6A1E" w:rsidRDefault="009977E3" w:rsidP="00384B02">
      <w:pPr>
        <w:numPr>
          <w:ilvl w:val="0"/>
          <w:numId w:val="20"/>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Se han reconocido las distintas técnicas de transmisión.</w:t>
      </w:r>
    </w:p>
    <w:p w:rsidR="009977E3" w:rsidRPr="00EF6A1E" w:rsidRDefault="009977E3" w:rsidP="00384B02">
      <w:pPr>
        <w:numPr>
          <w:ilvl w:val="0"/>
          <w:numId w:val="20"/>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Se han identificado los distintos tipos de sensores y actuadores.</w:t>
      </w:r>
    </w:p>
    <w:p w:rsidR="009977E3" w:rsidRPr="00EF6A1E" w:rsidRDefault="009977E3" w:rsidP="00384B02">
      <w:pPr>
        <w:numPr>
          <w:ilvl w:val="0"/>
          <w:numId w:val="20"/>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Se han descrito los diferentes protocolos de las instalaciones automatizadas.</w:t>
      </w:r>
    </w:p>
    <w:p w:rsidR="009977E3" w:rsidRPr="00EF6A1E" w:rsidRDefault="009977E3" w:rsidP="00384B02">
      <w:pPr>
        <w:numPr>
          <w:ilvl w:val="0"/>
          <w:numId w:val="20"/>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Se ha descrito el sistema de bus de campo.</w:t>
      </w:r>
    </w:p>
    <w:p w:rsidR="009977E3" w:rsidRPr="00EF6A1E" w:rsidRDefault="009977E3" w:rsidP="00384B02">
      <w:pPr>
        <w:numPr>
          <w:ilvl w:val="0"/>
          <w:numId w:val="20"/>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Se han descrito los sistemas controlados por autómata programable.</w:t>
      </w:r>
    </w:p>
    <w:p w:rsidR="009977E3" w:rsidRPr="00EF6A1E" w:rsidRDefault="009977E3" w:rsidP="00384B02">
      <w:pPr>
        <w:numPr>
          <w:ilvl w:val="0"/>
          <w:numId w:val="20"/>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Se han descrito los sistemas por corrientes portadoras.</w:t>
      </w:r>
    </w:p>
    <w:p w:rsidR="009977E3" w:rsidRPr="00EF6A1E" w:rsidRDefault="009977E3" w:rsidP="00384B02">
      <w:pPr>
        <w:numPr>
          <w:ilvl w:val="0"/>
          <w:numId w:val="20"/>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Se han descrito los sistemas inalámbricos.</w:t>
      </w:r>
    </w:p>
    <w:p w:rsidR="009977E3" w:rsidRPr="00EF6A1E" w:rsidRDefault="009977E3" w:rsidP="00384B02">
      <w:pPr>
        <w:numPr>
          <w:ilvl w:val="0"/>
          <w:numId w:val="20"/>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Se ha utilizado el software de configuración apropiado a cada sistema.</w:t>
      </w:r>
    </w:p>
    <w:p w:rsidR="009977E3" w:rsidRPr="00EF6A1E" w:rsidRDefault="009977E3" w:rsidP="00384B02">
      <w:pPr>
        <w:numPr>
          <w:ilvl w:val="0"/>
          <w:numId w:val="20"/>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Se ha utilizado documentación técnica.</w:t>
      </w:r>
    </w:p>
    <w:p w:rsidR="009977E3" w:rsidRPr="00EF6A1E" w:rsidRDefault="009977E3" w:rsidP="00384B02">
      <w:pPr>
        <w:numPr>
          <w:ilvl w:val="0"/>
          <w:numId w:val="18"/>
        </w:numPr>
        <w:tabs>
          <w:tab w:val="clear" w:pos="720"/>
          <w:tab w:val="num" w:pos="360"/>
        </w:tabs>
        <w:autoSpaceDE w:val="0"/>
        <w:autoSpaceDN w:val="0"/>
        <w:adjustRightInd w:val="0"/>
        <w:spacing w:before="360" w:after="120" w:line="360" w:lineRule="auto"/>
        <w:ind w:left="357" w:hanging="357"/>
        <w:jc w:val="both"/>
        <w:rPr>
          <w:rFonts w:ascii="Candara" w:hAnsi="Candara"/>
          <w:i/>
        </w:rPr>
      </w:pPr>
      <w:r w:rsidRPr="00EF6A1E">
        <w:rPr>
          <w:rFonts w:ascii="Candara" w:hAnsi="Candara"/>
          <w:i/>
        </w:rPr>
        <w:t>Monta pequeñas instalaciones automatizadas de viviendas, describiendo los elementos que las conforman.</w:t>
      </w:r>
    </w:p>
    <w:p w:rsidR="009977E3" w:rsidRPr="00EF6A1E" w:rsidRDefault="009977E3" w:rsidP="00894E2C">
      <w:pPr>
        <w:autoSpaceDE w:val="0"/>
        <w:autoSpaceDN w:val="0"/>
        <w:adjustRightInd w:val="0"/>
        <w:spacing w:after="120" w:line="360" w:lineRule="auto"/>
        <w:jc w:val="both"/>
        <w:rPr>
          <w:rFonts w:ascii="Candara" w:hAnsi="Candara"/>
          <w:u w:val="single"/>
        </w:rPr>
      </w:pPr>
      <w:r w:rsidRPr="00EF6A1E">
        <w:rPr>
          <w:rFonts w:ascii="Candara" w:hAnsi="Candara"/>
          <w:u w:val="single"/>
        </w:rPr>
        <w:t>Criterios de evaluación:</w:t>
      </w:r>
    </w:p>
    <w:p w:rsidR="009977E3" w:rsidRPr="00EF6A1E" w:rsidRDefault="009977E3" w:rsidP="00384B02">
      <w:pPr>
        <w:numPr>
          <w:ilvl w:val="1"/>
          <w:numId w:val="21"/>
        </w:numPr>
        <w:tabs>
          <w:tab w:val="left" w:pos="851"/>
        </w:tabs>
        <w:autoSpaceDE w:val="0"/>
        <w:autoSpaceDN w:val="0"/>
        <w:adjustRightInd w:val="0"/>
        <w:spacing w:line="360" w:lineRule="auto"/>
        <w:ind w:left="851" w:hanging="425"/>
        <w:jc w:val="both"/>
        <w:rPr>
          <w:rFonts w:ascii="Candara" w:hAnsi="Candara"/>
        </w:rPr>
      </w:pPr>
      <w:r w:rsidRPr="00EF6A1E">
        <w:rPr>
          <w:rFonts w:ascii="Candara" w:hAnsi="Candara"/>
        </w:rPr>
        <w:t>Se han realizado los croquis y esquemas necesarios para configurar las instalaciones.</w:t>
      </w:r>
    </w:p>
    <w:p w:rsidR="009977E3" w:rsidRPr="00EF6A1E" w:rsidRDefault="009977E3" w:rsidP="00384B02">
      <w:pPr>
        <w:numPr>
          <w:ilvl w:val="1"/>
          <w:numId w:val="21"/>
        </w:numPr>
        <w:tabs>
          <w:tab w:val="left" w:pos="851"/>
        </w:tabs>
        <w:autoSpaceDE w:val="0"/>
        <w:autoSpaceDN w:val="0"/>
        <w:adjustRightInd w:val="0"/>
        <w:spacing w:line="360" w:lineRule="auto"/>
        <w:ind w:left="851" w:hanging="425"/>
        <w:jc w:val="both"/>
        <w:rPr>
          <w:rFonts w:ascii="Candara" w:hAnsi="Candara"/>
        </w:rPr>
      </w:pPr>
      <w:r w:rsidRPr="00EF6A1E">
        <w:rPr>
          <w:rFonts w:ascii="Candara" w:hAnsi="Candara"/>
        </w:rPr>
        <w:t>Se han determinado los parámetros de los elementos y equipos de la instalación.</w:t>
      </w:r>
    </w:p>
    <w:p w:rsidR="009977E3" w:rsidRPr="00EF6A1E" w:rsidRDefault="009977E3" w:rsidP="00384B02">
      <w:pPr>
        <w:numPr>
          <w:ilvl w:val="1"/>
          <w:numId w:val="21"/>
        </w:numPr>
        <w:tabs>
          <w:tab w:val="left" w:pos="851"/>
        </w:tabs>
        <w:autoSpaceDE w:val="0"/>
        <w:autoSpaceDN w:val="0"/>
        <w:adjustRightInd w:val="0"/>
        <w:spacing w:line="360" w:lineRule="auto"/>
        <w:ind w:left="851" w:hanging="425"/>
        <w:jc w:val="both"/>
        <w:rPr>
          <w:rFonts w:ascii="Candara" w:hAnsi="Candara"/>
        </w:rPr>
      </w:pPr>
      <w:r w:rsidRPr="00EF6A1E">
        <w:rPr>
          <w:rFonts w:ascii="Candara" w:hAnsi="Candara"/>
        </w:rPr>
        <w:t xml:space="preserve">Se han conectado los sensores y actuadores para un sistema </w:t>
      </w:r>
      <w:proofErr w:type="spellStart"/>
      <w:r w:rsidRPr="00EF6A1E">
        <w:rPr>
          <w:rFonts w:ascii="Candara" w:hAnsi="Candara"/>
        </w:rPr>
        <w:t>domótico</w:t>
      </w:r>
      <w:proofErr w:type="spellEnd"/>
      <w:r w:rsidRPr="00EF6A1E">
        <w:rPr>
          <w:rFonts w:ascii="Candara" w:hAnsi="Candara"/>
        </w:rPr>
        <w:t xml:space="preserve"> con autómata programable.</w:t>
      </w:r>
    </w:p>
    <w:p w:rsidR="009977E3" w:rsidRPr="00EF6A1E" w:rsidRDefault="009977E3" w:rsidP="00384B02">
      <w:pPr>
        <w:numPr>
          <w:ilvl w:val="1"/>
          <w:numId w:val="21"/>
        </w:numPr>
        <w:tabs>
          <w:tab w:val="left" w:pos="851"/>
        </w:tabs>
        <w:autoSpaceDE w:val="0"/>
        <w:autoSpaceDN w:val="0"/>
        <w:adjustRightInd w:val="0"/>
        <w:spacing w:line="360" w:lineRule="auto"/>
        <w:ind w:left="851" w:hanging="425"/>
        <w:jc w:val="both"/>
        <w:rPr>
          <w:rFonts w:ascii="Candara" w:hAnsi="Candara"/>
        </w:rPr>
      </w:pPr>
      <w:r w:rsidRPr="00EF6A1E">
        <w:rPr>
          <w:rFonts w:ascii="Candara" w:hAnsi="Candara"/>
        </w:rPr>
        <w:t>Se ha realizado el cableado de un sistema por bus de campo.</w:t>
      </w:r>
    </w:p>
    <w:p w:rsidR="009977E3" w:rsidRPr="00EF6A1E" w:rsidRDefault="009977E3" w:rsidP="00384B02">
      <w:pPr>
        <w:numPr>
          <w:ilvl w:val="1"/>
          <w:numId w:val="21"/>
        </w:numPr>
        <w:tabs>
          <w:tab w:val="left" w:pos="851"/>
        </w:tabs>
        <w:autoSpaceDE w:val="0"/>
        <w:autoSpaceDN w:val="0"/>
        <w:adjustRightInd w:val="0"/>
        <w:spacing w:line="360" w:lineRule="auto"/>
        <w:ind w:left="851" w:hanging="425"/>
        <w:jc w:val="both"/>
        <w:rPr>
          <w:rFonts w:ascii="Candara" w:hAnsi="Candara"/>
        </w:rPr>
      </w:pPr>
      <w:r w:rsidRPr="00EF6A1E">
        <w:rPr>
          <w:rFonts w:ascii="Candara" w:hAnsi="Candara"/>
        </w:rPr>
        <w:t xml:space="preserve">Se han montado sensores y actuadores, elementos de control y supervisión de un sistema </w:t>
      </w:r>
      <w:proofErr w:type="spellStart"/>
      <w:r w:rsidRPr="00EF6A1E">
        <w:rPr>
          <w:rFonts w:ascii="Candara" w:hAnsi="Candara"/>
        </w:rPr>
        <w:t>domótico</w:t>
      </w:r>
      <w:proofErr w:type="spellEnd"/>
      <w:r w:rsidRPr="00EF6A1E">
        <w:rPr>
          <w:rFonts w:ascii="Candara" w:hAnsi="Candara"/>
        </w:rPr>
        <w:t xml:space="preserve"> por bus de campo, corrientes portadoras y red inalámbrica.</w:t>
      </w:r>
    </w:p>
    <w:p w:rsidR="009977E3" w:rsidRPr="00EF6A1E" w:rsidRDefault="009977E3" w:rsidP="00384B02">
      <w:pPr>
        <w:numPr>
          <w:ilvl w:val="1"/>
          <w:numId w:val="21"/>
        </w:numPr>
        <w:tabs>
          <w:tab w:val="left" w:pos="851"/>
        </w:tabs>
        <w:autoSpaceDE w:val="0"/>
        <w:autoSpaceDN w:val="0"/>
        <w:adjustRightInd w:val="0"/>
        <w:spacing w:line="360" w:lineRule="auto"/>
        <w:ind w:left="851" w:hanging="425"/>
        <w:jc w:val="both"/>
        <w:rPr>
          <w:rFonts w:ascii="Candara" w:hAnsi="Candara"/>
        </w:rPr>
      </w:pPr>
      <w:r w:rsidRPr="00EF6A1E">
        <w:rPr>
          <w:rFonts w:ascii="Candara" w:hAnsi="Candara"/>
        </w:rPr>
        <w:t>Se ha verificado su correcto funcionamiento.</w:t>
      </w:r>
    </w:p>
    <w:p w:rsidR="009977E3" w:rsidRPr="00EF6A1E" w:rsidRDefault="009977E3" w:rsidP="00384B02">
      <w:pPr>
        <w:numPr>
          <w:ilvl w:val="1"/>
          <w:numId w:val="21"/>
        </w:numPr>
        <w:tabs>
          <w:tab w:val="left" w:pos="851"/>
        </w:tabs>
        <w:autoSpaceDE w:val="0"/>
        <w:autoSpaceDN w:val="0"/>
        <w:adjustRightInd w:val="0"/>
        <w:spacing w:line="360" w:lineRule="auto"/>
        <w:ind w:left="851" w:hanging="425"/>
        <w:jc w:val="both"/>
        <w:rPr>
          <w:rFonts w:ascii="Candara" w:hAnsi="Candara"/>
        </w:rPr>
      </w:pPr>
      <w:r w:rsidRPr="00EF6A1E">
        <w:rPr>
          <w:rFonts w:ascii="Candara" w:hAnsi="Candara"/>
        </w:rPr>
        <w:t>Se han respetado los criterios de calidad.</w:t>
      </w:r>
    </w:p>
    <w:p w:rsidR="009977E3" w:rsidRPr="00EF6A1E" w:rsidRDefault="009977E3" w:rsidP="00384B02">
      <w:pPr>
        <w:numPr>
          <w:ilvl w:val="1"/>
          <w:numId w:val="21"/>
        </w:numPr>
        <w:tabs>
          <w:tab w:val="left" w:pos="851"/>
        </w:tabs>
        <w:autoSpaceDE w:val="0"/>
        <w:autoSpaceDN w:val="0"/>
        <w:adjustRightInd w:val="0"/>
        <w:spacing w:line="360" w:lineRule="auto"/>
        <w:ind w:left="851" w:hanging="425"/>
        <w:jc w:val="both"/>
        <w:rPr>
          <w:rFonts w:ascii="Candara" w:hAnsi="Candara"/>
        </w:rPr>
      </w:pPr>
      <w:r w:rsidRPr="00EF6A1E">
        <w:rPr>
          <w:rFonts w:ascii="Candara" w:hAnsi="Candara"/>
        </w:rPr>
        <w:t>Se ha aplicado la normativa vigente.</w:t>
      </w:r>
    </w:p>
    <w:p w:rsidR="009977E3" w:rsidRPr="00EF6A1E" w:rsidRDefault="009977E3" w:rsidP="00384B02">
      <w:pPr>
        <w:numPr>
          <w:ilvl w:val="0"/>
          <w:numId w:val="18"/>
        </w:numPr>
        <w:tabs>
          <w:tab w:val="clear" w:pos="720"/>
          <w:tab w:val="num" w:pos="360"/>
        </w:tabs>
        <w:autoSpaceDE w:val="0"/>
        <w:autoSpaceDN w:val="0"/>
        <w:adjustRightInd w:val="0"/>
        <w:spacing w:before="360" w:after="120" w:line="360" w:lineRule="auto"/>
        <w:ind w:left="357" w:hanging="357"/>
        <w:jc w:val="both"/>
        <w:rPr>
          <w:rFonts w:ascii="Candara" w:hAnsi="Candara"/>
          <w:i/>
        </w:rPr>
      </w:pPr>
      <w:r w:rsidRPr="00EF6A1E">
        <w:rPr>
          <w:rFonts w:ascii="Candara" w:hAnsi="Candara"/>
          <w:i/>
        </w:rPr>
        <w:t>Monta las áreas de control de una instalación domótica siguiendo los procedimientos establecidos.</w:t>
      </w:r>
    </w:p>
    <w:p w:rsidR="009977E3" w:rsidRPr="00EF6A1E" w:rsidRDefault="009977E3" w:rsidP="00894E2C">
      <w:pPr>
        <w:autoSpaceDE w:val="0"/>
        <w:autoSpaceDN w:val="0"/>
        <w:adjustRightInd w:val="0"/>
        <w:spacing w:after="120" w:line="360" w:lineRule="auto"/>
        <w:jc w:val="both"/>
        <w:rPr>
          <w:rFonts w:ascii="Candara" w:hAnsi="Candara"/>
          <w:u w:val="single"/>
        </w:rPr>
      </w:pPr>
      <w:r w:rsidRPr="00EF6A1E">
        <w:rPr>
          <w:rFonts w:ascii="Candara" w:hAnsi="Candara"/>
          <w:u w:val="single"/>
        </w:rPr>
        <w:lastRenderedPageBreak/>
        <w:t>Criterios de evaluación:</w:t>
      </w:r>
    </w:p>
    <w:p w:rsidR="009977E3" w:rsidRPr="00EF6A1E" w:rsidRDefault="009977E3" w:rsidP="00384B02">
      <w:pPr>
        <w:numPr>
          <w:ilvl w:val="1"/>
          <w:numId w:val="22"/>
        </w:numPr>
        <w:tabs>
          <w:tab w:val="left" w:pos="851"/>
        </w:tabs>
        <w:autoSpaceDE w:val="0"/>
        <w:autoSpaceDN w:val="0"/>
        <w:adjustRightInd w:val="0"/>
        <w:spacing w:line="360" w:lineRule="auto"/>
        <w:ind w:left="851" w:hanging="425"/>
        <w:jc w:val="both"/>
        <w:rPr>
          <w:rFonts w:ascii="Candara" w:hAnsi="Candara"/>
        </w:rPr>
      </w:pPr>
      <w:r w:rsidRPr="00EF6A1E">
        <w:rPr>
          <w:rFonts w:ascii="Candara" w:hAnsi="Candara"/>
        </w:rPr>
        <w:t>Se han consultado catálogos comerciales para seleccionar los materiales que se tiene previsto instalar.</w:t>
      </w:r>
    </w:p>
    <w:p w:rsidR="009977E3" w:rsidRPr="00EF6A1E" w:rsidRDefault="009977E3" w:rsidP="00384B02">
      <w:pPr>
        <w:numPr>
          <w:ilvl w:val="1"/>
          <w:numId w:val="22"/>
        </w:numPr>
        <w:tabs>
          <w:tab w:val="left" w:pos="851"/>
        </w:tabs>
        <w:autoSpaceDE w:val="0"/>
        <w:autoSpaceDN w:val="0"/>
        <w:adjustRightInd w:val="0"/>
        <w:spacing w:line="360" w:lineRule="auto"/>
        <w:ind w:left="851" w:hanging="425"/>
        <w:jc w:val="both"/>
        <w:rPr>
          <w:rFonts w:ascii="Candara" w:hAnsi="Candara"/>
        </w:rPr>
      </w:pPr>
      <w:r w:rsidRPr="00EF6A1E">
        <w:rPr>
          <w:rFonts w:ascii="Candara" w:hAnsi="Candara"/>
        </w:rPr>
        <w:t>Se han utilizado las herramientas y equipos adecuados para cada uno de los sistemas.</w:t>
      </w:r>
    </w:p>
    <w:p w:rsidR="009977E3" w:rsidRPr="00EF6A1E" w:rsidRDefault="009977E3" w:rsidP="00384B02">
      <w:pPr>
        <w:numPr>
          <w:ilvl w:val="1"/>
          <w:numId w:val="22"/>
        </w:numPr>
        <w:tabs>
          <w:tab w:val="left" w:pos="851"/>
        </w:tabs>
        <w:autoSpaceDE w:val="0"/>
        <w:autoSpaceDN w:val="0"/>
        <w:adjustRightInd w:val="0"/>
        <w:spacing w:line="360" w:lineRule="auto"/>
        <w:ind w:left="851" w:hanging="425"/>
        <w:jc w:val="both"/>
        <w:rPr>
          <w:rFonts w:ascii="Candara" w:hAnsi="Candara"/>
        </w:rPr>
      </w:pPr>
      <w:r w:rsidRPr="00EF6A1E">
        <w:rPr>
          <w:rFonts w:ascii="Candara" w:hAnsi="Candara"/>
        </w:rPr>
        <w:t>Se ha elegido la opción que mejor cumple las especificaciones funcionales, técnicas y normativas así como de obra de la instalación.</w:t>
      </w:r>
    </w:p>
    <w:p w:rsidR="009977E3" w:rsidRPr="00EF6A1E" w:rsidRDefault="009977E3" w:rsidP="00384B02">
      <w:pPr>
        <w:numPr>
          <w:ilvl w:val="1"/>
          <w:numId w:val="22"/>
        </w:numPr>
        <w:tabs>
          <w:tab w:val="left" w:pos="851"/>
        </w:tabs>
        <w:autoSpaceDE w:val="0"/>
        <w:autoSpaceDN w:val="0"/>
        <w:adjustRightInd w:val="0"/>
        <w:spacing w:line="360" w:lineRule="auto"/>
        <w:ind w:left="851" w:hanging="425"/>
        <w:jc w:val="both"/>
        <w:rPr>
          <w:rFonts w:ascii="Candara" w:hAnsi="Candara"/>
        </w:rPr>
      </w:pPr>
      <w:r w:rsidRPr="00EF6A1E">
        <w:rPr>
          <w:rFonts w:ascii="Candara" w:hAnsi="Candara"/>
        </w:rPr>
        <w:t>Se han realizado los croquis y esquemas para configurar la solución propuesta.</w:t>
      </w:r>
    </w:p>
    <w:p w:rsidR="009977E3" w:rsidRPr="00EF6A1E" w:rsidRDefault="009977E3" w:rsidP="00384B02">
      <w:pPr>
        <w:numPr>
          <w:ilvl w:val="1"/>
          <w:numId w:val="22"/>
        </w:numPr>
        <w:tabs>
          <w:tab w:val="left" w:pos="851"/>
        </w:tabs>
        <w:autoSpaceDE w:val="0"/>
        <w:autoSpaceDN w:val="0"/>
        <w:adjustRightInd w:val="0"/>
        <w:spacing w:line="360" w:lineRule="auto"/>
        <w:ind w:left="851" w:hanging="425"/>
        <w:jc w:val="both"/>
        <w:rPr>
          <w:rFonts w:ascii="Candara" w:hAnsi="Candara"/>
        </w:rPr>
      </w:pPr>
      <w:r w:rsidRPr="00EF6A1E">
        <w:rPr>
          <w:rFonts w:ascii="Candara" w:hAnsi="Candara"/>
        </w:rPr>
        <w:t>Se ha tendido el cableado de acuerdo con las características del sistema.</w:t>
      </w:r>
    </w:p>
    <w:p w:rsidR="009977E3" w:rsidRPr="00EF6A1E" w:rsidRDefault="009977E3" w:rsidP="00384B02">
      <w:pPr>
        <w:numPr>
          <w:ilvl w:val="1"/>
          <w:numId w:val="22"/>
        </w:numPr>
        <w:tabs>
          <w:tab w:val="left" w:pos="851"/>
        </w:tabs>
        <w:autoSpaceDE w:val="0"/>
        <w:autoSpaceDN w:val="0"/>
        <w:adjustRightInd w:val="0"/>
        <w:spacing w:line="360" w:lineRule="auto"/>
        <w:ind w:left="851" w:hanging="425"/>
        <w:jc w:val="both"/>
        <w:rPr>
          <w:rFonts w:ascii="Candara" w:hAnsi="Candara"/>
        </w:rPr>
      </w:pPr>
      <w:r w:rsidRPr="00EF6A1E">
        <w:rPr>
          <w:rFonts w:ascii="Candara" w:hAnsi="Candara"/>
        </w:rPr>
        <w:t>Se han programado los elementos de control de acuerdo a las especificaciones dadas y al manual del fabricante.</w:t>
      </w:r>
    </w:p>
    <w:p w:rsidR="009977E3" w:rsidRPr="00EF6A1E" w:rsidRDefault="009977E3" w:rsidP="00384B02">
      <w:pPr>
        <w:numPr>
          <w:ilvl w:val="1"/>
          <w:numId w:val="22"/>
        </w:numPr>
        <w:tabs>
          <w:tab w:val="left" w:pos="851"/>
        </w:tabs>
        <w:autoSpaceDE w:val="0"/>
        <w:autoSpaceDN w:val="0"/>
        <w:adjustRightInd w:val="0"/>
        <w:spacing w:line="360" w:lineRule="auto"/>
        <w:ind w:left="851" w:hanging="425"/>
        <w:jc w:val="both"/>
        <w:rPr>
          <w:rFonts w:ascii="Candara" w:hAnsi="Candara"/>
        </w:rPr>
      </w:pPr>
      <w:r w:rsidRPr="00EF6A1E">
        <w:rPr>
          <w:rFonts w:ascii="Candara" w:hAnsi="Candara"/>
        </w:rPr>
        <w:t>Se ha realizado la puesta en servicio de la instalación.</w:t>
      </w:r>
    </w:p>
    <w:p w:rsidR="009977E3" w:rsidRPr="00EF6A1E" w:rsidRDefault="009977E3" w:rsidP="00384B02">
      <w:pPr>
        <w:numPr>
          <w:ilvl w:val="1"/>
          <w:numId w:val="22"/>
        </w:numPr>
        <w:tabs>
          <w:tab w:val="left" w:pos="851"/>
        </w:tabs>
        <w:autoSpaceDE w:val="0"/>
        <w:autoSpaceDN w:val="0"/>
        <w:adjustRightInd w:val="0"/>
        <w:spacing w:line="360" w:lineRule="auto"/>
        <w:ind w:left="851" w:hanging="425"/>
        <w:jc w:val="both"/>
        <w:rPr>
          <w:rFonts w:ascii="Candara" w:hAnsi="Candara"/>
        </w:rPr>
      </w:pPr>
      <w:r w:rsidRPr="00EF6A1E">
        <w:rPr>
          <w:rFonts w:ascii="Candara" w:hAnsi="Candara"/>
        </w:rPr>
        <w:t>Se ha realizado el presupuesto correspondiente a la solución adoptada.</w:t>
      </w:r>
    </w:p>
    <w:p w:rsidR="009977E3" w:rsidRPr="00EF6A1E" w:rsidRDefault="009977E3" w:rsidP="00384B02">
      <w:pPr>
        <w:numPr>
          <w:ilvl w:val="1"/>
          <w:numId w:val="22"/>
        </w:numPr>
        <w:tabs>
          <w:tab w:val="left" w:pos="851"/>
        </w:tabs>
        <w:autoSpaceDE w:val="0"/>
        <w:autoSpaceDN w:val="0"/>
        <w:adjustRightInd w:val="0"/>
        <w:spacing w:line="360" w:lineRule="auto"/>
        <w:ind w:left="851" w:hanging="425"/>
        <w:jc w:val="both"/>
        <w:rPr>
          <w:rFonts w:ascii="Candara" w:hAnsi="Candara"/>
        </w:rPr>
      </w:pPr>
      <w:r w:rsidRPr="00EF6A1E">
        <w:rPr>
          <w:rFonts w:ascii="Candara" w:hAnsi="Candara"/>
        </w:rPr>
        <w:t>Se han respetado los criterios de calidad.</w:t>
      </w:r>
    </w:p>
    <w:p w:rsidR="009977E3" w:rsidRPr="00EF6A1E" w:rsidRDefault="009977E3" w:rsidP="00384B02">
      <w:pPr>
        <w:numPr>
          <w:ilvl w:val="0"/>
          <w:numId w:val="18"/>
        </w:numPr>
        <w:tabs>
          <w:tab w:val="clear" w:pos="720"/>
          <w:tab w:val="num" w:pos="360"/>
        </w:tabs>
        <w:autoSpaceDE w:val="0"/>
        <w:autoSpaceDN w:val="0"/>
        <w:adjustRightInd w:val="0"/>
        <w:spacing w:before="360" w:after="120" w:line="360" w:lineRule="auto"/>
        <w:ind w:left="357" w:hanging="357"/>
        <w:jc w:val="both"/>
        <w:rPr>
          <w:rFonts w:ascii="Candara" w:hAnsi="Candara"/>
          <w:i/>
        </w:rPr>
      </w:pPr>
      <w:r w:rsidRPr="00EF6A1E">
        <w:rPr>
          <w:rFonts w:ascii="Candara" w:hAnsi="Candara"/>
          <w:i/>
        </w:rPr>
        <w:t>Mantiene instalaciones domóticas, atendiendo a las especificaciones del sistema.</w:t>
      </w:r>
    </w:p>
    <w:p w:rsidR="009977E3" w:rsidRPr="00EF6A1E" w:rsidRDefault="009977E3" w:rsidP="00894E2C">
      <w:pPr>
        <w:autoSpaceDE w:val="0"/>
        <w:autoSpaceDN w:val="0"/>
        <w:adjustRightInd w:val="0"/>
        <w:spacing w:after="120" w:line="360" w:lineRule="auto"/>
        <w:jc w:val="both"/>
        <w:rPr>
          <w:rFonts w:ascii="Candara" w:hAnsi="Candara"/>
          <w:u w:val="single"/>
        </w:rPr>
      </w:pPr>
      <w:r w:rsidRPr="00EF6A1E">
        <w:rPr>
          <w:rFonts w:ascii="Candara" w:hAnsi="Candara"/>
          <w:u w:val="single"/>
        </w:rPr>
        <w:t>Criterios de evaluación:</w:t>
      </w:r>
    </w:p>
    <w:p w:rsidR="009977E3" w:rsidRPr="00EF6A1E" w:rsidRDefault="009977E3" w:rsidP="00384B02">
      <w:pPr>
        <w:numPr>
          <w:ilvl w:val="1"/>
          <w:numId w:val="23"/>
        </w:numPr>
        <w:tabs>
          <w:tab w:val="left" w:pos="851"/>
        </w:tabs>
        <w:autoSpaceDE w:val="0"/>
        <w:autoSpaceDN w:val="0"/>
        <w:adjustRightInd w:val="0"/>
        <w:spacing w:line="360" w:lineRule="auto"/>
        <w:ind w:left="851" w:hanging="425"/>
        <w:jc w:val="both"/>
        <w:rPr>
          <w:rFonts w:ascii="Candara" w:hAnsi="Candara"/>
        </w:rPr>
      </w:pPr>
      <w:r w:rsidRPr="00EF6A1E">
        <w:rPr>
          <w:rFonts w:ascii="Candara" w:hAnsi="Candara"/>
        </w:rPr>
        <w:t>Se han ajustado las distintas áreas de gestión para que funcionen coordinadamente.</w:t>
      </w:r>
    </w:p>
    <w:p w:rsidR="009977E3" w:rsidRPr="00EF6A1E" w:rsidRDefault="009977E3" w:rsidP="00384B02">
      <w:pPr>
        <w:numPr>
          <w:ilvl w:val="1"/>
          <w:numId w:val="23"/>
        </w:numPr>
        <w:tabs>
          <w:tab w:val="left" w:pos="851"/>
        </w:tabs>
        <w:autoSpaceDE w:val="0"/>
        <w:autoSpaceDN w:val="0"/>
        <w:adjustRightInd w:val="0"/>
        <w:spacing w:line="360" w:lineRule="auto"/>
        <w:ind w:left="851" w:hanging="425"/>
        <w:jc w:val="both"/>
        <w:rPr>
          <w:rFonts w:ascii="Candara" w:hAnsi="Candara"/>
        </w:rPr>
      </w:pPr>
      <w:r w:rsidRPr="00EF6A1E">
        <w:rPr>
          <w:rFonts w:ascii="Candara" w:hAnsi="Candara"/>
        </w:rPr>
        <w:t>Se han medido los parámetros eléctricos de distorsión en la red.</w:t>
      </w:r>
    </w:p>
    <w:p w:rsidR="009977E3" w:rsidRPr="00EF6A1E" w:rsidRDefault="009977E3" w:rsidP="00384B02">
      <w:pPr>
        <w:numPr>
          <w:ilvl w:val="1"/>
          <w:numId w:val="23"/>
        </w:numPr>
        <w:tabs>
          <w:tab w:val="left" w:pos="851"/>
        </w:tabs>
        <w:autoSpaceDE w:val="0"/>
        <w:autoSpaceDN w:val="0"/>
        <w:adjustRightInd w:val="0"/>
        <w:spacing w:line="360" w:lineRule="auto"/>
        <w:ind w:left="851" w:hanging="425"/>
        <w:jc w:val="both"/>
        <w:rPr>
          <w:rFonts w:ascii="Candara" w:hAnsi="Candara"/>
        </w:rPr>
      </w:pPr>
      <w:r w:rsidRPr="00EF6A1E">
        <w:rPr>
          <w:rFonts w:ascii="Candara" w:hAnsi="Candara"/>
        </w:rPr>
        <w:t>Se han identificado los elementos susceptibles de mantenimiento.</w:t>
      </w:r>
    </w:p>
    <w:p w:rsidR="009977E3" w:rsidRPr="00EF6A1E" w:rsidRDefault="009977E3" w:rsidP="00384B02">
      <w:pPr>
        <w:numPr>
          <w:ilvl w:val="1"/>
          <w:numId w:val="23"/>
        </w:numPr>
        <w:tabs>
          <w:tab w:val="left" w:pos="851"/>
        </w:tabs>
        <w:autoSpaceDE w:val="0"/>
        <w:autoSpaceDN w:val="0"/>
        <w:adjustRightInd w:val="0"/>
        <w:spacing w:line="360" w:lineRule="auto"/>
        <w:ind w:left="851" w:hanging="425"/>
        <w:jc w:val="both"/>
        <w:rPr>
          <w:rFonts w:ascii="Candara" w:hAnsi="Candara"/>
        </w:rPr>
      </w:pPr>
      <w:r w:rsidRPr="00EF6A1E">
        <w:rPr>
          <w:rFonts w:ascii="Candara" w:hAnsi="Candara"/>
        </w:rPr>
        <w:t>Se ha comprobado la compatibilidad del elemento sustituido.</w:t>
      </w:r>
    </w:p>
    <w:p w:rsidR="009977E3" w:rsidRPr="00EF6A1E" w:rsidRDefault="009977E3" w:rsidP="00384B02">
      <w:pPr>
        <w:numPr>
          <w:ilvl w:val="1"/>
          <w:numId w:val="23"/>
        </w:numPr>
        <w:tabs>
          <w:tab w:val="left" w:pos="851"/>
        </w:tabs>
        <w:autoSpaceDE w:val="0"/>
        <w:autoSpaceDN w:val="0"/>
        <w:adjustRightInd w:val="0"/>
        <w:spacing w:line="360" w:lineRule="auto"/>
        <w:ind w:left="851" w:hanging="425"/>
        <w:jc w:val="both"/>
        <w:rPr>
          <w:rFonts w:ascii="Candara" w:hAnsi="Candara"/>
        </w:rPr>
      </w:pPr>
      <w:r w:rsidRPr="00EF6A1E">
        <w:rPr>
          <w:rFonts w:ascii="Candara" w:hAnsi="Candara"/>
        </w:rPr>
        <w:t>Se ha comprobado, en el caso de mantenimiento correctivo, que la avería coincide con la indicada en el parte de averías.</w:t>
      </w:r>
    </w:p>
    <w:p w:rsidR="009977E3" w:rsidRPr="00EF6A1E" w:rsidRDefault="009977E3" w:rsidP="00384B02">
      <w:pPr>
        <w:numPr>
          <w:ilvl w:val="1"/>
          <w:numId w:val="23"/>
        </w:numPr>
        <w:tabs>
          <w:tab w:val="left" w:pos="851"/>
        </w:tabs>
        <w:autoSpaceDE w:val="0"/>
        <w:autoSpaceDN w:val="0"/>
        <w:adjustRightInd w:val="0"/>
        <w:spacing w:line="360" w:lineRule="auto"/>
        <w:ind w:left="851" w:hanging="425"/>
        <w:jc w:val="both"/>
        <w:rPr>
          <w:rFonts w:ascii="Candara" w:hAnsi="Candara"/>
        </w:rPr>
      </w:pPr>
      <w:r w:rsidRPr="00EF6A1E">
        <w:rPr>
          <w:rFonts w:ascii="Candara" w:hAnsi="Candara"/>
        </w:rPr>
        <w:t>Se han realizado las pruebas, comprobaciones y ajustes con la precisión necesaria para la puesta en servicio de la instalación, siguiendo lo especificado en la documentación técnica.</w:t>
      </w:r>
    </w:p>
    <w:p w:rsidR="009977E3" w:rsidRPr="00EF6A1E" w:rsidRDefault="009977E3" w:rsidP="00384B02">
      <w:pPr>
        <w:numPr>
          <w:ilvl w:val="1"/>
          <w:numId w:val="23"/>
        </w:numPr>
        <w:tabs>
          <w:tab w:val="left" w:pos="851"/>
        </w:tabs>
        <w:autoSpaceDE w:val="0"/>
        <w:autoSpaceDN w:val="0"/>
        <w:adjustRightInd w:val="0"/>
        <w:spacing w:line="360" w:lineRule="auto"/>
        <w:ind w:left="851" w:hanging="425"/>
        <w:jc w:val="both"/>
        <w:rPr>
          <w:rFonts w:ascii="Candara" w:hAnsi="Candara"/>
        </w:rPr>
      </w:pPr>
      <w:r w:rsidRPr="00EF6A1E">
        <w:rPr>
          <w:rFonts w:ascii="Candara" w:hAnsi="Candara"/>
        </w:rPr>
        <w:t>Se ha elaborado, en su caso, un informe de disconformidades relativas al plan de calidad.</w:t>
      </w:r>
    </w:p>
    <w:p w:rsidR="009977E3" w:rsidRPr="00EF6A1E" w:rsidRDefault="009977E3" w:rsidP="00384B02">
      <w:pPr>
        <w:numPr>
          <w:ilvl w:val="0"/>
          <w:numId w:val="18"/>
        </w:numPr>
        <w:tabs>
          <w:tab w:val="clear" w:pos="720"/>
          <w:tab w:val="num" w:pos="360"/>
        </w:tabs>
        <w:autoSpaceDE w:val="0"/>
        <w:autoSpaceDN w:val="0"/>
        <w:adjustRightInd w:val="0"/>
        <w:spacing w:before="360" w:after="120" w:line="360" w:lineRule="auto"/>
        <w:ind w:left="357" w:hanging="357"/>
        <w:jc w:val="both"/>
        <w:rPr>
          <w:rFonts w:ascii="Candara" w:hAnsi="Candara"/>
          <w:i/>
        </w:rPr>
      </w:pPr>
      <w:r w:rsidRPr="00EF6A1E">
        <w:rPr>
          <w:rFonts w:ascii="Candara" w:hAnsi="Candara"/>
          <w:i/>
        </w:rPr>
        <w:lastRenderedPageBreak/>
        <w:t xml:space="preserve">Diagnostica averías y disfunciones en equipos e instalaciones domóticas, aplicando técnicas de medición y relacionando éstas con </w:t>
      </w:r>
      <w:proofErr w:type="gramStart"/>
      <w:r w:rsidRPr="00EF6A1E">
        <w:rPr>
          <w:rFonts w:ascii="Candara" w:hAnsi="Candara"/>
          <w:i/>
        </w:rPr>
        <w:t>las causa</w:t>
      </w:r>
      <w:proofErr w:type="gramEnd"/>
      <w:r w:rsidRPr="00EF6A1E">
        <w:rPr>
          <w:rFonts w:ascii="Candara" w:hAnsi="Candara"/>
          <w:i/>
        </w:rPr>
        <w:t xml:space="preserve"> que la producen.</w:t>
      </w:r>
    </w:p>
    <w:p w:rsidR="009977E3" w:rsidRPr="00EF6A1E" w:rsidRDefault="009977E3" w:rsidP="00894E2C">
      <w:pPr>
        <w:autoSpaceDE w:val="0"/>
        <w:autoSpaceDN w:val="0"/>
        <w:adjustRightInd w:val="0"/>
        <w:spacing w:after="120" w:line="360" w:lineRule="auto"/>
        <w:jc w:val="both"/>
        <w:rPr>
          <w:rFonts w:ascii="Candara" w:hAnsi="Candara"/>
          <w:u w:val="single"/>
        </w:rPr>
      </w:pPr>
      <w:r w:rsidRPr="00EF6A1E">
        <w:rPr>
          <w:rFonts w:ascii="Candara" w:hAnsi="Candara"/>
          <w:u w:val="single"/>
        </w:rPr>
        <w:t>Criterios de evaluación:</w:t>
      </w:r>
    </w:p>
    <w:p w:rsidR="009977E3" w:rsidRPr="00EF6A1E" w:rsidRDefault="009977E3" w:rsidP="00384B02">
      <w:pPr>
        <w:numPr>
          <w:ilvl w:val="1"/>
          <w:numId w:val="24"/>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Se han ajustado las distintas áreas de gestión para que funcionen coordinadamente.</w:t>
      </w:r>
    </w:p>
    <w:p w:rsidR="009977E3" w:rsidRPr="00EF6A1E" w:rsidRDefault="009977E3" w:rsidP="00384B02">
      <w:pPr>
        <w:numPr>
          <w:ilvl w:val="1"/>
          <w:numId w:val="24"/>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Se han medido los parámetros eléctricos de distorsión en la red.</w:t>
      </w:r>
    </w:p>
    <w:p w:rsidR="009977E3" w:rsidRPr="00EF6A1E" w:rsidRDefault="009977E3" w:rsidP="00384B02">
      <w:pPr>
        <w:numPr>
          <w:ilvl w:val="1"/>
          <w:numId w:val="24"/>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Se han identificado los elementos susceptibles de mantenimiento.</w:t>
      </w:r>
    </w:p>
    <w:p w:rsidR="009977E3" w:rsidRPr="00EF6A1E" w:rsidRDefault="009977E3" w:rsidP="00384B02">
      <w:pPr>
        <w:numPr>
          <w:ilvl w:val="1"/>
          <w:numId w:val="24"/>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Se han propuesto hipótesis razonadas de las posibles causas de la disfunción y su repercusión en la instalación.</w:t>
      </w:r>
    </w:p>
    <w:p w:rsidR="009977E3" w:rsidRPr="00EF6A1E" w:rsidRDefault="009977E3" w:rsidP="00384B02">
      <w:pPr>
        <w:numPr>
          <w:ilvl w:val="1"/>
          <w:numId w:val="24"/>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Se han realizado las medidas de los parámetros de funcionamiento utilizando los instrumentos o el software adecuados.</w:t>
      </w:r>
    </w:p>
    <w:p w:rsidR="009977E3" w:rsidRPr="00EF6A1E" w:rsidRDefault="009977E3" w:rsidP="00384B02">
      <w:pPr>
        <w:numPr>
          <w:ilvl w:val="1"/>
          <w:numId w:val="24"/>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Se ha localizado la avería utilizando un procedimiento técnico de intervención.</w:t>
      </w:r>
    </w:p>
    <w:p w:rsidR="009977E3" w:rsidRPr="00EF6A1E" w:rsidRDefault="009977E3" w:rsidP="00384B02">
      <w:pPr>
        <w:numPr>
          <w:ilvl w:val="1"/>
          <w:numId w:val="24"/>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Se ha reparado la avería.</w:t>
      </w:r>
    </w:p>
    <w:p w:rsidR="009977E3" w:rsidRPr="00EF6A1E" w:rsidRDefault="009977E3" w:rsidP="00384B02">
      <w:pPr>
        <w:numPr>
          <w:ilvl w:val="1"/>
          <w:numId w:val="24"/>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Se ha confeccionado un informe de incidencias.</w:t>
      </w:r>
    </w:p>
    <w:p w:rsidR="009977E3" w:rsidRPr="00EF6A1E" w:rsidRDefault="009977E3" w:rsidP="00384B02">
      <w:pPr>
        <w:numPr>
          <w:ilvl w:val="1"/>
          <w:numId w:val="24"/>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Se ha elaborado un informe, en el formato adecuado, de las actividades desarrolladas y</w:t>
      </w:r>
    </w:p>
    <w:p w:rsidR="009977E3" w:rsidRPr="00EF6A1E" w:rsidRDefault="009977E3" w:rsidP="00384B02">
      <w:pPr>
        <w:numPr>
          <w:ilvl w:val="1"/>
          <w:numId w:val="24"/>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de los resultados obtenidos, que permitirá actualizar el histórico de averías.</w:t>
      </w:r>
    </w:p>
    <w:p w:rsidR="009977E3" w:rsidRPr="00EF6A1E" w:rsidRDefault="009977E3" w:rsidP="00384B02">
      <w:pPr>
        <w:numPr>
          <w:ilvl w:val="1"/>
          <w:numId w:val="24"/>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Se han respetado los criterios de calidad.</w:t>
      </w:r>
    </w:p>
    <w:p w:rsidR="009977E3" w:rsidRPr="00EF6A1E" w:rsidRDefault="00894E2C" w:rsidP="00384B02">
      <w:pPr>
        <w:numPr>
          <w:ilvl w:val="0"/>
          <w:numId w:val="18"/>
        </w:numPr>
        <w:tabs>
          <w:tab w:val="clear" w:pos="720"/>
          <w:tab w:val="num" w:pos="360"/>
        </w:tabs>
        <w:autoSpaceDE w:val="0"/>
        <w:autoSpaceDN w:val="0"/>
        <w:adjustRightInd w:val="0"/>
        <w:spacing w:before="360" w:after="120" w:line="360" w:lineRule="auto"/>
        <w:ind w:left="357" w:hanging="357"/>
        <w:jc w:val="both"/>
        <w:rPr>
          <w:rFonts w:ascii="Candara" w:hAnsi="Candara"/>
          <w:i/>
        </w:rPr>
      </w:pPr>
      <w:r w:rsidRPr="00EF6A1E">
        <w:rPr>
          <w:rFonts w:ascii="Candara" w:hAnsi="Candara"/>
          <w:i/>
        </w:rPr>
        <w:t>Cumple l</w:t>
      </w:r>
      <w:r w:rsidR="009977E3" w:rsidRPr="00EF6A1E">
        <w:rPr>
          <w:rFonts w:ascii="Candara" w:hAnsi="Candara"/>
          <w:i/>
        </w:rPr>
        <w:t>as normas de prevención de riesgos laborales y de protección ambiental, identificando los riesgos asociados, las medidas y equipos para prevenirlos.</w:t>
      </w:r>
    </w:p>
    <w:p w:rsidR="009977E3" w:rsidRPr="00EF6A1E" w:rsidRDefault="009977E3" w:rsidP="00894E2C">
      <w:pPr>
        <w:autoSpaceDE w:val="0"/>
        <w:autoSpaceDN w:val="0"/>
        <w:adjustRightInd w:val="0"/>
        <w:spacing w:after="120" w:line="360" w:lineRule="auto"/>
        <w:jc w:val="both"/>
        <w:rPr>
          <w:rFonts w:ascii="Candara" w:hAnsi="Candara"/>
          <w:u w:val="single"/>
        </w:rPr>
      </w:pPr>
      <w:r w:rsidRPr="00EF6A1E">
        <w:rPr>
          <w:rFonts w:ascii="Candara" w:hAnsi="Candara"/>
          <w:u w:val="single"/>
        </w:rPr>
        <w:t>Criterios de evaluación:</w:t>
      </w:r>
    </w:p>
    <w:p w:rsidR="009977E3" w:rsidRPr="00EF6A1E" w:rsidRDefault="009977E3" w:rsidP="00384B02">
      <w:pPr>
        <w:numPr>
          <w:ilvl w:val="1"/>
          <w:numId w:val="25"/>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Se han identificado los riesgos y el nivel de peligrosidad que supone la manipulación de los materiales, herramientas, útiles, máquinas y medios de transporte.</w:t>
      </w:r>
    </w:p>
    <w:p w:rsidR="009977E3" w:rsidRPr="00EF6A1E" w:rsidRDefault="009977E3" w:rsidP="00384B02">
      <w:pPr>
        <w:numPr>
          <w:ilvl w:val="1"/>
          <w:numId w:val="25"/>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Se han operado las máquinas respetando las normas de seguridad.</w:t>
      </w:r>
    </w:p>
    <w:p w:rsidR="009977E3" w:rsidRPr="00EF6A1E" w:rsidRDefault="009977E3" w:rsidP="00384B02">
      <w:pPr>
        <w:numPr>
          <w:ilvl w:val="1"/>
          <w:numId w:val="25"/>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Se han identificado las causas más frecuentes de accidentes en la manipulación de materiales, herramientas, máquinas de corte y conformado, entre otras.</w:t>
      </w:r>
    </w:p>
    <w:p w:rsidR="009977E3" w:rsidRPr="00EF6A1E" w:rsidRDefault="009977E3" w:rsidP="00384B02">
      <w:pPr>
        <w:numPr>
          <w:ilvl w:val="1"/>
          <w:numId w:val="25"/>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 xml:space="preserve">Se han descrito los elementos de seguridad (protecciones, alarmas, pasos de emergencia, entre otros) de las máquinas y los equipos de protección </w:t>
      </w:r>
      <w:r w:rsidRPr="00EF6A1E">
        <w:rPr>
          <w:rFonts w:ascii="Candara" w:hAnsi="Candara"/>
        </w:rPr>
        <w:lastRenderedPageBreak/>
        <w:t>individual (calzado, protección ocular, indumentaria, entre otros) que se deben emplear en las distintas operaciones de mecanizado.</w:t>
      </w:r>
    </w:p>
    <w:p w:rsidR="009977E3" w:rsidRPr="00EF6A1E" w:rsidRDefault="009977E3" w:rsidP="00384B02">
      <w:pPr>
        <w:numPr>
          <w:ilvl w:val="1"/>
          <w:numId w:val="25"/>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Se ha relacionado la manipulación de materiales, herramientas y máquinas con las medidas de seguridad y protección personal requeridos.</w:t>
      </w:r>
    </w:p>
    <w:p w:rsidR="009977E3" w:rsidRPr="00EF6A1E" w:rsidRDefault="009977E3" w:rsidP="00384B02">
      <w:pPr>
        <w:numPr>
          <w:ilvl w:val="1"/>
          <w:numId w:val="25"/>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Se han determinado las medidas de seguridad y de protección personal que se deben adoptar en la preparación y ejecución de las operaciones de montaje y mantenimiento de las instalaciones domóticas y sus instalaciones asociadas.</w:t>
      </w:r>
    </w:p>
    <w:p w:rsidR="009977E3" w:rsidRPr="00EF6A1E" w:rsidRDefault="009977E3" w:rsidP="00384B02">
      <w:pPr>
        <w:numPr>
          <w:ilvl w:val="1"/>
          <w:numId w:val="25"/>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Se han identificado las posibles fuentes de contaminación del entorno ambiental.</w:t>
      </w:r>
    </w:p>
    <w:p w:rsidR="009977E3" w:rsidRPr="00EF6A1E" w:rsidRDefault="009977E3" w:rsidP="00384B02">
      <w:pPr>
        <w:numPr>
          <w:ilvl w:val="1"/>
          <w:numId w:val="25"/>
        </w:numPr>
        <w:tabs>
          <w:tab w:val="left" w:pos="851"/>
        </w:tabs>
        <w:autoSpaceDE w:val="0"/>
        <w:autoSpaceDN w:val="0"/>
        <w:adjustRightInd w:val="0"/>
        <w:spacing w:line="360" w:lineRule="auto"/>
        <w:ind w:left="851"/>
        <w:jc w:val="both"/>
        <w:rPr>
          <w:rFonts w:ascii="Candara" w:hAnsi="Candara"/>
        </w:rPr>
      </w:pPr>
      <w:r w:rsidRPr="00EF6A1E">
        <w:rPr>
          <w:rFonts w:ascii="Candara" w:hAnsi="Candara"/>
        </w:rPr>
        <w:t>Se han clasificado los residuos generados para su retirada selectiva.</w:t>
      </w:r>
    </w:p>
    <w:p w:rsidR="009977E3" w:rsidRPr="00EF6A1E" w:rsidRDefault="009977E3" w:rsidP="00384B02">
      <w:pPr>
        <w:numPr>
          <w:ilvl w:val="1"/>
          <w:numId w:val="25"/>
        </w:numPr>
        <w:tabs>
          <w:tab w:val="left" w:pos="851"/>
        </w:tabs>
        <w:autoSpaceDE w:val="0"/>
        <w:autoSpaceDN w:val="0"/>
        <w:adjustRightInd w:val="0"/>
        <w:spacing w:after="240" w:line="360" w:lineRule="auto"/>
        <w:ind w:left="850" w:hanging="357"/>
        <w:jc w:val="both"/>
        <w:rPr>
          <w:rFonts w:ascii="Candara" w:hAnsi="Candara"/>
        </w:rPr>
      </w:pPr>
      <w:r w:rsidRPr="00EF6A1E">
        <w:rPr>
          <w:rFonts w:ascii="Candara" w:hAnsi="Candara"/>
        </w:rPr>
        <w:t>Se ha valorado el orden y la limpieza de instalaciones y equipos como primer factor de prevención de riesgos.</w:t>
      </w:r>
    </w:p>
    <w:p w:rsidR="006405C4" w:rsidRPr="006405C4" w:rsidRDefault="006405C4" w:rsidP="00384B02">
      <w:pPr>
        <w:widowControl w:val="0"/>
        <w:numPr>
          <w:ilvl w:val="0"/>
          <w:numId w:val="17"/>
        </w:numPr>
        <w:tabs>
          <w:tab w:val="left" w:pos="426"/>
        </w:tabs>
        <w:suppressAutoHyphens/>
        <w:overflowPunct w:val="0"/>
        <w:autoSpaceDE w:val="0"/>
        <w:spacing w:after="120" w:line="360" w:lineRule="auto"/>
        <w:ind w:left="284" w:hanging="284"/>
        <w:jc w:val="both"/>
        <w:textAlignment w:val="baseline"/>
        <w:rPr>
          <w:rFonts w:ascii="Candara" w:hAnsi="Candara" w:cs="Arial"/>
          <w:b/>
          <w:bCs/>
          <w:color w:val="0070C0"/>
          <w:szCs w:val="28"/>
          <w:lang w:eastAsia="ar-SA"/>
        </w:rPr>
      </w:pPr>
      <w:r w:rsidRPr="006405C4">
        <w:rPr>
          <w:rFonts w:ascii="Candara" w:hAnsi="Candara" w:cs="Arial"/>
          <w:b/>
          <w:bCs/>
          <w:color w:val="0070C0"/>
          <w:szCs w:val="28"/>
          <w:lang w:eastAsia="ar-SA"/>
        </w:rPr>
        <w:t>PROCEDIMIENTOS DE EVALUACIÓN</w:t>
      </w:r>
    </w:p>
    <w:p w:rsidR="006405C4" w:rsidRPr="005B1BA9" w:rsidRDefault="006405C4" w:rsidP="006405C4">
      <w:pPr>
        <w:suppressAutoHyphens/>
        <w:spacing w:before="120" w:after="120" w:line="360" w:lineRule="auto"/>
        <w:jc w:val="both"/>
        <w:rPr>
          <w:rFonts w:ascii="Candara" w:hAnsi="Candara"/>
          <w:lang w:val="es-ES_tradnl" w:eastAsia="ar-SA"/>
        </w:rPr>
      </w:pPr>
      <w:r w:rsidRPr="005B1BA9">
        <w:rPr>
          <w:rFonts w:ascii="Candara" w:hAnsi="Candara"/>
          <w:lang w:val="es-ES_tradnl" w:eastAsia="ar-SA"/>
        </w:rPr>
        <w:t xml:space="preserve">Dada las características del grupo, donde argumentan no conocer los sistemas </w:t>
      </w:r>
      <w:proofErr w:type="spellStart"/>
      <w:r w:rsidRPr="005B1BA9">
        <w:rPr>
          <w:rFonts w:ascii="Candara" w:hAnsi="Candara"/>
          <w:lang w:val="es-ES_tradnl" w:eastAsia="ar-SA"/>
        </w:rPr>
        <w:t>domóticos</w:t>
      </w:r>
      <w:proofErr w:type="spellEnd"/>
      <w:r w:rsidRPr="005B1BA9">
        <w:rPr>
          <w:rFonts w:ascii="Candara" w:hAnsi="Candara"/>
          <w:lang w:val="es-ES_tradnl" w:eastAsia="ar-SA"/>
        </w:rPr>
        <w:t>, en principio, no se establece una evaluación inicial del alumno.</w:t>
      </w:r>
    </w:p>
    <w:p w:rsidR="006405C4" w:rsidRPr="005B1BA9" w:rsidRDefault="006405C4" w:rsidP="006405C4">
      <w:pPr>
        <w:suppressAutoHyphens/>
        <w:spacing w:before="120" w:after="120" w:line="360" w:lineRule="auto"/>
        <w:jc w:val="both"/>
        <w:rPr>
          <w:rFonts w:ascii="Candara" w:hAnsi="Candara"/>
          <w:lang w:val="es-ES_tradnl" w:eastAsia="ar-SA"/>
        </w:rPr>
      </w:pPr>
      <w:r w:rsidRPr="005B1BA9">
        <w:rPr>
          <w:rFonts w:ascii="Candara" w:hAnsi="Candara"/>
          <w:lang w:val="es-ES_tradnl" w:eastAsia="ar-SA"/>
        </w:rPr>
        <w:t>Por lo tanto, el punto de partida se establece en el mínimo nivel de conocimientos eléctricos, a partir de aquí el proceso de evaluación continua comprobará los resultados alcanzados y valorará el grado de consecución de los objetivos.</w:t>
      </w:r>
    </w:p>
    <w:p w:rsidR="006405C4" w:rsidRPr="005B1BA9" w:rsidRDefault="006405C4" w:rsidP="006405C4">
      <w:pPr>
        <w:suppressAutoHyphens/>
        <w:spacing w:before="120" w:after="120" w:line="360" w:lineRule="auto"/>
        <w:jc w:val="both"/>
        <w:rPr>
          <w:rFonts w:ascii="Candara" w:hAnsi="Candara"/>
          <w:lang w:val="es-ES_tradnl" w:eastAsia="ar-SA"/>
        </w:rPr>
      </w:pPr>
      <w:r w:rsidRPr="005B1BA9">
        <w:rPr>
          <w:rFonts w:ascii="Candara" w:hAnsi="Candara"/>
          <w:lang w:val="es-ES_tradnl" w:eastAsia="ar-SA"/>
        </w:rPr>
        <w:t>Los procedimientos o instrumentos de evaluación utilizados en este módulo, así como los momentos de aplicación de los mismos, quedan definidos del siguiente modo:</w:t>
      </w:r>
    </w:p>
    <w:p w:rsidR="006405C4" w:rsidRPr="005B1BA9" w:rsidRDefault="006405C4" w:rsidP="00384B02">
      <w:pPr>
        <w:numPr>
          <w:ilvl w:val="0"/>
          <w:numId w:val="27"/>
        </w:numPr>
        <w:tabs>
          <w:tab w:val="clear" w:pos="509"/>
        </w:tabs>
        <w:suppressAutoHyphens/>
        <w:spacing w:after="120" w:line="360" w:lineRule="auto"/>
        <w:ind w:left="567" w:hanging="425"/>
        <w:jc w:val="both"/>
        <w:rPr>
          <w:rFonts w:ascii="Candara" w:hAnsi="Candara"/>
          <w:b/>
          <w:bCs/>
          <w:lang w:val="es-ES_tradnl" w:eastAsia="ar-SA"/>
        </w:rPr>
      </w:pPr>
      <w:r w:rsidRPr="005B1BA9">
        <w:rPr>
          <w:rFonts w:ascii="Candara" w:hAnsi="Candara"/>
          <w:b/>
          <w:u w:val="single"/>
          <w:lang w:val="es-ES_tradnl" w:eastAsia="ar-SA"/>
        </w:rPr>
        <w:t xml:space="preserve">Pruebas </w:t>
      </w:r>
      <w:r w:rsidR="005B1BA9" w:rsidRPr="005B1BA9">
        <w:rPr>
          <w:rFonts w:ascii="Candara" w:hAnsi="Candara"/>
          <w:b/>
          <w:u w:val="single"/>
          <w:lang w:val="es-ES_tradnl" w:eastAsia="ar-SA"/>
        </w:rPr>
        <w:t xml:space="preserve"> teórico-practicas</w:t>
      </w:r>
      <w:r w:rsidRPr="005B1BA9">
        <w:rPr>
          <w:rFonts w:ascii="Candara" w:hAnsi="Candara"/>
          <w:lang w:val="es-ES_tradnl" w:eastAsia="ar-SA"/>
        </w:rPr>
        <w:t xml:space="preserve"> Se realizará una prueba teórica por unidad de trabajo. Esta prueba podrá ser tipo test o de desarrollo, según establezca el profesor. Y contendrá los conceptos teóricos y cálculos, si procede. La duración de la prueba será establecida por el profesor y los alumnos podrán determinar la fecha de la misma por decisión mayoritaria. Estas pruebas siempre contendrán los criterios de calificación.</w:t>
      </w:r>
    </w:p>
    <w:p w:rsidR="006405C4" w:rsidRPr="005B1BA9" w:rsidRDefault="006405C4" w:rsidP="00384B02">
      <w:pPr>
        <w:numPr>
          <w:ilvl w:val="0"/>
          <w:numId w:val="27"/>
        </w:numPr>
        <w:tabs>
          <w:tab w:val="clear" w:pos="509"/>
        </w:tabs>
        <w:suppressAutoHyphens/>
        <w:spacing w:before="120" w:after="120" w:line="360" w:lineRule="auto"/>
        <w:ind w:left="567" w:hanging="357"/>
        <w:jc w:val="both"/>
        <w:rPr>
          <w:rFonts w:ascii="Candara" w:hAnsi="Candara"/>
          <w:b/>
          <w:u w:val="single"/>
          <w:lang w:val="es-ES_tradnl" w:eastAsia="ar-SA"/>
        </w:rPr>
      </w:pPr>
      <w:r w:rsidRPr="005B1BA9">
        <w:rPr>
          <w:rFonts w:ascii="Candara" w:hAnsi="Candara"/>
          <w:b/>
          <w:u w:val="single"/>
          <w:lang w:val="es-ES_tradnl" w:eastAsia="ar-SA"/>
        </w:rPr>
        <w:t>Prácticas:</w:t>
      </w:r>
      <w:r w:rsidRPr="005B1BA9">
        <w:rPr>
          <w:rFonts w:ascii="Candara" w:hAnsi="Candara"/>
          <w:lang w:val="es-ES_tradnl" w:eastAsia="ar-SA"/>
        </w:rPr>
        <w:t xml:space="preserve"> Las prácticas se desarrollan a lo largo de todo el curso, y es parte fundamental para la consecución de los objetivos del módulo. Estas prácticas están detalladas en los contenidos de cada unidad de trabajo. Consistirán en la realización práctica de la descripción dada por el profesor, la cual contendrá la </w:t>
      </w:r>
      <w:r w:rsidRPr="005B1BA9">
        <w:rPr>
          <w:rFonts w:ascii="Candara" w:hAnsi="Candara"/>
          <w:lang w:val="es-ES_tradnl" w:eastAsia="ar-SA"/>
        </w:rPr>
        <w:lastRenderedPageBreak/>
        <w:t>temporalización de la práctica. Los alumnos realizarán los esquemas, harán el acopio de material, que será facilitado por el profesor, procederán al montaje y cableado, configurarán el sistema con la ayuda del ordenador portátil y finalizarán con la prueba de funcionamiento. Para concluir, el alumno realizará una memoria de cada práctica, cuyo modelo es facilitado por el profesor.</w:t>
      </w:r>
    </w:p>
    <w:p w:rsidR="006405C4" w:rsidRPr="005B1BA9" w:rsidRDefault="006405C4" w:rsidP="00384B02">
      <w:pPr>
        <w:numPr>
          <w:ilvl w:val="0"/>
          <w:numId w:val="27"/>
        </w:numPr>
        <w:tabs>
          <w:tab w:val="clear" w:pos="509"/>
        </w:tabs>
        <w:suppressAutoHyphens/>
        <w:spacing w:before="120" w:after="120" w:line="360" w:lineRule="auto"/>
        <w:ind w:left="567" w:hanging="357"/>
        <w:jc w:val="both"/>
        <w:rPr>
          <w:rFonts w:ascii="Candara" w:hAnsi="Candara"/>
          <w:lang w:val="es-ES_tradnl" w:eastAsia="ar-SA"/>
        </w:rPr>
      </w:pPr>
      <w:r w:rsidRPr="005B1BA9">
        <w:rPr>
          <w:rFonts w:ascii="Candara" w:hAnsi="Candara"/>
          <w:b/>
          <w:u w:val="single"/>
          <w:lang w:val="es-ES_tradnl" w:eastAsia="ar-SA"/>
        </w:rPr>
        <w:t>Actividades</w:t>
      </w:r>
      <w:r w:rsidRPr="005B1BA9">
        <w:rPr>
          <w:rFonts w:ascii="Candara" w:hAnsi="Candara"/>
          <w:b/>
          <w:lang w:val="es-ES_tradnl" w:eastAsia="ar-SA"/>
        </w:rPr>
        <w:t>:</w:t>
      </w:r>
      <w:r w:rsidRPr="005B1BA9">
        <w:rPr>
          <w:rFonts w:ascii="Candara" w:hAnsi="Candara"/>
          <w:lang w:val="es-ES_tradnl" w:eastAsia="ar-SA"/>
        </w:rPr>
        <w:t xml:space="preserve"> La realización de actividades de clase se desarrollará a lo largo de todo el curso. En cada unidad de trabajo se establecen las distintas actividades, de lectura, de interpretación, de investigación, de cálculos, etc. Estas actividades</w:t>
      </w:r>
      <w:r w:rsidRPr="00813317">
        <w:rPr>
          <w:rFonts w:ascii="Candara" w:hAnsi="Candara"/>
          <w:color w:val="FF0000"/>
          <w:lang w:val="es-ES_tradnl" w:eastAsia="ar-SA"/>
        </w:rPr>
        <w:t xml:space="preserve"> </w:t>
      </w:r>
      <w:r w:rsidRPr="005B1BA9">
        <w:rPr>
          <w:rFonts w:ascii="Candara" w:hAnsi="Candara"/>
          <w:lang w:val="es-ES_tradnl" w:eastAsia="ar-SA"/>
        </w:rPr>
        <w:t>podrán realizarse en clase o como trabajo de casa, con su correspondiente corrección y aclaración.</w:t>
      </w:r>
    </w:p>
    <w:p w:rsidR="006405C4" w:rsidRPr="005B1BA9" w:rsidRDefault="006405C4" w:rsidP="00384B02">
      <w:pPr>
        <w:numPr>
          <w:ilvl w:val="0"/>
          <w:numId w:val="27"/>
        </w:numPr>
        <w:tabs>
          <w:tab w:val="clear" w:pos="509"/>
        </w:tabs>
        <w:suppressAutoHyphens/>
        <w:spacing w:before="120" w:after="120" w:line="360" w:lineRule="auto"/>
        <w:ind w:left="567" w:hanging="357"/>
        <w:jc w:val="both"/>
        <w:rPr>
          <w:rFonts w:ascii="Candara" w:hAnsi="Candara"/>
          <w:lang w:val="es-ES_tradnl" w:eastAsia="ar-SA"/>
        </w:rPr>
      </w:pPr>
      <w:r w:rsidRPr="005B1BA9">
        <w:rPr>
          <w:rFonts w:ascii="Candara" w:hAnsi="Candara"/>
          <w:b/>
          <w:u w:val="single"/>
          <w:lang w:val="es-ES_tradnl" w:eastAsia="ar-SA"/>
        </w:rPr>
        <w:t>Trabajos y exposiciones</w:t>
      </w:r>
      <w:r w:rsidRPr="005B1BA9">
        <w:rPr>
          <w:rFonts w:ascii="Candara" w:hAnsi="Candara"/>
          <w:lang w:val="es-ES_tradnl" w:eastAsia="ar-SA"/>
        </w:rPr>
        <w:t>: En momentos puntuales, y principalmente donde esté establecido dentro de los contenidos del módulo, en las actividades propuestas, se realizará un trabajo de investigación utilizando recursos TIC, que concluirá con la entrega al profesor del documento elaborado, y la exposición oral en clase del mismo.</w:t>
      </w:r>
    </w:p>
    <w:p w:rsidR="006405C4" w:rsidRPr="005B1BA9" w:rsidRDefault="006405C4" w:rsidP="00384B02">
      <w:pPr>
        <w:numPr>
          <w:ilvl w:val="0"/>
          <w:numId w:val="27"/>
        </w:numPr>
        <w:tabs>
          <w:tab w:val="clear" w:pos="509"/>
        </w:tabs>
        <w:suppressAutoHyphens/>
        <w:spacing w:after="200" w:line="360" w:lineRule="auto"/>
        <w:ind w:left="567"/>
        <w:jc w:val="both"/>
        <w:rPr>
          <w:rFonts w:ascii="Candara" w:hAnsi="Candara"/>
          <w:lang w:val="es-ES_tradnl" w:eastAsia="ar-SA"/>
        </w:rPr>
      </w:pPr>
      <w:r w:rsidRPr="005B1BA9">
        <w:rPr>
          <w:rFonts w:ascii="Candara" w:hAnsi="Candara"/>
          <w:b/>
          <w:u w:val="single"/>
          <w:lang w:val="es-ES_tradnl" w:eastAsia="ar-SA"/>
        </w:rPr>
        <w:t>Observación y registro de Actitud</w:t>
      </w:r>
      <w:r w:rsidRPr="005B1BA9">
        <w:rPr>
          <w:rFonts w:ascii="Candara" w:hAnsi="Candara"/>
          <w:lang w:val="es-ES_tradnl" w:eastAsia="ar-SA"/>
        </w:rPr>
        <w:t>: La actitud ante el módulo, así como el comportamiento en clase del alumno será observado y registrado a lo largo del curso. En el cuaderno del profesor, se anotarán cuestiones sobre</w:t>
      </w:r>
      <w:proofErr w:type="gramStart"/>
      <w:r w:rsidRPr="005B1BA9">
        <w:rPr>
          <w:rFonts w:ascii="Candara" w:hAnsi="Candara"/>
          <w:lang w:val="es-ES_tradnl" w:eastAsia="ar-SA"/>
        </w:rPr>
        <w:t>:  la</w:t>
      </w:r>
      <w:proofErr w:type="gramEnd"/>
      <w:r w:rsidRPr="005B1BA9">
        <w:rPr>
          <w:rFonts w:ascii="Candara" w:hAnsi="Candara"/>
          <w:lang w:val="es-ES_tradnl" w:eastAsia="ar-SA"/>
        </w:rPr>
        <w:t xml:space="preserve"> puntualidad, el respeto a profesores y compañeros, la responsabilidad sobre el material, comportamiento en clase y en el centro (posibles amonestaciones registradas), actitud de trabajo ante el módulo, etc.</w:t>
      </w:r>
    </w:p>
    <w:p w:rsidR="006405C4" w:rsidRPr="006405C4" w:rsidRDefault="006405C4" w:rsidP="006405C4">
      <w:pPr>
        <w:suppressAutoHyphens/>
        <w:spacing w:before="360" w:after="120" w:line="360" w:lineRule="auto"/>
        <w:jc w:val="both"/>
        <w:rPr>
          <w:rFonts w:ascii="Candara" w:hAnsi="Candara"/>
          <w:b/>
          <w:color w:val="0070C0"/>
          <w:lang w:val="es-ES_tradnl" w:eastAsia="ar-SA"/>
        </w:rPr>
      </w:pPr>
      <w:r w:rsidRPr="006405C4">
        <w:rPr>
          <w:rFonts w:ascii="Candara" w:hAnsi="Candara"/>
          <w:b/>
          <w:color w:val="0070C0"/>
          <w:lang w:val="es-ES_tradnl" w:eastAsia="ar-SA"/>
        </w:rPr>
        <w:t>8.3  CRITERIOS DE CALIFICACIÓN</w:t>
      </w:r>
    </w:p>
    <w:p w:rsidR="006405C4" w:rsidRPr="006405C4" w:rsidRDefault="006405C4" w:rsidP="006405C4">
      <w:pPr>
        <w:suppressAutoHyphens/>
        <w:spacing w:after="120" w:line="360" w:lineRule="auto"/>
        <w:jc w:val="both"/>
        <w:rPr>
          <w:rFonts w:ascii="Candara" w:hAnsi="Candara"/>
          <w:lang w:val="es-ES_tradnl" w:eastAsia="ar-SA"/>
        </w:rPr>
      </w:pPr>
      <w:r w:rsidRPr="006405C4">
        <w:rPr>
          <w:rFonts w:ascii="Candara" w:hAnsi="Candara"/>
          <w:lang w:val="es-ES_tradnl" w:eastAsia="ar-SA"/>
        </w:rPr>
        <w:t>En los criterios de calificación se establecen aspectos relativos a criterios de corrección, cálculos de notas medias, redondeo de notas, etc.</w:t>
      </w:r>
    </w:p>
    <w:p w:rsidR="006405C4" w:rsidRPr="006405C4" w:rsidRDefault="006405C4" w:rsidP="006405C4">
      <w:pPr>
        <w:suppressAutoHyphens/>
        <w:spacing w:after="120" w:line="360" w:lineRule="auto"/>
        <w:jc w:val="both"/>
        <w:rPr>
          <w:rFonts w:ascii="Candara" w:hAnsi="Candara"/>
          <w:lang w:val="es-ES_tradnl" w:eastAsia="ar-SA"/>
        </w:rPr>
      </w:pPr>
      <w:r w:rsidRPr="006405C4">
        <w:rPr>
          <w:rFonts w:ascii="Candara" w:hAnsi="Candara"/>
          <w:lang w:val="es-ES_tradnl" w:eastAsia="ar-SA"/>
        </w:rPr>
        <w:t>En principio, por acuerdo de departamento se establece, en cuanto a las pruebas teóricas, que se puntuarán sobre 10, se reservará 1 punto a cuestiones de orden, limpieza, expresión, ortografía, entre otros. Para ello, es decir, para que el alumno pueda obtener este punto, debe de haber superado los contenidos mínimos expuestos en la prueba, que supondrán el 5.</w:t>
      </w:r>
    </w:p>
    <w:p w:rsidR="006405C4" w:rsidRPr="006405C4" w:rsidRDefault="006405C4" w:rsidP="006405C4">
      <w:pPr>
        <w:suppressAutoHyphens/>
        <w:spacing w:after="120" w:line="360" w:lineRule="auto"/>
        <w:jc w:val="both"/>
        <w:rPr>
          <w:rFonts w:ascii="Candara" w:hAnsi="Candara"/>
          <w:lang w:val="es-ES_tradnl" w:eastAsia="ar-SA"/>
        </w:rPr>
      </w:pPr>
      <w:r w:rsidRPr="006405C4">
        <w:rPr>
          <w:rFonts w:ascii="Candara" w:hAnsi="Candara"/>
          <w:lang w:val="es-ES_tradnl" w:eastAsia="ar-SA"/>
        </w:rPr>
        <w:lastRenderedPageBreak/>
        <w:t>El resto de criterios se ha planificado como se muestran a continuación:</w:t>
      </w:r>
    </w:p>
    <w:p w:rsidR="006405C4" w:rsidRPr="006405C4" w:rsidRDefault="006405C4" w:rsidP="006405C4">
      <w:pPr>
        <w:suppressAutoHyphens/>
        <w:spacing w:after="120" w:line="360" w:lineRule="auto"/>
        <w:jc w:val="both"/>
        <w:rPr>
          <w:rFonts w:ascii="Candara" w:hAnsi="Candara"/>
          <w:b/>
          <w:u w:val="single"/>
          <w:lang w:val="es-ES_tradnl" w:eastAsia="ar-SA"/>
        </w:rPr>
      </w:pPr>
      <w:r w:rsidRPr="006405C4">
        <w:rPr>
          <w:rFonts w:ascii="Candara" w:hAnsi="Candara"/>
          <w:b/>
          <w:u w:val="single"/>
          <w:lang w:val="es-ES_tradnl" w:eastAsia="ar-SA"/>
        </w:rPr>
        <w:t>A nivel de procedimientos o instrumentos de evaluación:</w:t>
      </w:r>
    </w:p>
    <w:p w:rsidR="006405C4" w:rsidRPr="006405C4" w:rsidRDefault="005B1BA9" w:rsidP="006405C4">
      <w:pPr>
        <w:suppressAutoHyphens/>
        <w:spacing w:line="360" w:lineRule="auto"/>
        <w:jc w:val="both"/>
        <w:rPr>
          <w:rFonts w:ascii="Candara" w:hAnsi="Candara"/>
          <w:b/>
          <w:lang w:val="es-ES_tradnl" w:eastAsia="ar-SA"/>
        </w:rPr>
      </w:pPr>
      <w:r>
        <w:rPr>
          <w:rFonts w:ascii="Candara" w:hAnsi="Candara"/>
          <w:b/>
          <w:lang w:val="es-ES_tradnl" w:eastAsia="ar-SA"/>
        </w:rPr>
        <w:t>Pruebas teórico</w:t>
      </w:r>
      <w:r w:rsidR="001F723B">
        <w:rPr>
          <w:rFonts w:ascii="Candara" w:hAnsi="Candara"/>
          <w:b/>
          <w:lang w:val="es-ES_tradnl" w:eastAsia="ar-SA"/>
        </w:rPr>
        <w:t>-practicas</w:t>
      </w:r>
      <w:r w:rsidR="006405C4" w:rsidRPr="006405C4">
        <w:rPr>
          <w:rFonts w:ascii="Candara" w:hAnsi="Candara"/>
          <w:b/>
          <w:lang w:val="es-ES_tradnl" w:eastAsia="ar-SA"/>
        </w:rPr>
        <w:t>:</w:t>
      </w:r>
    </w:p>
    <w:p w:rsidR="006405C4" w:rsidRPr="006405C4" w:rsidRDefault="006405C4" w:rsidP="006405C4">
      <w:pPr>
        <w:suppressAutoHyphens/>
        <w:spacing w:after="120" w:line="360" w:lineRule="auto"/>
        <w:jc w:val="both"/>
        <w:rPr>
          <w:rFonts w:ascii="Candara" w:hAnsi="Candara"/>
          <w:lang w:val="es-ES_tradnl" w:eastAsia="ar-SA"/>
        </w:rPr>
      </w:pPr>
      <w:r w:rsidRPr="006405C4">
        <w:rPr>
          <w:rFonts w:ascii="Candara" w:hAnsi="Candara"/>
          <w:lang w:val="es-ES_tradnl" w:eastAsia="ar-SA"/>
        </w:rPr>
        <w:t xml:space="preserve">Además de seguir lo marcado por el departamento, como ya se ha comentado, se valorará la adecuación del contenido y buena organización de las ideas. </w:t>
      </w:r>
    </w:p>
    <w:p w:rsidR="00B14D36" w:rsidRDefault="00B14D36" w:rsidP="006405C4">
      <w:pPr>
        <w:suppressAutoHyphens/>
        <w:spacing w:line="360" w:lineRule="auto"/>
        <w:jc w:val="both"/>
        <w:rPr>
          <w:rFonts w:ascii="Candara" w:hAnsi="Candara"/>
          <w:b/>
          <w:lang w:val="es-ES_tradnl" w:eastAsia="ar-SA"/>
        </w:rPr>
      </w:pPr>
    </w:p>
    <w:p w:rsidR="006405C4" w:rsidRPr="006405C4" w:rsidRDefault="006405C4" w:rsidP="006405C4">
      <w:pPr>
        <w:suppressAutoHyphens/>
        <w:spacing w:line="360" w:lineRule="auto"/>
        <w:jc w:val="both"/>
        <w:rPr>
          <w:rFonts w:ascii="Candara" w:hAnsi="Candara"/>
          <w:b/>
          <w:lang w:val="es-ES_tradnl" w:eastAsia="ar-SA"/>
        </w:rPr>
      </w:pPr>
      <w:r w:rsidRPr="006405C4">
        <w:rPr>
          <w:rFonts w:ascii="Candara" w:hAnsi="Candara"/>
          <w:b/>
          <w:lang w:val="es-ES_tradnl" w:eastAsia="ar-SA"/>
        </w:rPr>
        <w:t>Prácticas:</w:t>
      </w:r>
    </w:p>
    <w:p w:rsidR="00384B02" w:rsidRDefault="006405C4" w:rsidP="006405C4">
      <w:pPr>
        <w:suppressAutoHyphens/>
        <w:spacing w:after="120" w:line="360" w:lineRule="auto"/>
        <w:jc w:val="both"/>
        <w:rPr>
          <w:rFonts w:ascii="Candara" w:hAnsi="Candara"/>
          <w:lang w:val="es-ES_tradnl" w:eastAsia="ar-SA"/>
        </w:rPr>
      </w:pPr>
      <w:r w:rsidRPr="006405C4">
        <w:rPr>
          <w:rFonts w:ascii="Candara" w:hAnsi="Candara"/>
          <w:lang w:val="es-ES_tradnl" w:eastAsia="ar-SA"/>
        </w:rPr>
        <w:t xml:space="preserve">La calificación de las prácticas será sobre 10, teniendo en cuenta que esta nota será la </w:t>
      </w:r>
      <w:r w:rsidR="00384B02">
        <w:rPr>
          <w:rFonts w:ascii="Candara" w:hAnsi="Candara"/>
          <w:lang w:val="es-ES_tradnl" w:eastAsia="ar-SA"/>
        </w:rPr>
        <w:t>suma</w:t>
      </w:r>
      <w:r w:rsidRPr="006405C4">
        <w:rPr>
          <w:rFonts w:ascii="Candara" w:hAnsi="Candara"/>
          <w:lang w:val="es-ES_tradnl" w:eastAsia="ar-SA"/>
        </w:rPr>
        <w:t xml:space="preserve"> realizada</w:t>
      </w:r>
      <w:r w:rsidR="00384B02">
        <w:rPr>
          <w:rFonts w:ascii="Candara" w:hAnsi="Candara"/>
          <w:lang w:val="es-ES_tradnl" w:eastAsia="ar-SA"/>
        </w:rPr>
        <w:t xml:space="preserve"> entre dos criterios: </w:t>
      </w:r>
    </w:p>
    <w:p w:rsidR="00384B02" w:rsidRDefault="00384B02" w:rsidP="00384B02">
      <w:pPr>
        <w:numPr>
          <w:ilvl w:val="0"/>
          <w:numId w:val="34"/>
        </w:numPr>
        <w:suppressAutoHyphens/>
        <w:spacing w:after="120" w:line="360" w:lineRule="auto"/>
        <w:ind w:left="1276"/>
        <w:jc w:val="both"/>
        <w:rPr>
          <w:rFonts w:ascii="Candara" w:hAnsi="Candara"/>
          <w:lang w:val="es-ES_tradnl" w:eastAsia="ar-SA"/>
        </w:rPr>
      </w:pPr>
      <w:r>
        <w:rPr>
          <w:rFonts w:ascii="Candara" w:hAnsi="Candara"/>
          <w:lang w:val="es-ES_tradnl" w:eastAsia="ar-SA"/>
        </w:rPr>
        <w:t>70%: Montaje, Configuración y Funcionamiento.</w:t>
      </w:r>
    </w:p>
    <w:p w:rsidR="00384B02" w:rsidRDefault="00384B02" w:rsidP="00384B02">
      <w:pPr>
        <w:numPr>
          <w:ilvl w:val="0"/>
          <w:numId w:val="34"/>
        </w:numPr>
        <w:suppressAutoHyphens/>
        <w:spacing w:after="120" w:line="360" w:lineRule="auto"/>
        <w:ind w:left="1276"/>
        <w:jc w:val="both"/>
        <w:rPr>
          <w:rFonts w:ascii="Candara" w:hAnsi="Candara"/>
          <w:lang w:val="es-ES_tradnl" w:eastAsia="ar-SA"/>
        </w:rPr>
      </w:pPr>
      <w:r>
        <w:rPr>
          <w:rFonts w:ascii="Candara" w:hAnsi="Candara"/>
          <w:lang w:val="es-ES_tradnl" w:eastAsia="ar-SA"/>
        </w:rPr>
        <w:t xml:space="preserve">30% </w:t>
      </w:r>
      <w:r w:rsidR="006405C4">
        <w:rPr>
          <w:rFonts w:ascii="Candara" w:hAnsi="Candara"/>
          <w:lang w:val="es-ES_tradnl" w:eastAsia="ar-SA"/>
        </w:rPr>
        <w:t>Memoria</w:t>
      </w:r>
      <w:r>
        <w:rPr>
          <w:rFonts w:ascii="Candara" w:hAnsi="Candara"/>
          <w:lang w:val="es-ES_tradnl" w:eastAsia="ar-SA"/>
        </w:rPr>
        <w:t>.</w:t>
      </w:r>
    </w:p>
    <w:p w:rsidR="006405C4" w:rsidRPr="006405C4" w:rsidRDefault="00384B02" w:rsidP="006405C4">
      <w:pPr>
        <w:suppressAutoHyphens/>
        <w:spacing w:after="120" w:line="360" w:lineRule="auto"/>
        <w:jc w:val="both"/>
        <w:rPr>
          <w:rFonts w:ascii="Candara" w:hAnsi="Candara"/>
          <w:lang w:val="es-ES_tradnl" w:eastAsia="ar-SA"/>
        </w:rPr>
      </w:pPr>
      <w:r>
        <w:rPr>
          <w:rFonts w:ascii="Candara" w:hAnsi="Candara"/>
          <w:lang w:val="es-ES_tradnl" w:eastAsia="ar-SA"/>
        </w:rPr>
        <w:t xml:space="preserve">Estos criterios </w:t>
      </w:r>
      <w:r w:rsidR="006405C4" w:rsidRPr="006405C4">
        <w:rPr>
          <w:rFonts w:ascii="Candara" w:hAnsi="Candara"/>
          <w:lang w:val="es-ES_tradnl" w:eastAsia="ar-SA"/>
        </w:rPr>
        <w:t xml:space="preserve">puntuarán sobre 9. Sólo si el alumno alcanza la media del 9 en la práctica, la nota final de la misma será un 10. Si en alguna de las </w:t>
      </w:r>
      <w:r>
        <w:rPr>
          <w:rFonts w:ascii="Candara" w:hAnsi="Candara"/>
          <w:lang w:val="es-ES_tradnl" w:eastAsia="ar-SA"/>
        </w:rPr>
        <w:t>dos</w:t>
      </w:r>
      <w:r w:rsidR="006405C4" w:rsidRPr="006405C4">
        <w:rPr>
          <w:rFonts w:ascii="Candara" w:hAnsi="Candara"/>
          <w:lang w:val="es-ES_tradnl" w:eastAsia="ar-SA"/>
        </w:rPr>
        <w:t xml:space="preserve"> notas a tener en cuenta en la nota de la práctica, no se alcanza el 3, no se hará media, siendo la nota de la práctica un 1.</w:t>
      </w:r>
    </w:p>
    <w:p w:rsidR="006405C4" w:rsidRPr="006405C4" w:rsidRDefault="006405C4" w:rsidP="006405C4">
      <w:pPr>
        <w:suppressAutoHyphens/>
        <w:spacing w:after="120" w:line="360" w:lineRule="auto"/>
        <w:jc w:val="both"/>
        <w:rPr>
          <w:rFonts w:ascii="Candara" w:hAnsi="Candara"/>
          <w:lang w:val="es-ES_tradnl" w:eastAsia="ar-SA"/>
        </w:rPr>
      </w:pPr>
      <w:r w:rsidRPr="006405C4">
        <w:rPr>
          <w:rFonts w:ascii="Candara" w:hAnsi="Candara"/>
          <w:lang w:val="es-ES_tradnl" w:eastAsia="ar-SA"/>
        </w:rPr>
        <w:t>En el montaje se observará: Que cumple la normativa marcada por el REBT, que ha seguido las normas de Seguridad e Higiene, que se ha utilizado el material correctamente y teniendo en cuenta su ahorro, que el acabado del mismo es correcto, y el tiempo de ejecución el adecuado.</w:t>
      </w:r>
    </w:p>
    <w:p w:rsidR="006405C4" w:rsidRPr="006405C4" w:rsidRDefault="006405C4" w:rsidP="006405C4">
      <w:pPr>
        <w:suppressAutoHyphens/>
        <w:spacing w:after="120" w:line="360" w:lineRule="auto"/>
        <w:jc w:val="both"/>
        <w:rPr>
          <w:rFonts w:ascii="Candara" w:hAnsi="Candara"/>
          <w:lang w:val="es-ES_tradnl" w:eastAsia="ar-SA"/>
        </w:rPr>
      </w:pPr>
      <w:r w:rsidRPr="006405C4">
        <w:rPr>
          <w:rFonts w:ascii="Candara" w:hAnsi="Candara"/>
          <w:lang w:val="es-ES_tradnl" w:eastAsia="ar-SA"/>
        </w:rPr>
        <w:t xml:space="preserve">En </w:t>
      </w:r>
      <w:r w:rsidR="00384B02">
        <w:rPr>
          <w:rFonts w:ascii="Candara" w:hAnsi="Candara"/>
          <w:lang w:val="es-ES_tradnl" w:eastAsia="ar-SA"/>
        </w:rPr>
        <w:t xml:space="preserve">la configuración y </w:t>
      </w:r>
      <w:r w:rsidRPr="006405C4">
        <w:rPr>
          <w:rFonts w:ascii="Candara" w:hAnsi="Candara"/>
          <w:lang w:val="es-ES_tradnl" w:eastAsia="ar-SA"/>
        </w:rPr>
        <w:t xml:space="preserve">el funcionamiento se observará: Que todas las partes de la práctica funcionen correctamente y que el alumno sepa comentarla y explicarla. En el caso de que la práctica o alguna de sus partes no </w:t>
      </w:r>
      <w:proofErr w:type="gramStart"/>
      <w:r w:rsidRPr="006405C4">
        <w:rPr>
          <w:rFonts w:ascii="Candara" w:hAnsi="Candara"/>
          <w:lang w:val="es-ES_tradnl" w:eastAsia="ar-SA"/>
        </w:rPr>
        <w:t>funcione</w:t>
      </w:r>
      <w:proofErr w:type="gramEnd"/>
      <w:r w:rsidRPr="006405C4">
        <w:rPr>
          <w:rFonts w:ascii="Candara" w:hAnsi="Candara"/>
          <w:lang w:val="es-ES_tradnl" w:eastAsia="ar-SA"/>
        </w:rPr>
        <w:t>, se dejará que el alumno intente solucionar su error o avería, probando el funcionamiento una segunda vez. En este caso, la puntuación del funcionamiento será sobre 7.</w:t>
      </w:r>
    </w:p>
    <w:p w:rsidR="006405C4" w:rsidRPr="006405C4" w:rsidRDefault="006405C4" w:rsidP="006405C4">
      <w:pPr>
        <w:suppressAutoHyphens/>
        <w:spacing w:after="120" w:line="360" w:lineRule="auto"/>
        <w:jc w:val="both"/>
        <w:rPr>
          <w:rFonts w:ascii="Candara" w:hAnsi="Candara"/>
          <w:lang w:val="es-ES_tradnl" w:eastAsia="ar-SA"/>
        </w:rPr>
      </w:pPr>
      <w:r w:rsidRPr="006405C4">
        <w:rPr>
          <w:rFonts w:ascii="Candara" w:hAnsi="Candara"/>
          <w:lang w:val="es-ES_tradnl" w:eastAsia="ar-SA"/>
        </w:rPr>
        <w:t>En la memoria se observará: Su entrega en los plazos establecidos, el orden y la limpieza, así como la claridad de los esquemas eléctricos, contenido correcto, redacción y ortografía.</w:t>
      </w:r>
    </w:p>
    <w:p w:rsidR="006405C4" w:rsidRPr="006405C4" w:rsidRDefault="006405C4" w:rsidP="006405C4">
      <w:pPr>
        <w:suppressAutoHyphens/>
        <w:spacing w:line="360" w:lineRule="auto"/>
        <w:jc w:val="both"/>
        <w:rPr>
          <w:rFonts w:ascii="Candara" w:hAnsi="Candara"/>
          <w:b/>
          <w:lang w:val="es-ES_tradnl" w:eastAsia="ar-SA"/>
        </w:rPr>
      </w:pPr>
      <w:r w:rsidRPr="006405C4">
        <w:rPr>
          <w:rFonts w:ascii="Candara" w:hAnsi="Candara"/>
          <w:b/>
          <w:lang w:val="es-ES_tradnl" w:eastAsia="ar-SA"/>
        </w:rPr>
        <w:t>Actividades diarias:</w:t>
      </w:r>
    </w:p>
    <w:p w:rsidR="006405C4" w:rsidRPr="006405C4" w:rsidRDefault="006405C4" w:rsidP="006405C4">
      <w:pPr>
        <w:suppressAutoHyphens/>
        <w:spacing w:after="120" w:line="360" w:lineRule="auto"/>
        <w:jc w:val="both"/>
        <w:rPr>
          <w:rFonts w:ascii="Candara" w:hAnsi="Candara"/>
          <w:lang w:val="es-ES_tradnl" w:eastAsia="ar-SA"/>
        </w:rPr>
      </w:pPr>
      <w:r w:rsidRPr="006405C4">
        <w:rPr>
          <w:rFonts w:ascii="Candara" w:hAnsi="Candara"/>
          <w:lang w:val="es-ES_tradnl" w:eastAsia="ar-SA"/>
        </w:rPr>
        <w:lastRenderedPageBreak/>
        <w:t>En este instrumento de evaluación, se valorará la realización de los mismos, bien sea trabajo de clase o trabajo de casa, a la vez que: el contenido, el orden, la limpieza, la redacción y la ortografía.</w:t>
      </w:r>
    </w:p>
    <w:p w:rsidR="006405C4" w:rsidRPr="006405C4" w:rsidRDefault="006405C4" w:rsidP="006405C4">
      <w:pPr>
        <w:suppressAutoHyphens/>
        <w:spacing w:after="120" w:line="360" w:lineRule="auto"/>
        <w:jc w:val="both"/>
        <w:rPr>
          <w:rFonts w:ascii="Candara" w:hAnsi="Candara"/>
          <w:lang w:val="es-ES_tradnl" w:eastAsia="ar-SA"/>
        </w:rPr>
      </w:pPr>
      <w:r w:rsidRPr="006405C4">
        <w:rPr>
          <w:rFonts w:ascii="Candara" w:hAnsi="Candara"/>
          <w:lang w:val="es-ES_tradnl" w:eastAsia="ar-SA"/>
        </w:rPr>
        <w:t>Se otorgará una puntuación del 1 al 10 en función de lo contemplado anteriormente.</w:t>
      </w:r>
    </w:p>
    <w:p w:rsidR="006405C4" w:rsidRPr="006405C4" w:rsidRDefault="006405C4" w:rsidP="006405C4">
      <w:pPr>
        <w:suppressAutoHyphens/>
        <w:spacing w:line="360" w:lineRule="auto"/>
        <w:jc w:val="both"/>
        <w:rPr>
          <w:rFonts w:ascii="Candara" w:hAnsi="Candara"/>
          <w:b/>
          <w:lang w:val="es-ES_tradnl" w:eastAsia="ar-SA"/>
        </w:rPr>
      </w:pPr>
      <w:r w:rsidRPr="006405C4">
        <w:rPr>
          <w:rFonts w:ascii="Candara" w:hAnsi="Candara"/>
          <w:b/>
          <w:lang w:val="es-ES_tradnl" w:eastAsia="ar-SA"/>
        </w:rPr>
        <w:t>Trabajos y exposiciones:</w:t>
      </w:r>
    </w:p>
    <w:p w:rsidR="006405C4" w:rsidRPr="006405C4" w:rsidRDefault="006405C4" w:rsidP="006405C4">
      <w:pPr>
        <w:suppressAutoHyphens/>
        <w:spacing w:after="120" w:line="360" w:lineRule="auto"/>
        <w:jc w:val="both"/>
        <w:rPr>
          <w:rFonts w:ascii="Candara" w:hAnsi="Candara"/>
          <w:lang w:val="es-ES_tradnl" w:eastAsia="ar-SA"/>
        </w:rPr>
      </w:pPr>
      <w:r w:rsidRPr="006405C4">
        <w:rPr>
          <w:rFonts w:ascii="Candara" w:hAnsi="Candara"/>
          <w:lang w:val="es-ES_tradnl" w:eastAsia="ar-SA"/>
        </w:rPr>
        <w:t>Normalmente, estos trabajos con exposición, se realizarán puntualmente, pudiendo ocurrir que sustituyan a la prueba teórica de una unidad. En este caso, se valorará el documento de trabajo sobre 10, y la exposición sobre 10, siendo la nota final de la unidad la media aritmética de ambas.</w:t>
      </w:r>
    </w:p>
    <w:p w:rsidR="006405C4" w:rsidRPr="006405C4" w:rsidRDefault="006405C4" w:rsidP="006405C4">
      <w:pPr>
        <w:suppressAutoHyphens/>
        <w:spacing w:after="120" w:line="360" w:lineRule="auto"/>
        <w:jc w:val="both"/>
        <w:rPr>
          <w:rFonts w:ascii="Candara" w:hAnsi="Candara"/>
          <w:lang w:val="es-ES_tradnl" w:eastAsia="ar-SA"/>
        </w:rPr>
      </w:pPr>
      <w:r w:rsidRPr="006405C4">
        <w:rPr>
          <w:rFonts w:ascii="Candara" w:hAnsi="Candara"/>
          <w:lang w:val="es-ES_tradnl" w:eastAsia="ar-SA"/>
        </w:rPr>
        <w:t>En el contenido del trabajo, se valorará además del mismo, la claridad, la redacción, la ortografía y el formato de entrega (la utilización de los recursos TIC será muy positivamente valorado).</w:t>
      </w:r>
    </w:p>
    <w:p w:rsidR="006405C4" w:rsidRPr="006405C4" w:rsidRDefault="006405C4" w:rsidP="006405C4">
      <w:pPr>
        <w:suppressAutoHyphens/>
        <w:spacing w:after="120" w:line="360" w:lineRule="auto"/>
        <w:jc w:val="both"/>
        <w:rPr>
          <w:rFonts w:ascii="Candara" w:hAnsi="Candara"/>
          <w:lang w:val="es-ES_tradnl" w:eastAsia="ar-SA"/>
        </w:rPr>
      </w:pPr>
      <w:r w:rsidRPr="006405C4">
        <w:rPr>
          <w:rFonts w:ascii="Candara" w:hAnsi="Candara"/>
          <w:lang w:val="es-ES_tradnl" w:eastAsia="ar-SA"/>
        </w:rPr>
        <w:t xml:space="preserve">En la exposición oral, se tendrán en cuenta varios factores: Realización de la presentación (PowerPoint, </w:t>
      </w:r>
      <w:proofErr w:type="spellStart"/>
      <w:r w:rsidRPr="006405C4">
        <w:rPr>
          <w:rFonts w:ascii="Candara" w:hAnsi="Candara"/>
          <w:lang w:val="es-ES_tradnl" w:eastAsia="ar-SA"/>
        </w:rPr>
        <w:t>Prezi</w:t>
      </w:r>
      <w:proofErr w:type="spellEnd"/>
      <w:r w:rsidRPr="006405C4">
        <w:rPr>
          <w:rFonts w:ascii="Candara" w:hAnsi="Candara"/>
          <w:lang w:val="es-ES_tradnl" w:eastAsia="ar-SA"/>
        </w:rPr>
        <w:t>), expresión verbal y no verbal, claridad de exposición, resolución de cuestiones planteadas por profesor u otros alumnos, entre otras.</w:t>
      </w:r>
    </w:p>
    <w:p w:rsidR="006405C4" w:rsidRPr="006405C4" w:rsidRDefault="006405C4" w:rsidP="006405C4">
      <w:pPr>
        <w:suppressAutoHyphens/>
        <w:spacing w:after="120" w:line="360" w:lineRule="auto"/>
        <w:jc w:val="both"/>
        <w:rPr>
          <w:rFonts w:ascii="Candara" w:hAnsi="Candara"/>
          <w:bCs/>
          <w:lang w:val="es-ES_tradnl" w:eastAsia="ar-SA"/>
        </w:rPr>
      </w:pPr>
      <w:r w:rsidRPr="006405C4">
        <w:rPr>
          <w:rFonts w:ascii="Candara" w:hAnsi="Candara"/>
          <w:bCs/>
          <w:lang w:val="es-ES_tradnl" w:eastAsia="ar-SA"/>
        </w:rPr>
        <w:t>ACTITUD: Se calificará la actitud del alumno estando justificada por las anotaciones o registros realizados por cada profesor en su cuaderno.</w:t>
      </w:r>
    </w:p>
    <w:p w:rsidR="00E053E4" w:rsidRDefault="00E053E4" w:rsidP="006405C4">
      <w:pPr>
        <w:suppressAutoHyphens/>
        <w:spacing w:after="120" w:line="360" w:lineRule="auto"/>
        <w:jc w:val="both"/>
        <w:rPr>
          <w:rFonts w:ascii="Candara" w:hAnsi="Candara"/>
          <w:bCs/>
          <w:lang w:val="es-ES_tradnl" w:eastAsia="ar-SA"/>
        </w:rPr>
      </w:pPr>
    </w:p>
    <w:p w:rsidR="006405C4" w:rsidRPr="006405C4" w:rsidRDefault="006405C4" w:rsidP="006405C4">
      <w:pPr>
        <w:suppressAutoHyphens/>
        <w:spacing w:after="120" w:line="360" w:lineRule="auto"/>
        <w:jc w:val="both"/>
        <w:rPr>
          <w:rFonts w:ascii="Candara" w:hAnsi="Candara"/>
          <w:b/>
          <w:bCs/>
          <w:lang w:val="es-ES_tradnl" w:eastAsia="ar-SA"/>
        </w:rPr>
      </w:pPr>
      <w:r w:rsidRPr="006405C4">
        <w:rPr>
          <w:rFonts w:ascii="Candara" w:hAnsi="Candara"/>
          <w:bCs/>
          <w:lang w:val="es-ES_tradnl" w:eastAsia="ar-SA"/>
        </w:rPr>
        <w:t xml:space="preserve">La nota final de evaluación del módulo, se determinará </w:t>
      </w:r>
      <w:r w:rsidRPr="006405C4">
        <w:rPr>
          <w:rFonts w:ascii="Candara" w:hAnsi="Candara"/>
          <w:b/>
          <w:bCs/>
          <w:lang w:val="es-ES_tradnl" w:eastAsia="ar-SA"/>
        </w:rPr>
        <w:t>con el siguiente peso específico:</w:t>
      </w:r>
    </w:p>
    <w:p w:rsidR="006405C4" w:rsidRPr="006405C4" w:rsidRDefault="006405C4" w:rsidP="006405C4">
      <w:pPr>
        <w:suppressAutoHyphens/>
        <w:spacing w:after="120" w:line="360" w:lineRule="auto"/>
        <w:jc w:val="both"/>
        <w:rPr>
          <w:rFonts w:ascii="Candara" w:hAnsi="Candara"/>
          <w:lang w:val="es-ES_tradnl" w:eastAsia="ar-SA"/>
        </w:rPr>
      </w:pPr>
      <w:r w:rsidRPr="006405C4">
        <w:rPr>
          <w:rFonts w:ascii="Candara" w:hAnsi="Candara"/>
          <w:b/>
          <w:bCs/>
          <w:lang w:val="es-ES_tradnl" w:eastAsia="ar-SA"/>
        </w:rPr>
        <w:tab/>
      </w:r>
      <w:r w:rsidRPr="006405C4">
        <w:rPr>
          <w:rFonts w:ascii="Candara" w:hAnsi="Candara"/>
          <w:b/>
          <w:bCs/>
          <w:lang w:val="es-ES_tradnl" w:eastAsia="ar-SA"/>
        </w:rPr>
        <w:tab/>
      </w:r>
      <w:r w:rsidRPr="006405C4">
        <w:rPr>
          <w:rFonts w:ascii="Candara" w:hAnsi="Candara"/>
          <w:lang w:val="es-ES_tradnl" w:eastAsia="ar-SA"/>
        </w:rPr>
        <w:t>- Nota de</w:t>
      </w:r>
      <w:r w:rsidR="000A2AD1">
        <w:rPr>
          <w:rFonts w:ascii="Candara" w:hAnsi="Candara"/>
          <w:lang w:val="es-ES_tradnl" w:eastAsia="ar-SA"/>
        </w:rPr>
        <w:t xml:space="preserve"> pruebas</w:t>
      </w:r>
      <w:r w:rsidRPr="006405C4">
        <w:rPr>
          <w:rFonts w:ascii="Candara" w:hAnsi="Candara"/>
          <w:lang w:val="es-ES_tradnl" w:eastAsia="ar-SA"/>
        </w:rPr>
        <w:t xml:space="preserve"> </w:t>
      </w:r>
      <w:r w:rsidR="005A75B9">
        <w:rPr>
          <w:rFonts w:ascii="Candara" w:hAnsi="Candara"/>
          <w:b/>
          <w:bCs/>
          <w:u w:val="single"/>
          <w:lang w:val="es-ES_tradnl" w:eastAsia="ar-SA"/>
        </w:rPr>
        <w:t>te</w:t>
      </w:r>
      <w:r w:rsidR="00552F94">
        <w:rPr>
          <w:rFonts w:ascii="Candara" w:hAnsi="Candara"/>
          <w:b/>
          <w:bCs/>
          <w:u w:val="single"/>
          <w:lang w:val="es-ES_tradnl" w:eastAsia="ar-SA"/>
        </w:rPr>
        <w:t>órico-práctica</w:t>
      </w:r>
      <w:r w:rsidRPr="006405C4">
        <w:rPr>
          <w:rFonts w:ascii="Candara" w:hAnsi="Candara"/>
          <w:b/>
          <w:bCs/>
          <w:u w:val="single"/>
          <w:lang w:val="es-ES_tradnl" w:eastAsia="ar-SA"/>
        </w:rPr>
        <w:t xml:space="preserve"> un </w:t>
      </w:r>
      <w:r w:rsidR="00552F94">
        <w:rPr>
          <w:rFonts w:ascii="Candara" w:hAnsi="Candara"/>
          <w:b/>
          <w:bCs/>
          <w:u w:val="single"/>
          <w:lang w:val="es-ES_tradnl" w:eastAsia="ar-SA"/>
        </w:rPr>
        <w:t>6</w:t>
      </w:r>
      <w:r w:rsidR="00DD3A4B">
        <w:rPr>
          <w:rFonts w:ascii="Candara" w:hAnsi="Candara"/>
          <w:b/>
          <w:bCs/>
          <w:u w:val="single"/>
          <w:lang w:val="es-ES_tradnl" w:eastAsia="ar-SA"/>
        </w:rPr>
        <w:t>0</w:t>
      </w:r>
      <w:r w:rsidRPr="006405C4">
        <w:rPr>
          <w:rFonts w:ascii="Candara" w:hAnsi="Candara"/>
          <w:b/>
          <w:bCs/>
          <w:u w:val="single"/>
          <w:lang w:val="es-ES_tradnl" w:eastAsia="ar-SA"/>
        </w:rPr>
        <w:t>%</w:t>
      </w:r>
      <w:r w:rsidRPr="006405C4">
        <w:rPr>
          <w:rFonts w:ascii="Candara" w:hAnsi="Candara"/>
          <w:lang w:val="es-ES_tradnl" w:eastAsia="ar-SA"/>
        </w:rPr>
        <w:t xml:space="preserve"> de la nota final</w:t>
      </w:r>
    </w:p>
    <w:p w:rsidR="00DD3A4B" w:rsidRPr="006405C4" w:rsidRDefault="00D17390" w:rsidP="00D17390">
      <w:pPr>
        <w:suppressAutoHyphens/>
        <w:spacing w:after="120" w:line="360" w:lineRule="auto"/>
        <w:jc w:val="both"/>
        <w:rPr>
          <w:rFonts w:ascii="Candara" w:hAnsi="Candara"/>
          <w:lang w:val="es-ES_tradnl" w:eastAsia="ar-SA"/>
        </w:rPr>
      </w:pPr>
      <w:r>
        <w:rPr>
          <w:rFonts w:ascii="Candara" w:hAnsi="Candara"/>
          <w:lang w:val="es-ES_tradnl" w:eastAsia="ar-SA"/>
        </w:rPr>
        <w:tab/>
        <w:t xml:space="preserve">            </w:t>
      </w:r>
      <w:r w:rsidR="005A75B9">
        <w:rPr>
          <w:rFonts w:ascii="Candara" w:hAnsi="Candara"/>
          <w:lang w:val="es-ES_tradnl" w:eastAsia="ar-SA"/>
        </w:rPr>
        <w:t xml:space="preserve"> </w:t>
      </w:r>
      <w:r w:rsidR="00DD3A4B" w:rsidRPr="006405C4">
        <w:rPr>
          <w:rFonts w:ascii="Candara" w:hAnsi="Candara"/>
          <w:lang w:val="es-ES_tradnl" w:eastAsia="ar-SA"/>
        </w:rPr>
        <w:t xml:space="preserve">- Nota de </w:t>
      </w:r>
      <w:r w:rsidR="00DD3A4B">
        <w:rPr>
          <w:rFonts w:ascii="Candara" w:hAnsi="Candara"/>
          <w:b/>
          <w:u w:val="single"/>
          <w:lang w:val="es-ES_tradnl" w:eastAsia="ar-SA"/>
        </w:rPr>
        <w:t>prácticas</w:t>
      </w:r>
      <w:r w:rsidR="00DD3A4B" w:rsidRPr="006405C4">
        <w:rPr>
          <w:rFonts w:ascii="Candara" w:hAnsi="Candara"/>
          <w:b/>
          <w:bCs/>
          <w:u w:val="single"/>
          <w:lang w:val="es-ES_tradnl" w:eastAsia="ar-SA"/>
        </w:rPr>
        <w:t xml:space="preserve"> un </w:t>
      </w:r>
      <w:r w:rsidR="00DD3A4B">
        <w:rPr>
          <w:rFonts w:ascii="Candara" w:hAnsi="Candara"/>
          <w:b/>
          <w:bCs/>
          <w:u w:val="single"/>
          <w:lang w:val="es-ES_tradnl" w:eastAsia="ar-SA"/>
        </w:rPr>
        <w:t>30</w:t>
      </w:r>
      <w:r w:rsidR="00DD3A4B" w:rsidRPr="006405C4">
        <w:rPr>
          <w:rFonts w:ascii="Candara" w:hAnsi="Candara"/>
          <w:b/>
          <w:bCs/>
          <w:u w:val="single"/>
          <w:lang w:val="es-ES_tradnl" w:eastAsia="ar-SA"/>
        </w:rPr>
        <w:t>%</w:t>
      </w:r>
      <w:r w:rsidR="00DD3A4B" w:rsidRPr="006405C4">
        <w:rPr>
          <w:rFonts w:ascii="Candara" w:hAnsi="Candara"/>
          <w:lang w:val="es-ES_tradnl" w:eastAsia="ar-SA"/>
        </w:rPr>
        <w:t xml:space="preserve"> de la nota final</w:t>
      </w:r>
    </w:p>
    <w:p w:rsidR="006405C4" w:rsidRPr="006405C4" w:rsidRDefault="006405C4" w:rsidP="006405C4">
      <w:pPr>
        <w:suppressAutoHyphens/>
        <w:spacing w:after="240" w:line="360" w:lineRule="auto"/>
        <w:jc w:val="both"/>
        <w:rPr>
          <w:rFonts w:ascii="Candara" w:hAnsi="Candara"/>
          <w:lang w:val="es-ES_tradnl" w:eastAsia="ar-SA"/>
        </w:rPr>
      </w:pPr>
      <w:r w:rsidRPr="006405C4">
        <w:rPr>
          <w:rFonts w:ascii="Candara" w:hAnsi="Candara"/>
          <w:lang w:val="es-ES_tradnl" w:eastAsia="ar-SA"/>
        </w:rPr>
        <w:tab/>
      </w:r>
      <w:r w:rsidRPr="006405C4">
        <w:rPr>
          <w:rFonts w:ascii="Candara" w:hAnsi="Candara"/>
          <w:lang w:val="es-ES_tradnl" w:eastAsia="ar-SA"/>
        </w:rPr>
        <w:tab/>
        <w:t>- Nota de</w:t>
      </w:r>
      <w:r w:rsidR="00552F94">
        <w:rPr>
          <w:rFonts w:ascii="Candara" w:hAnsi="Candara"/>
          <w:lang w:val="es-ES_tradnl" w:eastAsia="ar-SA"/>
        </w:rPr>
        <w:t xml:space="preserve"> </w:t>
      </w:r>
      <w:r w:rsidRPr="006405C4">
        <w:rPr>
          <w:rFonts w:ascii="Candara" w:hAnsi="Candara"/>
          <w:b/>
          <w:bCs/>
          <w:u w:val="single"/>
          <w:lang w:val="es-ES_tradnl" w:eastAsia="ar-SA"/>
        </w:rPr>
        <w:t>actitud un 10%</w:t>
      </w:r>
      <w:r w:rsidRPr="006405C4">
        <w:rPr>
          <w:rFonts w:ascii="Candara" w:hAnsi="Candara"/>
          <w:lang w:val="es-ES_tradnl" w:eastAsia="ar-SA"/>
        </w:rPr>
        <w:t xml:space="preserve"> de la nota final </w:t>
      </w:r>
    </w:p>
    <w:p w:rsidR="006405C4" w:rsidRPr="006405C4" w:rsidRDefault="006405C4" w:rsidP="006405C4">
      <w:pPr>
        <w:suppressAutoHyphens/>
        <w:spacing w:after="120" w:line="360" w:lineRule="auto"/>
        <w:jc w:val="both"/>
        <w:rPr>
          <w:rFonts w:ascii="Candara" w:hAnsi="Candara"/>
          <w:b/>
          <w:bCs/>
          <w:i/>
          <w:u w:val="single"/>
          <w:lang w:val="es-ES_tradnl" w:eastAsia="ar-SA"/>
        </w:rPr>
      </w:pPr>
      <w:r w:rsidRPr="006405C4">
        <w:rPr>
          <w:rFonts w:ascii="Candara" w:hAnsi="Candara"/>
          <w:b/>
          <w:i/>
          <w:u w:val="single"/>
          <w:lang w:val="es-ES_tradnl" w:eastAsia="ar-SA"/>
        </w:rPr>
        <w:t xml:space="preserve">Se tendrá en cuenta que la evaluación </w:t>
      </w:r>
      <w:r w:rsidRPr="006405C4">
        <w:rPr>
          <w:rFonts w:ascii="Candara" w:hAnsi="Candara"/>
          <w:b/>
          <w:bCs/>
          <w:i/>
          <w:u w:val="single"/>
          <w:lang w:val="es-ES_tradnl" w:eastAsia="ar-SA"/>
        </w:rPr>
        <w:t xml:space="preserve">NO </w:t>
      </w:r>
      <w:r w:rsidRPr="006405C4">
        <w:rPr>
          <w:rFonts w:ascii="Candara" w:hAnsi="Candara"/>
          <w:b/>
          <w:i/>
          <w:u w:val="single"/>
          <w:lang w:val="es-ES_tradnl" w:eastAsia="ar-SA"/>
        </w:rPr>
        <w:t xml:space="preserve">estará aprobada, si la nota media, en cualquiera de los </w:t>
      </w:r>
      <w:r w:rsidR="00DD3A4B">
        <w:rPr>
          <w:rFonts w:ascii="Candara" w:hAnsi="Candara"/>
          <w:b/>
          <w:i/>
          <w:u w:val="single"/>
          <w:lang w:val="es-ES_tradnl" w:eastAsia="ar-SA"/>
        </w:rPr>
        <w:t>cuatro</w:t>
      </w:r>
      <w:r w:rsidRPr="006405C4">
        <w:rPr>
          <w:rFonts w:ascii="Candara" w:hAnsi="Candara"/>
          <w:b/>
          <w:i/>
          <w:u w:val="single"/>
          <w:lang w:val="es-ES_tradnl" w:eastAsia="ar-SA"/>
        </w:rPr>
        <w:t xml:space="preserve"> apartados anteriores, no ha llegado al </w:t>
      </w:r>
      <w:r w:rsidRPr="006405C4">
        <w:rPr>
          <w:rFonts w:ascii="Candara" w:hAnsi="Candara"/>
          <w:b/>
          <w:bCs/>
          <w:i/>
          <w:u w:val="single"/>
          <w:lang w:val="es-ES_tradnl" w:eastAsia="ar-SA"/>
        </w:rPr>
        <w:t>4</w:t>
      </w:r>
      <w:r w:rsidRPr="006405C4">
        <w:rPr>
          <w:rFonts w:ascii="Candara" w:hAnsi="Candara"/>
          <w:b/>
          <w:i/>
          <w:u w:val="single"/>
          <w:lang w:val="es-ES_tradnl" w:eastAsia="ar-SA"/>
        </w:rPr>
        <w:t>.</w:t>
      </w:r>
    </w:p>
    <w:p w:rsidR="006405C4" w:rsidRPr="006405C4" w:rsidRDefault="006405C4" w:rsidP="006405C4">
      <w:pPr>
        <w:suppressAutoHyphens/>
        <w:spacing w:after="120" w:line="360" w:lineRule="auto"/>
        <w:jc w:val="both"/>
        <w:rPr>
          <w:rFonts w:ascii="Candara" w:hAnsi="Candara"/>
          <w:lang w:val="es-ES_tradnl" w:eastAsia="ar-SA"/>
        </w:rPr>
      </w:pPr>
      <w:r w:rsidRPr="006405C4">
        <w:rPr>
          <w:rFonts w:ascii="Candara" w:hAnsi="Candara"/>
          <w:lang w:val="es-ES_tradnl" w:eastAsia="ar-SA"/>
        </w:rPr>
        <w:t xml:space="preserve">La nota exacta de la evaluación quedará reflejada en el cuaderno del profesor con hasta dos decimales, si fuera el caso. No obstante, ésta tiene que ser un número entero, por lo que se redondeará al alza o a la baja, teniendo en cuenta el valor </w:t>
      </w:r>
      <w:r w:rsidRPr="006405C4">
        <w:rPr>
          <w:rFonts w:ascii="Candara" w:hAnsi="Candara"/>
          <w:lang w:val="es-ES_tradnl" w:eastAsia="ar-SA"/>
        </w:rPr>
        <w:lastRenderedPageBreak/>
        <w:t xml:space="preserve">decimal. Para el caso en que la nota esté entre un 4 y un 5 se redondeará siempre a la baja. </w:t>
      </w:r>
    </w:p>
    <w:p w:rsidR="006405C4" w:rsidRPr="006405C4" w:rsidRDefault="006405C4" w:rsidP="006405C4">
      <w:pPr>
        <w:suppressAutoHyphens/>
        <w:spacing w:after="240" w:line="360" w:lineRule="auto"/>
        <w:jc w:val="both"/>
        <w:rPr>
          <w:rFonts w:ascii="Candara" w:hAnsi="Candara"/>
          <w:lang w:val="es-ES_tradnl" w:eastAsia="ar-SA"/>
        </w:rPr>
      </w:pPr>
      <w:r w:rsidRPr="006405C4">
        <w:rPr>
          <w:rFonts w:ascii="Candara" w:hAnsi="Candara"/>
          <w:lang w:val="es-ES_tradnl" w:eastAsia="ar-SA"/>
        </w:rPr>
        <w:t>Esto se tendrá en cuenta a la hora de calcular la nota final del módulo.</w:t>
      </w:r>
    </w:p>
    <w:p w:rsidR="006405C4" w:rsidRPr="006405C4" w:rsidRDefault="006405C4" w:rsidP="006405C4">
      <w:pPr>
        <w:suppressAutoHyphens/>
        <w:spacing w:after="120" w:line="360" w:lineRule="auto"/>
        <w:jc w:val="both"/>
        <w:rPr>
          <w:rFonts w:ascii="Candara" w:hAnsi="Candara"/>
          <w:b/>
          <w:u w:val="single"/>
          <w:lang w:val="es-ES_tradnl" w:eastAsia="ar-SA"/>
        </w:rPr>
      </w:pPr>
      <w:r w:rsidRPr="006405C4">
        <w:rPr>
          <w:rFonts w:ascii="Candara" w:hAnsi="Candara"/>
          <w:b/>
          <w:u w:val="single"/>
          <w:lang w:val="es-ES_tradnl" w:eastAsia="ar-SA"/>
        </w:rPr>
        <w:t>A nivel de módulo:</w:t>
      </w:r>
    </w:p>
    <w:p w:rsidR="006405C4" w:rsidRPr="006405C4" w:rsidRDefault="006405C4" w:rsidP="006405C4">
      <w:pPr>
        <w:suppressAutoHyphens/>
        <w:spacing w:after="120" w:line="360" w:lineRule="auto"/>
        <w:jc w:val="both"/>
        <w:rPr>
          <w:rFonts w:ascii="Candara" w:hAnsi="Candara"/>
          <w:bCs/>
          <w:lang w:val="es-ES_tradnl" w:eastAsia="ar-SA"/>
        </w:rPr>
      </w:pPr>
      <w:r w:rsidRPr="006405C4">
        <w:rPr>
          <w:rFonts w:ascii="Candara" w:hAnsi="Candara"/>
          <w:bCs/>
          <w:lang w:val="es-ES_tradnl" w:eastAsia="ar-SA"/>
        </w:rPr>
        <w:t>Durante el desarrollo del módulo se tendrá en cuenta:</w:t>
      </w:r>
    </w:p>
    <w:p w:rsidR="006405C4" w:rsidRPr="006405C4" w:rsidRDefault="006405C4" w:rsidP="006405C4">
      <w:pPr>
        <w:suppressAutoHyphens/>
        <w:spacing w:after="120" w:line="360" w:lineRule="auto"/>
        <w:jc w:val="both"/>
        <w:rPr>
          <w:rFonts w:ascii="Candara" w:hAnsi="Candara"/>
          <w:bCs/>
          <w:lang w:val="es-ES_tradnl" w:eastAsia="ar-SA"/>
        </w:rPr>
      </w:pPr>
      <w:r w:rsidRPr="006405C4">
        <w:rPr>
          <w:rFonts w:ascii="Candara" w:hAnsi="Candara"/>
          <w:bCs/>
          <w:lang w:val="es-ES_tradnl" w:eastAsia="ar-SA"/>
        </w:rPr>
        <w:t xml:space="preserve">ACTIVIDADES: Se calificarán las actividades presentadas por el alumno de manera voluntaria a las propuestas realizadas por el profesor. Esta nota servirá únicamente para premiar al alumno que las realice satisfactoriamente, nunca como elemento para definir la nota final. </w:t>
      </w:r>
    </w:p>
    <w:p w:rsidR="00DD3A4B" w:rsidRPr="00DD3A4B" w:rsidRDefault="00DD3A4B" w:rsidP="00DD3A4B">
      <w:pPr>
        <w:suppressAutoHyphens/>
        <w:spacing w:after="120" w:line="360" w:lineRule="auto"/>
        <w:jc w:val="both"/>
        <w:rPr>
          <w:rFonts w:ascii="Candara" w:hAnsi="Candara"/>
          <w:bCs/>
          <w:lang w:val="es-ES_tradnl" w:eastAsia="ar-SA"/>
        </w:rPr>
      </w:pPr>
      <w:r w:rsidRPr="00DD3A4B">
        <w:rPr>
          <w:rFonts w:ascii="Candara" w:hAnsi="Candara"/>
          <w:bCs/>
          <w:lang w:val="es-ES_tradnl" w:eastAsia="ar-SA"/>
        </w:rPr>
        <w:t xml:space="preserve">El módulo quedará aprobado si las </w:t>
      </w:r>
      <w:r>
        <w:rPr>
          <w:rFonts w:ascii="Candara" w:hAnsi="Candara"/>
          <w:bCs/>
          <w:lang w:val="es-ES_tradnl" w:eastAsia="ar-SA"/>
        </w:rPr>
        <w:t>dos</w:t>
      </w:r>
      <w:r w:rsidRPr="00DD3A4B">
        <w:rPr>
          <w:rFonts w:ascii="Candara" w:hAnsi="Candara"/>
          <w:bCs/>
          <w:lang w:val="es-ES_tradnl" w:eastAsia="ar-SA"/>
        </w:rPr>
        <w:t xml:space="preserve"> evaluaciones son aprobadas, siendo la nota final aproximadamente la media de las </w:t>
      </w:r>
      <w:r>
        <w:rPr>
          <w:rFonts w:ascii="Candara" w:hAnsi="Candara"/>
          <w:bCs/>
          <w:lang w:val="es-ES_tradnl" w:eastAsia="ar-SA"/>
        </w:rPr>
        <w:t>dos</w:t>
      </w:r>
      <w:r w:rsidRPr="00DD3A4B">
        <w:rPr>
          <w:rFonts w:ascii="Candara" w:hAnsi="Candara"/>
          <w:bCs/>
          <w:lang w:val="es-ES_tradnl" w:eastAsia="ar-SA"/>
        </w:rPr>
        <w:t>. Se realizará la media, teniendo en cuenta el valor de la nota exacta de cada evaluación reflejada en el cuaderno, y no el redondeo realizado al calcular la nota de evaluación.</w:t>
      </w:r>
    </w:p>
    <w:p w:rsidR="00DD3A4B" w:rsidRPr="00DD3A4B" w:rsidRDefault="00DD3A4B" w:rsidP="00DD3A4B">
      <w:pPr>
        <w:suppressAutoHyphens/>
        <w:spacing w:after="120" w:line="360" w:lineRule="auto"/>
        <w:jc w:val="both"/>
        <w:rPr>
          <w:rFonts w:ascii="Candara" w:hAnsi="Candara"/>
          <w:bCs/>
          <w:lang w:val="es-ES_tradnl" w:eastAsia="ar-SA"/>
        </w:rPr>
      </w:pPr>
      <w:r>
        <w:rPr>
          <w:rFonts w:ascii="Candara" w:hAnsi="Candara"/>
          <w:bCs/>
          <w:lang w:val="es-ES_tradnl" w:eastAsia="ar-SA"/>
        </w:rPr>
        <w:t xml:space="preserve">Al considerarse contenidos aislados los de </w:t>
      </w:r>
      <w:proofErr w:type="gramStart"/>
      <w:r>
        <w:rPr>
          <w:rFonts w:ascii="Candara" w:hAnsi="Candara"/>
          <w:bCs/>
          <w:lang w:val="es-ES_tradnl" w:eastAsia="ar-SA"/>
        </w:rPr>
        <w:t>la</w:t>
      </w:r>
      <w:proofErr w:type="gramEnd"/>
      <w:r>
        <w:rPr>
          <w:rFonts w:ascii="Candara" w:hAnsi="Candara"/>
          <w:bCs/>
          <w:lang w:val="es-ES_tradnl" w:eastAsia="ar-SA"/>
        </w:rPr>
        <w:t xml:space="preserve"> tres últimas unidades, no se considerará aprobada una anterior si se supera una posterior.</w:t>
      </w:r>
    </w:p>
    <w:p w:rsidR="006405C4" w:rsidRPr="006405C4" w:rsidRDefault="006405C4" w:rsidP="006405C4">
      <w:pPr>
        <w:suppressAutoHyphens/>
        <w:spacing w:after="120" w:line="360" w:lineRule="auto"/>
        <w:jc w:val="both"/>
        <w:rPr>
          <w:rFonts w:ascii="Candara" w:hAnsi="Candara"/>
          <w:lang w:val="es-ES_tradnl" w:eastAsia="ar-SA"/>
        </w:rPr>
      </w:pPr>
      <w:r w:rsidRPr="006405C4">
        <w:rPr>
          <w:rFonts w:ascii="Candara" w:hAnsi="Candara"/>
          <w:lang w:val="es-ES_tradnl" w:eastAsia="ar-SA"/>
        </w:rPr>
        <w:t xml:space="preserve">La nota exacta del módulo quedará reflejada mediante un número entero, siendo necesario el redondeo al alza o a la baja, teniendo en cuenta el valor decimal. Para el caso en que la nota esté entre un 4 y un 5 se redondeará siempre a la baja. </w:t>
      </w:r>
    </w:p>
    <w:p w:rsidR="006405C4" w:rsidRPr="006405C4" w:rsidRDefault="006405C4" w:rsidP="006405C4">
      <w:pPr>
        <w:suppressAutoHyphens/>
        <w:spacing w:before="240" w:after="120" w:line="360" w:lineRule="auto"/>
        <w:jc w:val="both"/>
        <w:rPr>
          <w:rFonts w:ascii="Candara" w:hAnsi="Candara"/>
          <w:lang w:val="es-ES_tradnl" w:eastAsia="ar-SA"/>
        </w:rPr>
      </w:pPr>
      <w:r w:rsidRPr="006405C4">
        <w:rPr>
          <w:rFonts w:ascii="Candara" w:hAnsi="Candara"/>
          <w:lang w:val="es-ES_tradnl" w:eastAsia="ar-SA"/>
        </w:rPr>
        <w:t>*Para premiar el trabajo diario del alumno en clase y en casa, se sumará a esta nota final la nota de las actividades y prácticas realizadas durante el desarrollo del módulo.</w:t>
      </w:r>
    </w:p>
    <w:p w:rsidR="006405C4" w:rsidRPr="006405C4" w:rsidRDefault="006405C4" w:rsidP="006405C4">
      <w:pPr>
        <w:suppressAutoHyphens/>
        <w:spacing w:after="120" w:line="360" w:lineRule="auto"/>
        <w:jc w:val="both"/>
        <w:rPr>
          <w:rFonts w:ascii="Candara" w:hAnsi="Candara"/>
          <w:b/>
          <w:bCs/>
          <w:u w:val="single"/>
          <w:lang w:val="es-ES_tradnl" w:eastAsia="ar-SA"/>
        </w:rPr>
      </w:pPr>
      <w:r w:rsidRPr="006405C4">
        <w:rPr>
          <w:rFonts w:ascii="Candara" w:hAnsi="Candara"/>
          <w:lang w:val="es-ES_tradnl" w:eastAsia="ar-SA"/>
        </w:rPr>
        <w:t xml:space="preserve">                            + Nota de </w:t>
      </w:r>
      <w:r w:rsidRPr="006405C4">
        <w:rPr>
          <w:rFonts w:ascii="Candara" w:hAnsi="Candara"/>
          <w:b/>
          <w:bCs/>
          <w:u w:val="single"/>
          <w:lang w:val="es-ES_tradnl" w:eastAsia="ar-SA"/>
        </w:rPr>
        <w:t xml:space="preserve">actividades un punto máximo. </w:t>
      </w:r>
    </w:p>
    <w:p w:rsidR="006405C4" w:rsidRDefault="006405C4" w:rsidP="00DD3A4B">
      <w:pPr>
        <w:suppressAutoHyphens/>
        <w:spacing w:after="120" w:line="360" w:lineRule="auto"/>
        <w:jc w:val="center"/>
        <w:rPr>
          <w:rFonts w:ascii="Candara" w:hAnsi="Candara"/>
          <w:b/>
          <w:bCs/>
          <w:lang w:val="es-ES_tradnl" w:eastAsia="ar-SA"/>
        </w:rPr>
      </w:pPr>
      <w:r w:rsidRPr="006405C4">
        <w:rPr>
          <w:rFonts w:ascii="Candara" w:hAnsi="Candara"/>
          <w:b/>
          <w:bCs/>
          <w:lang w:val="es-ES_tradnl" w:eastAsia="ar-SA"/>
        </w:rPr>
        <w:t>(</w:t>
      </w:r>
      <w:proofErr w:type="gramStart"/>
      <w:r w:rsidRPr="006405C4">
        <w:rPr>
          <w:rFonts w:ascii="Candara" w:hAnsi="Candara"/>
          <w:b/>
          <w:bCs/>
          <w:lang w:val="es-ES_tradnl" w:eastAsia="ar-SA"/>
        </w:rPr>
        <w:t>a</w:t>
      </w:r>
      <w:proofErr w:type="gramEnd"/>
      <w:r w:rsidRPr="006405C4">
        <w:rPr>
          <w:rFonts w:ascii="Candara" w:hAnsi="Candara"/>
          <w:b/>
          <w:bCs/>
          <w:lang w:val="es-ES_tradnl" w:eastAsia="ar-SA"/>
        </w:rPr>
        <w:t xml:space="preserve"> sumar siempre y cuando el alumno supere el 5 mediante el criterio general)</w:t>
      </w:r>
    </w:p>
    <w:p w:rsidR="006405C4" w:rsidRPr="006405C4" w:rsidRDefault="006405C4" w:rsidP="006405C4">
      <w:pPr>
        <w:suppressAutoHyphens/>
        <w:spacing w:before="240" w:after="120" w:line="360" w:lineRule="auto"/>
        <w:jc w:val="both"/>
        <w:rPr>
          <w:rFonts w:ascii="Candara" w:hAnsi="Candara"/>
          <w:b/>
          <w:bCs/>
          <w:color w:val="0070C0"/>
          <w:lang w:val="es-ES_tradnl" w:eastAsia="ar-SA"/>
        </w:rPr>
      </w:pPr>
      <w:r w:rsidRPr="006405C4">
        <w:rPr>
          <w:rFonts w:ascii="Candara" w:hAnsi="Candara"/>
          <w:b/>
          <w:bCs/>
          <w:color w:val="0070C0"/>
          <w:lang w:val="es-ES_tradnl" w:eastAsia="ar-SA"/>
        </w:rPr>
        <w:t>8.4  RECUPERACIÓN DE EVALUACIONES PENDIENTES</w:t>
      </w:r>
    </w:p>
    <w:p w:rsidR="006405C4" w:rsidRPr="006405C4" w:rsidRDefault="006405C4" w:rsidP="006405C4">
      <w:pPr>
        <w:suppressAutoHyphens/>
        <w:spacing w:after="120" w:line="360" w:lineRule="auto"/>
        <w:jc w:val="both"/>
        <w:rPr>
          <w:rFonts w:ascii="Candara" w:hAnsi="Candara"/>
          <w:lang w:val="es-ES_tradnl" w:eastAsia="ar-SA"/>
        </w:rPr>
      </w:pPr>
      <w:r w:rsidRPr="006405C4">
        <w:rPr>
          <w:rFonts w:ascii="Candara" w:hAnsi="Candara"/>
          <w:lang w:val="es-ES_tradnl" w:eastAsia="ar-SA"/>
        </w:rPr>
        <w:t>El número de recuperaciones a lo largo del curso u opciones alternativas de aprobado, dependerá de la actitud del grupo o la actitud individual a criterio del profesor.</w:t>
      </w:r>
    </w:p>
    <w:p w:rsidR="006405C4" w:rsidRPr="006405C4" w:rsidRDefault="006405C4" w:rsidP="006405C4">
      <w:pPr>
        <w:suppressAutoHyphens/>
        <w:spacing w:after="120" w:line="360" w:lineRule="auto"/>
        <w:jc w:val="both"/>
        <w:rPr>
          <w:rFonts w:ascii="Candara" w:hAnsi="Candara"/>
          <w:lang w:val="es-ES_tradnl" w:eastAsia="ar-SA"/>
        </w:rPr>
      </w:pPr>
      <w:r w:rsidRPr="006405C4">
        <w:rPr>
          <w:rFonts w:ascii="Candara" w:hAnsi="Candara"/>
          <w:lang w:val="es-ES_tradnl" w:eastAsia="ar-SA"/>
        </w:rPr>
        <w:t>En principio, un alumno podrá recuperar lo que le quede pendiente de cada evaluación (sea teoría o práctica), y solo tendrá una opción para recuperar.</w:t>
      </w:r>
    </w:p>
    <w:p w:rsidR="006405C4" w:rsidRPr="006405C4" w:rsidRDefault="006405C4" w:rsidP="006405C4">
      <w:pPr>
        <w:suppressAutoHyphens/>
        <w:spacing w:before="240" w:line="360" w:lineRule="auto"/>
        <w:jc w:val="both"/>
        <w:rPr>
          <w:rFonts w:ascii="Candara" w:hAnsi="Candara"/>
          <w:b/>
          <w:bCs/>
          <w:color w:val="0070C0"/>
          <w:lang w:val="es-ES_tradnl" w:eastAsia="ar-SA"/>
        </w:rPr>
      </w:pPr>
      <w:r w:rsidRPr="006405C4">
        <w:rPr>
          <w:rFonts w:ascii="Candara" w:hAnsi="Candara"/>
          <w:b/>
          <w:bCs/>
          <w:color w:val="0070C0"/>
          <w:lang w:val="es-ES_tradnl" w:eastAsia="ar-SA"/>
        </w:rPr>
        <w:lastRenderedPageBreak/>
        <w:t>8.5  MEDIDAS A APLICAR EN SITUACIÓN DEL MÓDULO PENDIENTE</w:t>
      </w:r>
    </w:p>
    <w:p w:rsidR="006405C4" w:rsidRPr="006405C4" w:rsidRDefault="006405C4" w:rsidP="006405C4">
      <w:pPr>
        <w:tabs>
          <w:tab w:val="left" w:pos="149"/>
        </w:tabs>
        <w:suppressAutoHyphens/>
        <w:overflowPunct w:val="0"/>
        <w:autoSpaceDE w:val="0"/>
        <w:spacing w:after="120" w:line="360" w:lineRule="auto"/>
        <w:jc w:val="both"/>
        <w:textAlignment w:val="baseline"/>
        <w:rPr>
          <w:rFonts w:ascii="Candara" w:hAnsi="Candara"/>
          <w:lang w:val="es-ES_tradnl" w:eastAsia="ar-SA"/>
        </w:rPr>
      </w:pPr>
      <w:r w:rsidRPr="006405C4">
        <w:rPr>
          <w:rFonts w:ascii="Candara" w:hAnsi="Candara"/>
          <w:lang w:val="es-ES_tradnl" w:eastAsia="ar-SA"/>
        </w:rPr>
        <w:t xml:space="preserve">Concretamente este curso existe </w:t>
      </w:r>
      <w:r w:rsidR="00DD3A4B">
        <w:rPr>
          <w:rFonts w:ascii="Candara" w:hAnsi="Candara"/>
          <w:lang w:val="es-ES_tradnl" w:eastAsia="ar-SA"/>
        </w:rPr>
        <w:t>u</w:t>
      </w:r>
      <w:r w:rsidRPr="006405C4">
        <w:rPr>
          <w:rFonts w:ascii="Candara" w:hAnsi="Candara"/>
          <w:lang w:val="es-ES_tradnl" w:eastAsia="ar-SA"/>
        </w:rPr>
        <w:t>n alumno en esta situación</w:t>
      </w:r>
      <w:r w:rsidR="00DD3A4B">
        <w:rPr>
          <w:rFonts w:ascii="Candara" w:hAnsi="Candara"/>
          <w:lang w:val="es-ES_tradnl" w:eastAsia="ar-SA"/>
        </w:rPr>
        <w:t>. El alumno puede asistir regularmente a las clases porque solo tiene dos módulos pendientes. Así que por esta circunstancia será considerado igual que el resto de compañeros y no se tendrá en cuenta ninguna diferencia al respecto.</w:t>
      </w:r>
    </w:p>
    <w:p w:rsidR="006405C4" w:rsidRPr="006405C4" w:rsidRDefault="006405C4" w:rsidP="006405C4">
      <w:pPr>
        <w:tabs>
          <w:tab w:val="left" w:pos="149"/>
        </w:tabs>
        <w:suppressAutoHyphens/>
        <w:overflowPunct w:val="0"/>
        <w:autoSpaceDE w:val="0"/>
        <w:spacing w:before="240" w:line="360" w:lineRule="auto"/>
        <w:jc w:val="both"/>
        <w:textAlignment w:val="baseline"/>
        <w:rPr>
          <w:rFonts w:ascii="Candara" w:hAnsi="Candara"/>
          <w:b/>
          <w:color w:val="0070C0"/>
          <w:lang w:val="es-ES_tradnl" w:eastAsia="ar-SA"/>
        </w:rPr>
      </w:pPr>
      <w:r w:rsidRPr="006405C4">
        <w:rPr>
          <w:rFonts w:ascii="Candara" w:hAnsi="Candara"/>
          <w:b/>
          <w:color w:val="0070C0"/>
          <w:lang w:val="es-ES_tradnl" w:eastAsia="ar-SA"/>
        </w:rPr>
        <w:t>8.6 PÉRDIDA DE EVALUACIÓN CONTINUA Y SUSPENSOS EN EVALUACIÓN CONTINUA</w:t>
      </w:r>
    </w:p>
    <w:p w:rsidR="006405C4" w:rsidRPr="006405C4" w:rsidRDefault="006405C4" w:rsidP="006405C4">
      <w:pPr>
        <w:suppressAutoHyphens/>
        <w:spacing w:after="120" w:line="360" w:lineRule="auto"/>
        <w:jc w:val="both"/>
        <w:rPr>
          <w:rFonts w:ascii="Candara" w:hAnsi="Candara"/>
          <w:lang w:val="es-ES_tradnl" w:eastAsia="ar-SA"/>
        </w:rPr>
      </w:pPr>
      <w:r w:rsidRPr="006405C4">
        <w:rPr>
          <w:rFonts w:ascii="Candara" w:hAnsi="Candara"/>
          <w:lang w:val="es-ES_tradnl" w:eastAsia="ar-SA"/>
        </w:rPr>
        <w:t>Si se diera el caso el alumno llegara a final de curso con alguna evaluación suspensa, habiendo agotado las opciones de recuperación, deberá presentarse a la prueba final de la Convocatoria Ordinaria de Marzo, con todos los contenidos del módulo, tanto prácticos como teóricos.</w:t>
      </w:r>
    </w:p>
    <w:p w:rsidR="006405C4" w:rsidRPr="006405C4" w:rsidRDefault="006405C4" w:rsidP="006405C4">
      <w:pPr>
        <w:suppressAutoHyphens/>
        <w:spacing w:after="120" w:line="360" w:lineRule="auto"/>
        <w:jc w:val="both"/>
        <w:rPr>
          <w:rFonts w:ascii="Candara" w:hAnsi="Candara"/>
          <w:lang w:val="es-ES_tradnl" w:eastAsia="ar-SA"/>
        </w:rPr>
      </w:pPr>
      <w:r w:rsidRPr="006405C4">
        <w:rPr>
          <w:rFonts w:ascii="Candara" w:hAnsi="Candara"/>
          <w:lang w:val="es-ES_tradnl" w:eastAsia="ar-SA"/>
        </w:rPr>
        <w:t>En el caso de que algún alumno perdiera el derecho a evaluación continua en el módulo, debido a superar el 15% de faltas de asistencia sin motivo justificado (</w:t>
      </w:r>
      <w:r w:rsidR="00A613BB">
        <w:rPr>
          <w:rFonts w:ascii="Candara" w:hAnsi="Candara"/>
          <w:lang w:val="es-ES_tradnl" w:eastAsia="ar-SA"/>
        </w:rPr>
        <w:t>17</w:t>
      </w:r>
      <w:r w:rsidRPr="006405C4">
        <w:rPr>
          <w:rFonts w:ascii="Candara" w:hAnsi="Candara"/>
          <w:lang w:val="es-ES_tradnl" w:eastAsia="ar-SA"/>
        </w:rPr>
        <w:t xml:space="preserve"> faltas), podrá presentarse a la prueba final de la Convocatoria Ordinaria de Marzo. En ese caso, se evaluaría la parte teórica y la parte práctica en una prueba final.</w:t>
      </w:r>
    </w:p>
    <w:p w:rsidR="006405C4" w:rsidRPr="006405C4" w:rsidRDefault="006405C4" w:rsidP="006405C4">
      <w:pPr>
        <w:suppressAutoHyphens/>
        <w:spacing w:after="120" w:line="360" w:lineRule="auto"/>
        <w:jc w:val="both"/>
        <w:rPr>
          <w:rFonts w:ascii="Candara" w:hAnsi="Candara"/>
          <w:lang w:val="es-ES_tradnl" w:eastAsia="ar-SA"/>
        </w:rPr>
      </w:pPr>
      <w:r w:rsidRPr="006405C4">
        <w:rPr>
          <w:rFonts w:ascii="Candara" w:hAnsi="Candara"/>
          <w:lang w:val="es-ES_tradnl" w:eastAsia="ar-SA"/>
        </w:rPr>
        <w:t>En este caso la teoría y la práctica tendrían un peso del 50% cada una en la nota final del módulo.</w:t>
      </w:r>
    </w:p>
    <w:p w:rsidR="006405C4" w:rsidRPr="006405C4" w:rsidRDefault="006405C4" w:rsidP="006405C4">
      <w:pPr>
        <w:suppressAutoHyphens/>
        <w:spacing w:after="120" w:line="360" w:lineRule="auto"/>
        <w:jc w:val="both"/>
        <w:rPr>
          <w:rFonts w:ascii="Candara" w:hAnsi="Candara"/>
          <w:lang w:val="es-ES_tradnl" w:eastAsia="ar-SA"/>
        </w:rPr>
      </w:pPr>
      <w:r w:rsidRPr="006405C4">
        <w:rPr>
          <w:rFonts w:ascii="Candara" w:hAnsi="Candara"/>
          <w:lang w:val="es-ES_tradnl" w:eastAsia="ar-SA"/>
        </w:rPr>
        <w:t>La prueba final siempre contendrá los contenidos mínimos del módulo.</w:t>
      </w:r>
    </w:p>
    <w:p w:rsidR="006405C4" w:rsidRPr="006405C4" w:rsidRDefault="006405C4" w:rsidP="006405C4">
      <w:pPr>
        <w:tabs>
          <w:tab w:val="left" w:pos="149"/>
        </w:tabs>
        <w:suppressAutoHyphens/>
        <w:overflowPunct w:val="0"/>
        <w:autoSpaceDE w:val="0"/>
        <w:spacing w:before="240" w:line="360" w:lineRule="auto"/>
        <w:jc w:val="both"/>
        <w:textAlignment w:val="baseline"/>
        <w:rPr>
          <w:rFonts w:ascii="Candara" w:hAnsi="Candara"/>
          <w:b/>
          <w:color w:val="0070C0"/>
          <w:lang w:val="es-ES_tradnl" w:eastAsia="ar-SA"/>
        </w:rPr>
      </w:pPr>
      <w:r w:rsidRPr="006405C4">
        <w:rPr>
          <w:rFonts w:ascii="Candara" w:hAnsi="Candara"/>
          <w:b/>
          <w:color w:val="0070C0"/>
          <w:lang w:val="es-ES_tradnl" w:eastAsia="ar-SA"/>
        </w:rPr>
        <w:t>8.7  EVALUACIÓN EXTRAORDINARIA</w:t>
      </w:r>
    </w:p>
    <w:p w:rsidR="006405C4" w:rsidRPr="006405C4" w:rsidRDefault="006405C4" w:rsidP="006405C4">
      <w:pPr>
        <w:suppressAutoHyphens/>
        <w:spacing w:after="120" w:line="360" w:lineRule="auto"/>
        <w:jc w:val="both"/>
        <w:rPr>
          <w:rFonts w:ascii="Candara" w:hAnsi="Candara"/>
          <w:lang w:val="es-ES_tradnl" w:eastAsia="ar-SA"/>
        </w:rPr>
      </w:pPr>
      <w:r w:rsidRPr="006405C4">
        <w:rPr>
          <w:rFonts w:ascii="Candara" w:hAnsi="Candara"/>
          <w:lang w:val="es-ES_tradnl" w:eastAsia="ar-SA"/>
        </w:rPr>
        <w:t xml:space="preserve">Si en la Convocatoria Ordinaria de Marzo el alumno suspende la prueba, tendría la opción de examinarse en la convocatoria extraordinaria de Junio. Para ello, desde Jefatura de Estudios y dado que los alumnos aprobados comienzan el periodo de FCT, se establece un nuevo horario para los profesores de los segundos cursos donde se contemplan horas para actividades de recuperación de módulos suspensos. Atendiendo a este horario se establecerá un repaso de los contenidos del módulo junto con la realización de prácticas. El alumno tendrá que demostrar la adquisición de contenidos tanto teóricos como prácticos, para poder superar el módulo, independientemente de que, en la Convocatoria Ordinaria de Marzo, por evaluación </w:t>
      </w:r>
      <w:proofErr w:type="gramStart"/>
      <w:r w:rsidRPr="006405C4">
        <w:rPr>
          <w:rFonts w:ascii="Candara" w:hAnsi="Candara"/>
          <w:lang w:val="es-ES_tradnl" w:eastAsia="ar-SA"/>
        </w:rPr>
        <w:t>continua</w:t>
      </w:r>
      <w:proofErr w:type="gramEnd"/>
      <w:r w:rsidRPr="006405C4">
        <w:rPr>
          <w:rFonts w:ascii="Candara" w:hAnsi="Candara"/>
          <w:lang w:val="es-ES_tradnl" w:eastAsia="ar-SA"/>
        </w:rPr>
        <w:t>, tuviera aprobada la parte práctica.</w:t>
      </w:r>
    </w:p>
    <w:p w:rsidR="006405C4" w:rsidRPr="006405C4" w:rsidRDefault="006405C4" w:rsidP="006405C4">
      <w:pPr>
        <w:suppressAutoHyphens/>
        <w:spacing w:after="120" w:line="360" w:lineRule="auto"/>
        <w:jc w:val="both"/>
        <w:rPr>
          <w:rFonts w:ascii="Candara" w:hAnsi="Candara"/>
          <w:lang w:val="es-ES_tradnl" w:eastAsia="ar-SA"/>
        </w:rPr>
      </w:pPr>
      <w:r w:rsidRPr="006405C4">
        <w:rPr>
          <w:rFonts w:ascii="Candara" w:hAnsi="Candara"/>
          <w:lang w:val="es-ES_tradnl" w:eastAsia="ar-SA"/>
        </w:rPr>
        <w:t>En este caso la teoría y la práctica tendrían un peso del 50% cada una en la nota final del módulo.</w:t>
      </w:r>
    </w:p>
    <w:p w:rsidR="006405C4" w:rsidRPr="006405C4" w:rsidRDefault="006405C4" w:rsidP="006405C4">
      <w:pPr>
        <w:tabs>
          <w:tab w:val="left" w:pos="149"/>
        </w:tabs>
        <w:suppressAutoHyphens/>
        <w:spacing w:before="240" w:line="360" w:lineRule="auto"/>
        <w:jc w:val="both"/>
        <w:rPr>
          <w:rFonts w:ascii="Candara" w:hAnsi="Candara"/>
          <w:b/>
          <w:color w:val="0070C0"/>
          <w:lang w:val="es-ES_tradnl" w:eastAsia="ar-SA"/>
        </w:rPr>
      </w:pPr>
      <w:r w:rsidRPr="006405C4">
        <w:rPr>
          <w:rFonts w:ascii="Candara" w:hAnsi="Candara"/>
          <w:b/>
          <w:color w:val="0070C0"/>
          <w:lang w:val="es-ES_tradnl" w:eastAsia="ar-SA"/>
        </w:rPr>
        <w:lastRenderedPageBreak/>
        <w:t>8.8  EVALUACIÓN DE LA ENSEÑANZA. PRÁCTICA DOCENTE</w:t>
      </w:r>
    </w:p>
    <w:p w:rsidR="006405C4" w:rsidRPr="006405C4" w:rsidRDefault="006405C4" w:rsidP="006405C4">
      <w:pPr>
        <w:suppressAutoHyphens/>
        <w:spacing w:after="120" w:line="360" w:lineRule="auto"/>
        <w:jc w:val="both"/>
        <w:rPr>
          <w:rFonts w:ascii="Candara" w:hAnsi="Candara"/>
          <w:b/>
          <w:lang w:eastAsia="ar-SA"/>
        </w:rPr>
      </w:pPr>
      <w:r w:rsidRPr="006405C4">
        <w:rPr>
          <w:rFonts w:ascii="Candara" w:hAnsi="Candara"/>
          <w:lang w:eastAsia="ar-SA"/>
        </w:rPr>
        <w:t>La evaluación no puede limitarse a la valoración de los aprendizajes adquiridos por los alumnos, sino que debe servir también para verificar la adecuación del proceso de enseñanza a las características y necesidades de los alumnos y realizar mejoras en la acción docente derivadas de ese análisis, de este modo, los docentes pueden analizar críticamente su desempeño y tomar decisiones al respecto, garantizando la calidad del proceso de enseñanza-aprendizaje. Esto queda perfectamente reflejado en nuestra cultura de calidad con el compromiso de mejora continua.</w:t>
      </w:r>
    </w:p>
    <w:p w:rsidR="006405C4" w:rsidRPr="006405C4" w:rsidRDefault="006405C4" w:rsidP="006405C4">
      <w:pPr>
        <w:suppressAutoHyphens/>
        <w:spacing w:after="120" w:line="360" w:lineRule="auto"/>
        <w:jc w:val="both"/>
        <w:rPr>
          <w:rFonts w:ascii="Candara" w:hAnsi="Candara"/>
          <w:b/>
          <w:lang w:eastAsia="ar-SA"/>
        </w:rPr>
      </w:pPr>
      <w:r w:rsidRPr="006405C4">
        <w:rPr>
          <w:rFonts w:ascii="Candara" w:hAnsi="Candara"/>
          <w:lang w:eastAsia="ar-SA"/>
        </w:rPr>
        <w:t xml:space="preserve">Para ello, es necesario contrastar la información suministrada por la evaluación de los alumnos con los objetivos planteados y las acciones didácticas diseñadas para alcanzarlos. La evaluación del proceso de enseñanza permite también detectar otros tipos de necesidades o recursos (humanos y materiales, de formación, de infraestructura, etc.) y racionalizar su uso. </w:t>
      </w:r>
    </w:p>
    <w:p w:rsidR="006405C4" w:rsidRPr="006405C4" w:rsidRDefault="006405C4" w:rsidP="006405C4">
      <w:pPr>
        <w:suppressAutoHyphens/>
        <w:spacing w:after="120" w:line="360" w:lineRule="auto"/>
        <w:jc w:val="both"/>
        <w:rPr>
          <w:rFonts w:ascii="Candara" w:hAnsi="Candara"/>
          <w:b/>
          <w:lang w:eastAsia="ar-SA"/>
        </w:rPr>
      </w:pPr>
      <w:r w:rsidRPr="006405C4">
        <w:rPr>
          <w:rFonts w:ascii="Candara" w:hAnsi="Candara"/>
          <w:lang w:eastAsia="ar-SA"/>
        </w:rPr>
        <w:t xml:space="preserve">Por otra parte, la evaluación del equipo docente en su conjunto nos permite detectar factores relacionados con la coordinación, las relaciones personales, el ambiente de trabajo, aspectos organizativos; todos ellos elementos muy significativos en el funcionamiento de un centro. </w:t>
      </w:r>
    </w:p>
    <w:p w:rsidR="006405C4" w:rsidRPr="006405C4" w:rsidRDefault="006405C4" w:rsidP="006405C4">
      <w:pPr>
        <w:suppressAutoHyphens/>
        <w:spacing w:after="120" w:line="360" w:lineRule="auto"/>
        <w:jc w:val="both"/>
        <w:rPr>
          <w:rFonts w:ascii="Candara" w:hAnsi="Candara"/>
          <w:b/>
          <w:lang w:eastAsia="ar-SA"/>
        </w:rPr>
      </w:pPr>
      <w:r w:rsidRPr="006405C4">
        <w:rPr>
          <w:rFonts w:ascii="Candara" w:hAnsi="Candara"/>
          <w:lang w:eastAsia="ar-SA"/>
        </w:rPr>
        <w:t xml:space="preserve">Para garantizar la plena efectividad, esta evaluación de la intervención educativa debe hacerse en dos niveles: el aula y el centro. </w:t>
      </w:r>
    </w:p>
    <w:p w:rsidR="006405C4" w:rsidRPr="006405C4" w:rsidRDefault="006405C4" w:rsidP="006405C4">
      <w:pPr>
        <w:suppressAutoHyphens/>
        <w:spacing w:after="120" w:line="360" w:lineRule="auto"/>
        <w:jc w:val="both"/>
        <w:rPr>
          <w:rFonts w:ascii="Candara" w:hAnsi="Candara"/>
          <w:b/>
          <w:lang w:eastAsia="ar-SA"/>
        </w:rPr>
      </w:pPr>
      <w:r w:rsidRPr="006405C4">
        <w:rPr>
          <w:rFonts w:ascii="Candara" w:hAnsi="Candara"/>
          <w:lang w:eastAsia="ar-SA"/>
        </w:rPr>
        <w:t>Centrándonos en la evaluación a nivel de aula, cuyo responsable es el profesor. Las cuestiones que nos planteamos evaluar son:</w:t>
      </w:r>
    </w:p>
    <w:p w:rsidR="006405C4" w:rsidRPr="006405C4" w:rsidRDefault="006405C4" w:rsidP="00A613BB">
      <w:pPr>
        <w:numPr>
          <w:ilvl w:val="0"/>
          <w:numId w:val="31"/>
        </w:numPr>
        <w:suppressAutoHyphens/>
        <w:spacing w:line="360" w:lineRule="auto"/>
        <w:ind w:left="1134" w:hanging="357"/>
        <w:jc w:val="both"/>
        <w:rPr>
          <w:rFonts w:ascii="Candara" w:hAnsi="Candara"/>
          <w:b/>
          <w:lang w:eastAsia="ar-SA"/>
        </w:rPr>
      </w:pPr>
      <w:r w:rsidRPr="006405C4">
        <w:rPr>
          <w:rFonts w:ascii="Candara" w:hAnsi="Candara"/>
          <w:lang w:eastAsia="ar-SA"/>
        </w:rPr>
        <w:t>Los elementos de la programación y su coherencia</w:t>
      </w:r>
    </w:p>
    <w:p w:rsidR="006405C4" w:rsidRPr="006405C4" w:rsidRDefault="006405C4" w:rsidP="00A613BB">
      <w:pPr>
        <w:numPr>
          <w:ilvl w:val="0"/>
          <w:numId w:val="31"/>
        </w:numPr>
        <w:suppressAutoHyphens/>
        <w:spacing w:line="360" w:lineRule="auto"/>
        <w:ind w:left="1134" w:hanging="357"/>
        <w:jc w:val="both"/>
        <w:rPr>
          <w:rFonts w:ascii="Candara" w:hAnsi="Candara"/>
          <w:b/>
          <w:lang w:eastAsia="ar-SA"/>
        </w:rPr>
      </w:pPr>
      <w:r w:rsidRPr="006405C4">
        <w:rPr>
          <w:rFonts w:ascii="Candara" w:hAnsi="Candara"/>
          <w:lang w:eastAsia="ar-SA"/>
        </w:rPr>
        <w:t>La metodología elegida</w:t>
      </w:r>
    </w:p>
    <w:p w:rsidR="006405C4" w:rsidRPr="006405C4" w:rsidRDefault="006405C4" w:rsidP="00A613BB">
      <w:pPr>
        <w:numPr>
          <w:ilvl w:val="0"/>
          <w:numId w:val="31"/>
        </w:numPr>
        <w:suppressAutoHyphens/>
        <w:spacing w:line="360" w:lineRule="auto"/>
        <w:ind w:left="1134" w:hanging="357"/>
        <w:jc w:val="both"/>
        <w:rPr>
          <w:rFonts w:ascii="Candara" w:hAnsi="Candara"/>
          <w:b/>
          <w:lang w:eastAsia="ar-SA"/>
        </w:rPr>
      </w:pPr>
      <w:r w:rsidRPr="006405C4">
        <w:rPr>
          <w:rFonts w:ascii="Candara" w:hAnsi="Candara"/>
          <w:lang w:eastAsia="ar-SA"/>
        </w:rPr>
        <w:t>Los recursos, materiales, espacios y tiempos</w:t>
      </w:r>
    </w:p>
    <w:p w:rsidR="006405C4" w:rsidRPr="006405C4" w:rsidRDefault="006405C4" w:rsidP="00A613BB">
      <w:pPr>
        <w:numPr>
          <w:ilvl w:val="0"/>
          <w:numId w:val="31"/>
        </w:numPr>
        <w:suppressAutoHyphens/>
        <w:spacing w:line="360" w:lineRule="auto"/>
        <w:ind w:left="1134" w:hanging="357"/>
        <w:jc w:val="both"/>
        <w:rPr>
          <w:rFonts w:ascii="Candara" w:hAnsi="Candara"/>
          <w:b/>
          <w:lang w:eastAsia="ar-SA"/>
        </w:rPr>
      </w:pPr>
      <w:r w:rsidRPr="006405C4">
        <w:rPr>
          <w:rFonts w:ascii="Candara" w:hAnsi="Candara"/>
          <w:lang w:eastAsia="ar-SA"/>
        </w:rPr>
        <w:t>Los criterios de calificación y los instrumentos de evaluación</w:t>
      </w:r>
    </w:p>
    <w:p w:rsidR="006405C4" w:rsidRPr="006405C4" w:rsidRDefault="006405C4" w:rsidP="00A613BB">
      <w:pPr>
        <w:numPr>
          <w:ilvl w:val="0"/>
          <w:numId w:val="31"/>
        </w:numPr>
        <w:suppressAutoHyphens/>
        <w:spacing w:line="360" w:lineRule="auto"/>
        <w:ind w:left="1134" w:hanging="357"/>
        <w:jc w:val="both"/>
        <w:rPr>
          <w:rFonts w:ascii="Candara" w:hAnsi="Candara"/>
          <w:b/>
          <w:lang w:eastAsia="ar-SA"/>
        </w:rPr>
      </w:pPr>
      <w:r w:rsidRPr="006405C4">
        <w:rPr>
          <w:rFonts w:ascii="Candara" w:hAnsi="Candara"/>
          <w:lang w:eastAsia="ar-SA"/>
        </w:rPr>
        <w:t>Las medidas de atención a la diversidad</w:t>
      </w:r>
    </w:p>
    <w:p w:rsidR="006405C4" w:rsidRPr="006405C4" w:rsidRDefault="006405C4" w:rsidP="00A613BB">
      <w:pPr>
        <w:numPr>
          <w:ilvl w:val="0"/>
          <w:numId w:val="31"/>
        </w:numPr>
        <w:suppressAutoHyphens/>
        <w:spacing w:line="360" w:lineRule="auto"/>
        <w:ind w:left="1134" w:hanging="357"/>
        <w:jc w:val="both"/>
        <w:rPr>
          <w:rFonts w:ascii="Candara" w:hAnsi="Candara"/>
          <w:b/>
          <w:lang w:eastAsia="ar-SA"/>
        </w:rPr>
      </w:pPr>
      <w:r w:rsidRPr="006405C4">
        <w:rPr>
          <w:rFonts w:ascii="Candara" w:hAnsi="Candara"/>
          <w:lang w:eastAsia="ar-SA"/>
        </w:rPr>
        <w:t>El diseño de las unidades didácticas y su temporalización</w:t>
      </w:r>
    </w:p>
    <w:p w:rsidR="006405C4" w:rsidRPr="006405C4" w:rsidRDefault="006405C4" w:rsidP="00A613BB">
      <w:pPr>
        <w:numPr>
          <w:ilvl w:val="0"/>
          <w:numId w:val="31"/>
        </w:numPr>
        <w:suppressAutoHyphens/>
        <w:spacing w:line="360" w:lineRule="auto"/>
        <w:ind w:left="1134" w:hanging="357"/>
        <w:jc w:val="both"/>
        <w:rPr>
          <w:rFonts w:ascii="Candara" w:hAnsi="Candara"/>
          <w:b/>
          <w:lang w:eastAsia="ar-SA"/>
        </w:rPr>
      </w:pPr>
      <w:r w:rsidRPr="006405C4">
        <w:rPr>
          <w:rFonts w:ascii="Candara" w:hAnsi="Candara"/>
          <w:lang w:eastAsia="ar-SA"/>
        </w:rPr>
        <w:t>El clima de aula</w:t>
      </w:r>
    </w:p>
    <w:p w:rsidR="006405C4" w:rsidRPr="006405C4" w:rsidRDefault="006405C4" w:rsidP="00A613BB">
      <w:pPr>
        <w:numPr>
          <w:ilvl w:val="0"/>
          <w:numId w:val="31"/>
        </w:numPr>
        <w:suppressAutoHyphens/>
        <w:spacing w:line="360" w:lineRule="auto"/>
        <w:ind w:left="1134" w:hanging="357"/>
        <w:jc w:val="both"/>
        <w:rPr>
          <w:rFonts w:ascii="Candara" w:hAnsi="Candara"/>
          <w:b/>
          <w:lang w:eastAsia="ar-SA"/>
        </w:rPr>
      </w:pPr>
      <w:r w:rsidRPr="006405C4">
        <w:rPr>
          <w:rFonts w:ascii="Candara" w:hAnsi="Candara"/>
          <w:lang w:eastAsia="ar-SA"/>
        </w:rPr>
        <w:t>El tratamiento de los temas transversales</w:t>
      </w:r>
    </w:p>
    <w:p w:rsidR="006405C4" w:rsidRPr="006405C4" w:rsidRDefault="006405C4" w:rsidP="00A613BB">
      <w:pPr>
        <w:numPr>
          <w:ilvl w:val="0"/>
          <w:numId w:val="31"/>
        </w:numPr>
        <w:suppressAutoHyphens/>
        <w:spacing w:line="360" w:lineRule="auto"/>
        <w:ind w:left="1134" w:hanging="357"/>
        <w:jc w:val="both"/>
        <w:rPr>
          <w:rFonts w:ascii="Candara" w:hAnsi="Candara"/>
          <w:b/>
          <w:lang w:eastAsia="ar-SA"/>
        </w:rPr>
      </w:pPr>
      <w:r w:rsidRPr="006405C4">
        <w:rPr>
          <w:rFonts w:ascii="Candara" w:hAnsi="Candara"/>
          <w:lang w:eastAsia="ar-SA"/>
        </w:rPr>
        <w:t>La actuación personal de atención a los alumnos</w:t>
      </w:r>
    </w:p>
    <w:p w:rsidR="006405C4" w:rsidRPr="006405C4" w:rsidRDefault="006405C4" w:rsidP="00A613BB">
      <w:pPr>
        <w:numPr>
          <w:ilvl w:val="0"/>
          <w:numId w:val="31"/>
        </w:numPr>
        <w:suppressAutoHyphens/>
        <w:spacing w:line="360" w:lineRule="auto"/>
        <w:ind w:left="1134" w:hanging="357"/>
        <w:jc w:val="both"/>
        <w:rPr>
          <w:rFonts w:ascii="Candara" w:hAnsi="Candara"/>
          <w:b/>
          <w:lang w:eastAsia="ar-SA"/>
        </w:rPr>
      </w:pPr>
      <w:r w:rsidRPr="006405C4">
        <w:rPr>
          <w:rFonts w:ascii="Candara" w:hAnsi="Candara"/>
          <w:lang w:eastAsia="ar-SA"/>
        </w:rPr>
        <w:lastRenderedPageBreak/>
        <w:t xml:space="preserve">La coordinación con otros profesores que intervienen en el mismo grupo de alumnos. </w:t>
      </w:r>
    </w:p>
    <w:p w:rsidR="006405C4" w:rsidRPr="006405C4" w:rsidRDefault="006405C4" w:rsidP="006405C4">
      <w:pPr>
        <w:suppressAutoHyphens/>
        <w:spacing w:after="120" w:line="360" w:lineRule="auto"/>
        <w:jc w:val="both"/>
        <w:rPr>
          <w:rFonts w:ascii="Candara" w:hAnsi="Candara"/>
          <w:b/>
          <w:lang w:eastAsia="ar-SA"/>
        </w:rPr>
      </w:pPr>
      <w:r w:rsidRPr="006405C4">
        <w:rPr>
          <w:rFonts w:ascii="Candara" w:hAnsi="Candara"/>
          <w:lang w:eastAsia="ar-SA"/>
        </w:rPr>
        <w:t>Esta evaluación se va a realizar al final de cada trimestre y del módulo, utilizando para ello los siguientes instrumentos:</w:t>
      </w:r>
    </w:p>
    <w:p w:rsidR="006405C4" w:rsidRPr="006405C4" w:rsidRDefault="006405C4" w:rsidP="00A613BB">
      <w:pPr>
        <w:numPr>
          <w:ilvl w:val="0"/>
          <w:numId w:val="32"/>
        </w:numPr>
        <w:suppressAutoHyphens/>
        <w:spacing w:line="360" w:lineRule="auto"/>
        <w:ind w:left="1139" w:hanging="357"/>
        <w:jc w:val="both"/>
        <w:rPr>
          <w:rFonts w:ascii="Candara" w:hAnsi="Candara"/>
          <w:b/>
          <w:lang w:eastAsia="ar-SA"/>
        </w:rPr>
      </w:pPr>
      <w:r w:rsidRPr="006405C4">
        <w:rPr>
          <w:rFonts w:ascii="Candara" w:hAnsi="Candara"/>
          <w:lang w:eastAsia="ar-SA"/>
        </w:rPr>
        <w:t>La reflexión personal del propio docente</w:t>
      </w:r>
    </w:p>
    <w:p w:rsidR="006405C4" w:rsidRPr="006405C4" w:rsidRDefault="006405C4" w:rsidP="00A613BB">
      <w:pPr>
        <w:numPr>
          <w:ilvl w:val="0"/>
          <w:numId w:val="32"/>
        </w:numPr>
        <w:suppressAutoHyphens/>
        <w:spacing w:line="360" w:lineRule="auto"/>
        <w:ind w:left="1139" w:hanging="357"/>
        <w:jc w:val="both"/>
        <w:rPr>
          <w:rFonts w:ascii="Candara" w:hAnsi="Candara"/>
          <w:b/>
          <w:lang w:eastAsia="ar-SA"/>
        </w:rPr>
      </w:pPr>
      <w:r w:rsidRPr="006405C4">
        <w:rPr>
          <w:rFonts w:ascii="Candara" w:hAnsi="Candara"/>
          <w:lang w:eastAsia="ar-SA"/>
        </w:rPr>
        <w:t>El contraste de experiencias con compañeros, a través de las reuniones de departamento, los claustros y las sesiones de evaluación</w:t>
      </w:r>
    </w:p>
    <w:p w:rsidR="006405C4" w:rsidRPr="006405C4" w:rsidRDefault="006405C4" w:rsidP="00A613BB">
      <w:pPr>
        <w:numPr>
          <w:ilvl w:val="0"/>
          <w:numId w:val="32"/>
        </w:numPr>
        <w:suppressAutoHyphens/>
        <w:spacing w:line="360" w:lineRule="auto"/>
        <w:ind w:left="1139" w:hanging="357"/>
        <w:jc w:val="both"/>
        <w:rPr>
          <w:rFonts w:ascii="Candara" w:hAnsi="Candara"/>
          <w:b/>
          <w:lang w:eastAsia="ar-SA"/>
        </w:rPr>
      </w:pPr>
      <w:r w:rsidRPr="006405C4">
        <w:rPr>
          <w:rFonts w:ascii="Candara" w:hAnsi="Candara"/>
          <w:lang w:eastAsia="ar-SA"/>
        </w:rPr>
        <w:t>Cuestionarios a los alumnos, establecidos en nuestro procedimiento de aula de nuestro Sistema de Gestión de Calidad, y denominados “cuestionario del desarrollo de los módulos”</w:t>
      </w:r>
    </w:p>
    <w:p w:rsidR="006405C4" w:rsidRPr="006405C4" w:rsidRDefault="006405C4" w:rsidP="00384B02">
      <w:pPr>
        <w:numPr>
          <w:ilvl w:val="0"/>
          <w:numId w:val="32"/>
        </w:numPr>
        <w:suppressAutoHyphens/>
        <w:spacing w:after="120" w:line="360" w:lineRule="auto"/>
        <w:ind w:left="1139" w:hanging="357"/>
        <w:jc w:val="both"/>
        <w:rPr>
          <w:rFonts w:ascii="Candara" w:hAnsi="Candara"/>
          <w:b/>
          <w:lang w:eastAsia="ar-SA"/>
        </w:rPr>
      </w:pPr>
      <w:r w:rsidRPr="006405C4">
        <w:rPr>
          <w:rFonts w:ascii="Candara" w:hAnsi="Candara"/>
          <w:lang w:eastAsia="ar-SA"/>
        </w:rPr>
        <w:t>Revisión trimestral de la programación, establecida en nuestro procedimiento de programación. Indicadores de Evaluación</w:t>
      </w:r>
    </w:p>
    <w:p w:rsidR="006405C4" w:rsidRPr="006405C4" w:rsidRDefault="006405C4" w:rsidP="006405C4">
      <w:pPr>
        <w:suppressAutoHyphens/>
        <w:spacing w:after="120" w:line="360" w:lineRule="auto"/>
        <w:jc w:val="both"/>
        <w:rPr>
          <w:rFonts w:ascii="Candara" w:hAnsi="Candara"/>
          <w:b/>
          <w:lang w:eastAsia="ar-SA"/>
        </w:rPr>
      </w:pPr>
      <w:r w:rsidRPr="006405C4">
        <w:rPr>
          <w:rFonts w:ascii="Candara" w:hAnsi="Candara"/>
          <w:lang w:eastAsia="ar-SA"/>
        </w:rPr>
        <w:t>Realizadas las mediciones se procederá a su análisis, concluyendo con las posibles oportunidades o propuestas de mejora. Estas propuestas se introducirán en las revisiones de esta programación, para adaptar los cambios dentro de este curso siempre que sea posible, aquellas imposibles de materializar en el presente curso, se plasmarán en la memoria final del módulo, para tenerlas en cuenta en la nueva programación del próximo.</w:t>
      </w:r>
    </w:p>
    <w:p w:rsidR="006405C4" w:rsidRDefault="006405C4" w:rsidP="006405C4">
      <w:pPr>
        <w:suppressAutoHyphens/>
        <w:spacing w:after="120" w:line="360" w:lineRule="auto"/>
        <w:jc w:val="both"/>
        <w:rPr>
          <w:rFonts w:ascii="Candara" w:hAnsi="Candara"/>
          <w:lang w:eastAsia="ar-SA"/>
        </w:rPr>
      </w:pPr>
      <w:r w:rsidRPr="006405C4">
        <w:rPr>
          <w:rFonts w:ascii="Candara" w:hAnsi="Candara"/>
          <w:lang w:eastAsia="ar-SA"/>
        </w:rPr>
        <w:t>A nivel de centro, también se mide la satisfacción de los alumnos, las familias y las empresas colaboradoras en el módulo de Formación en Centros de Trabajo. El análisis de estos datos y sus conclusiones, se abordan en la Revisión del Sistema que se realiza en el mes de Julio. Estas conclusiones sirven de base para establecer, los objetivos y los planes de mejora para el próximo curso.</w:t>
      </w:r>
    </w:p>
    <w:p w:rsidR="006405C4" w:rsidRPr="006405C4" w:rsidRDefault="006405C4" w:rsidP="006405C4">
      <w:pPr>
        <w:tabs>
          <w:tab w:val="left" w:pos="149"/>
        </w:tabs>
        <w:suppressAutoHyphens/>
        <w:spacing w:before="240" w:line="360" w:lineRule="auto"/>
        <w:jc w:val="both"/>
        <w:rPr>
          <w:rFonts w:ascii="Candara" w:hAnsi="Candara"/>
          <w:b/>
          <w:color w:val="0070C0"/>
          <w:lang w:val="es-ES_tradnl" w:eastAsia="ar-SA"/>
        </w:rPr>
      </w:pPr>
      <w:r w:rsidRPr="006405C4">
        <w:rPr>
          <w:rFonts w:ascii="Candara" w:hAnsi="Candara"/>
          <w:b/>
          <w:color w:val="0070C0"/>
          <w:lang w:val="es-ES_tradnl" w:eastAsia="ar-SA"/>
        </w:rPr>
        <w:t>8.9  INDICADORES DE EVALUACIÓN</w:t>
      </w:r>
    </w:p>
    <w:p w:rsidR="006405C4" w:rsidRPr="006405C4" w:rsidRDefault="006405C4" w:rsidP="006405C4">
      <w:pPr>
        <w:suppressAutoHyphens/>
        <w:spacing w:after="120" w:line="360" w:lineRule="auto"/>
        <w:jc w:val="both"/>
        <w:rPr>
          <w:rFonts w:ascii="Candara" w:hAnsi="Candara"/>
          <w:bCs/>
          <w:lang w:val="es-ES_tradnl" w:eastAsia="ar-SA"/>
        </w:rPr>
      </w:pPr>
      <w:r w:rsidRPr="006405C4">
        <w:rPr>
          <w:rFonts w:ascii="Candara" w:hAnsi="Candara"/>
          <w:bCs/>
          <w:lang w:val="es-ES_tradnl" w:eastAsia="ar-SA"/>
        </w:rPr>
        <w:t>Como evaluación de nuestra etapa enseñanza/aprendizaje, en Formación Profesional establecemos 4 indicadores de evaluación, que nos marcan nuestros niveles de aceptación.</w:t>
      </w:r>
    </w:p>
    <w:p w:rsidR="006405C4" w:rsidRPr="006405C4" w:rsidRDefault="006405C4" w:rsidP="006405C4">
      <w:pPr>
        <w:suppressAutoHyphens/>
        <w:spacing w:after="120" w:line="360" w:lineRule="auto"/>
        <w:jc w:val="both"/>
        <w:rPr>
          <w:rFonts w:ascii="Candara" w:hAnsi="Candara"/>
          <w:bCs/>
          <w:lang w:val="es-ES_tradnl" w:eastAsia="ar-SA"/>
        </w:rPr>
      </w:pPr>
      <w:r w:rsidRPr="006405C4">
        <w:rPr>
          <w:rFonts w:ascii="Candara" w:hAnsi="Candara"/>
          <w:bCs/>
          <w:lang w:val="es-ES_tradnl" w:eastAsia="ar-SA"/>
        </w:rPr>
        <w:t>En el cuaderno del profesor existe un modelo de cálculo de estos indicadores, los cuales se ponen en conocimiento de Jefatura de estudios, para elaborar actas de conformidad de los diferentes grupos y estudiarlas en las sesiones de evaluación.</w:t>
      </w:r>
    </w:p>
    <w:p w:rsidR="006405C4" w:rsidRPr="006405C4" w:rsidRDefault="006405C4" w:rsidP="006405C4">
      <w:pPr>
        <w:suppressAutoHyphens/>
        <w:spacing w:after="120" w:line="360" w:lineRule="auto"/>
        <w:jc w:val="both"/>
        <w:rPr>
          <w:rFonts w:ascii="Candara" w:hAnsi="Candara"/>
          <w:bCs/>
          <w:lang w:val="es-ES_tradnl" w:eastAsia="ar-SA"/>
        </w:rPr>
      </w:pPr>
      <w:r w:rsidRPr="006405C4">
        <w:rPr>
          <w:rFonts w:ascii="Candara" w:hAnsi="Candara"/>
          <w:bCs/>
          <w:lang w:val="es-ES_tradnl" w:eastAsia="ar-SA"/>
        </w:rPr>
        <w:lastRenderedPageBreak/>
        <w:t>Por lo tanto, nosotros aportaremos los indicadores de nuestro módulo, los cuales ya podremos analizar personalmente, pero tiene especial interés el análisis del grupo, donde si no se alcanza alguno de ellos, el grupo se considera No Conforme. En este momento, en la sesión de evaluación se abre una No Conformidad de Grupo, analizando las posibles causas, y marcando las acciones a seguir.</w:t>
      </w:r>
    </w:p>
    <w:p w:rsidR="006405C4" w:rsidRPr="006405C4" w:rsidRDefault="006405C4" w:rsidP="006405C4">
      <w:pPr>
        <w:suppressAutoHyphens/>
        <w:spacing w:after="120" w:line="360" w:lineRule="auto"/>
        <w:jc w:val="both"/>
        <w:rPr>
          <w:rFonts w:ascii="Candara" w:hAnsi="Candara"/>
          <w:bCs/>
          <w:lang w:val="es-ES_tradnl" w:eastAsia="ar-SA"/>
        </w:rPr>
      </w:pPr>
      <w:r w:rsidRPr="006405C4">
        <w:rPr>
          <w:rFonts w:ascii="Candara" w:hAnsi="Candara"/>
          <w:bCs/>
          <w:lang w:val="es-ES_tradnl" w:eastAsia="ar-SA"/>
        </w:rPr>
        <w:t>Realizadas las acciones propuestas, la No Conformidad se cierra positivamente cuando los niveles de aceptación (indicadores) se cumplen, o cuando se demuestra la imposibilidad de alcanzarlos por cuestiones ajenas a nosotros.</w:t>
      </w:r>
    </w:p>
    <w:p w:rsidR="006405C4" w:rsidRPr="006405C4" w:rsidRDefault="006405C4" w:rsidP="006405C4">
      <w:pPr>
        <w:suppressAutoHyphens/>
        <w:spacing w:after="120" w:line="360" w:lineRule="auto"/>
        <w:jc w:val="both"/>
        <w:rPr>
          <w:rFonts w:ascii="Candara" w:hAnsi="Candara"/>
          <w:bCs/>
          <w:lang w:val="es-ES_tradnl" w:eastAsia="ar-SA"/>
        </w:rPr>
      </w:pPr>
      <w:r w:rsidRPr="006405C4">
        <w:rPr>
          <w:rFonts w:ascii="Candara" w:hAnsi="Candara"/>
          <w:bCs/>
          <w:lang w:val="es-ES_tradnl" w:eastAsia="ar-SA"/>
        </w:rPr>
        <w:t>A continuación, se muestran los indicadores a tener en cuenta en el grupo donde se imparte el módulo que nos ocupa.</w:t>
      </w: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7"/>
        <w:gridCol w:w="709"/>
        <w:gridCol w:w="3969"/>
      </w:tblGrid>
      <w:tr w:rsidR="006405C4" w:rsidRPr="006405C4" w:rsidTr="002C2F6E">
        <w:trPr>
          <w:trHeight w:val="355"/>
        </w:trPr>
        <w:tc>
          <w:tcPr>
            <w:tcW w:w="3827" w:type="dxa"/>
            <w:tcBorders>
              <w:top w:val="single" w:sz="4" w:space="0" w:color="FF0000"/>
              <w:left w:val="single" w:sz="4" w:space="0" w:color="FF0000"/>
              <w:bottom w:val="single" w:sz="4" w:space="0" w:color="FF0000"/>
              <w:right w:val="single" w:sz="4" w:space="0" w:color="FF0000"/>
            </w:tcBorders>
            <w:shd w:val="clear" w:color="auto" w:fill="E0E0E0"/>
            <w:vAlign w:val="center"/>
          </w:tcPr>
          <w:p w:rsidR="006405C4" w:rsidRPr="006405C4" w:rsidRDefault="006405C4" w:rsidP="006405C4">
            <w:pPr>
              <w:suppressAutoHyphens/>
              <w:jc w:val="center"/>
              <w:rPr>
                <w:rFonts w:ascii="Candara" w:hAnsi="Candara" w:cs="Arial"/>
                <w:b/>
                <w:bCs/>
                <w:color w:val="FF0000"/>
                <w:lang w:eastAsia="ar-SA"/>
              </w:rPr>
            </w:pPr>
            <w:r w:rsidRPr="006405C4">
              <w:rPr>
                <w:rFonts w:ascii="Candara" w:hAnsi="Candara" w:cs="Arial"/>
                <w:b/>
                <w:bCs/>
                <w:color w:val="FF0000"/>
                <w:lang w:eastAsia="ar-SA"/>
              </w:rPr>
              <w:t>APRENDIZAJE</w:t>
            </w:r>
          </w:p>
        </w:tc>
        <w:tc>
          <w:tcPr>
            <w:tcW w:w="709" w:type="dxa"/>
            <w:tcBorders>
              <w:top w:val="nil"/>
              <w:left w:val="single" w:sz="4" w:space="0" w:color="FF0000"/>
              <w:bottom w:val="nil"/>
              <w:right w:val="single" w:sz="4" w:space="0" w:color="FF0000"/>
            </w:tcBorders>
            <w:vAlign w:val="center"/>
          </w:tcPr>
          <w:p w:rsidR="006405C4" w:rsidRPr="006405C4" w:rsidRDefault="006405C4" w:rsidP="006405C4">
            <w:pPr>
              <w:suppressAutoHyphens/>
              <w:jc w:val="center"/>
              <w:rPr>
                <w:rFonts w:ascii="Candara" w:hAnsi="Candara" w:cs="Arial"/>
                <w:b/>
                <w:bCs/>
                <w:color w:val="FF0000"/>
                <w:lang w:eastAsia="ar-SA"/>
              </w:rPr>
            </w:pPr>
          </w:p>
        </w:tc>
        <w:tc>
          <w:tcPr>
            <w:tcW w:w="3969" w:type="dxa"/>
            <w:tcBorders>
              <w:top w:val="single" w:sz="4" w:space="0" w:color="FF0000"/>
              <w:left w:val="single" w:sz="4" w:space="0" w:color="FF0000"/>
              <w:bottom w:val="single" w:sz="4" w:space="0" w:color="FF0000"/>
              <w:right w:val="single" w:sz="4" w:space="0" w:color="FF0000"/>
            </w:tcBorders>
            <w:shd w:val="clear" w:color="auto" w:fill="E0E0E0"/>
            <w:vAlign w:val="center"/>
          </w:tcPr>
          <w:p w:rsidR="006405C4" w:rsidRPr="006405C4" w:rsidRDefault="006405C4" w:rsidP="006405C4">
            <w:pPr>
              <w:suppressAutoHyphens/>
              <w:jc w:val="center"/>
              <w:rPr>
                <w:rFonts w:ascii="Candara" w:hAnsi="Candara" w:cs="Arial"/>
                <w:b/>
                <w:bCs/>
                <w:color w:val="FF0000"/>
                <w:lang w:eastAsia="ar-SA"/>
              </w:rPr>
            </w:pPr>
            <w:r w:rsidRPr="006405C4">
              <w:rPr>
                <w:rFonts w:ascii="Candara" w:hAnsi="Candara" w:cs="Arial"/>
                <w:b/>
                <w:bCs/>
                <w:color w:val="FF0000"/>
                <w:lang w:eastAsia="ar-SA"/>
              </w:rPr>
              <w:t>ENSEÑANZA</w:t>
            </w:r>
          </w:p>
        </w:tc>
      </w:tr>
      <w:tr w:rsidR="006405C4" w:rsidRPr="006405C4" w:rsidTr="002C2F6E">
        <w:trPr>
          <w:trHeight w:val="1202"/>
        </w:trPr>
        <w:tc>
          <w:tcPr>
            <w:tcW w:w="3827" w:type="dxa"/>
            <w:tcBorders>
              <w:top w:val="single" w:sz="4" w:space="0" w:color="FF0000"/>
              <w:left w:val="single" w:sz="4" w:space="0" w:color="FF0000"/>
              <w:bottom w:val="single" w:sz="4" w:space="0" w:color="FF0000"/>
              <w:right w:val="single" w:sz="4" w:space="0" w:color="FF0000"/>
            </w:tcBorders>
            <w:vAlign w:val="center"/>
          </w:tcPr>
          <w:p w:rsidR="006405C4" w:rsidRPr="006405C4" w:rsidRDefault="006405C4" w:rsidP="006405C4">
            <w:pPr>
              <w:suppressAutoHyphens/>
              <w:spacing w:after="120"/>
              <w:ind w:left="176"/>
              <w:jc w:val="both"/>
              <w:rPr>
                <w:rFonts w:ascii="Candara" w:hAnsi="Candara" w:cs="Arial"/>
                <w:lang w:eastAsia="ar-SA"/>
              </w:rPr>
            </w:pPr>
            <w:r w:rsidRPr="006405C4">
              <w:rPr>
                <w:rFonts w:ascii="Candara" w:hAnsi="Candara" w:cs="Arial"/>
                <w:lang w:eastAsia="ar-SA"/>
              </w:rPr>
              <w:sym w:font="Symbol" w:char="F0B7"/>
            </w:r>
            <w:r w:rsidRPr="006405C4">
              <w:rPr>
                <w:rFonts w:ascii="Candara" w:hAnsi="Candara" w:cs="Arial"/>
                <w:lang w:eastAsia="ar-SA"/>
              </w:rPr>
              <w:t xml:space="preserve"> Índice de aprobados:</w:t>
            </w:r>
          </w:p>
          <w:p w:rsidR="006405C4" w:rsidRPr="006405C4" w:rsidRDefault="006405C4" w:rsidP="006405C4">
            <w:pPr>
              <w:suppressAutoHyphens/>
              <w:spacing w:after="120"/>
              <w:ind w:left="176"/>
              <w:jc w:val="both"/>
              <w:rPr>
                <w:rFonts w:ascii="Candara" w:hAnsi="Candara" w:cs="Arial"/>
                <w:lang w:eastAsia="ar-SA"/>
              </w:rPr>
            </w:pPr>
            <w:r w:rsidRPr="006405C4">
              <w:rPr>
                <w:rFonts w:ascii="Candara" w:hAnsi="Candara" w:cs="Arial"/>
                <w:lang w:eastAsia="ar-SA"/>
              </w:rPr>
              <w:t xml:space="preserve">       En evaluación trimestral </w:t>
            </w:r>
            <w:r w:rsidRPr="006405C4">
              <w:rPr>
                <w:rFonts w:ascii="Candara" w:hAnsi="Candara" w:cs="Arial"/>
                <w:lang w:eastAsia="ar-SA"/>
              </w:rPr>
              <w:sym w:font="Symbol" w:char="F0B3"/>
            </w:r>
            <w:r w:rsidRPr="006405C4">
              <w:rPr>
                <w:rFonts w:ascii="Candara" w:hAnsi="Candara" w:cs="Arial"/>
                <w:lang w:eastAsia="ar-SA"/>
              </w:rPr>
              <w:t xml:space="preserve"> 60%</w:t>
            </w:r>
          </w:p>
          <w:p w:rsidR="006405C4" w:rsidRPr="006405C4" w:rsidRDefault="006405C4" w:rsidP="006405C4">
            <w:pPr>
              <w:suppressAutoHyphens/>
              <w:spacing w:after="120"/>
              <w:ind w:left="176"/>
              <w:jc w:val="both"/>
              <w:rPr>
                <w:rFonts w:ascii="Candara" w:hAnsi="Candara" w:cs="Arial"/>
                <w:lang w:eastAsia="ar-SA"/>
              </w:rPr>
            </w:pPr>
            <w:r w:rsidRPr="006405C4">
              <w:rPr>
                <w:rFonts w:ascii="Candara" w:hAnsi="Candara" w:cs="Arial"/>
                <w:lang w:eastAsia="ar-SA"/>
              </w:rPr>
              <w:t xml:space="preserve">       En evaluación final </w:t>
            </w:r>
            <w:r w:rsidRPr="006405C4">
              <w:rPr>
                <w:rFonts w:ascii="Candara" w:hAnsi="Candara" w:cs="Arial"/>
                <w:lang w:eastAsia="ar-SA"/>
              </w:rPr>
              <w:sym w:font="Symbol" w:char="F0B3"/>
            </w:r>
            <w:r w:rsidRPr="006405C4">
              <w:rPr>
                <w:rFonts w:ascii="Candara" w:hAnsi="Candara" w:cs="Arial"/>
                <w:lang w:eastAsia="ar-SA"/>
              </w:rPr>
              <w:t xml:space="preserve"> 70%</w:t>
            </w:r>
          </w:p>
          <w:p w:rsidR="006405C4" w:rsidRPr="006405C4" w:rsidRDefault="006405C4" w:rsidP="006405C4">
            <w:pPr>
              <w:suppressAutoHyphens/>
              <w:spacing w:after="120"/>
              <w:ind w:left="176"/>
              <w:jc w:val="both"/>
              <w:rPr>
                <w:rFonts w:ascii="Candara" w:hAnsi="Candara" w:cs="Arial"/>
                <w:lang w:eastAsia="ar-SA"/>
              </w:rPr>
            </w:pPr>
            <w:r w:rsidRPr="006405C4">
              <w:rPr>
                <w:rFonts w:ascii="Candara" w:hAnsi="Candara" w:cs="Arial"/>
                <w:lang w:eastAsia="ar-SA"/>
              </w:rPr>
              <w:sym w:font="Symbol" w:char="F0B7"/>
            </w:r>
            <w:r w:rsidRPr="006405C4">
              <w:rPr>
                <w:rFonts w:ascii="Candara" w:hAnsi="Candara" w:cs="Arial"/>
                <w:lang w:eastAsia="ar-SA"/>
              </w:rPr>
              <w:t xml:space="preserve"> Asistencia: </w:t>
            </w:r>
            <w:r w:rsidRPr="006405C4">
              <w:rPr>
                <w:rFonts w:ascii="Candara" w:hAnsi="Candara" w:cs="Arial"/>
                <w:lang w:eastAsia="ar-SA"/>
              </w:rPr>
              <w:sym w:font="Symbol" w:char="F0B3"/>
            </w:r>
            <w:r w:rsidRPr="006405C4">
              <w:rPr>
                <w:rFonts w:ascii="Candara" w:hAnsi="Candara" w:cs="Arial"/>
                <w:lang w:eastAsia="ar-SA"/>
              </w:rPr>
              <w:t xml:space="preserve"> 85%</w:t>
            </w:r>
          </w:p>
        </w:tc>
        <w:tc>
          <w:tcPr>
            <w:tcW w:w="709" w:type="dxa"/>
            <w:tcBorders>
              <w:top w:val="nil"/>
              <w:left w:val="single" w:sz="4" w:space="0" w:color="FF0000"/>
              <w:bottom w:val="nil"/>
              <w:right w:val="single" w:sz="4" w:space="0" w:color="FF0000"/>
            </w:tcBorders>
            <w:vAlign w:val="center"/>
          </w:tcPr>
          <w:p w:rsidR="006405C4" w:rsidRPr="006405C4" w:rsidRDefault="006405C4" w:rsidP="006405C4">
            <w:pPr>
              <w:suppressAutoHyphens/>
              <w:spacing w:after="120"/>
              <w:jc w:val="both"/>
              <w:rPr>
                <w:rFonts w:ascii="Candara" w:hAnsi="Candara" w:cs="Arial"/>
                <w:lang w:eastAsia="ar-SA"/>
              </w:rPr>
            </w:pPr>
          </w:p>
        </w:tc>
        <w:tc>
          <w:tcPr>
            <w:tcW w:w="3969" w:type="dxa"/>
            <w:tcBorders>
              <w:top w:val="single" w:sz="4" w:space="0" w:color="FF0000"/>
              <w:left w:val="single" w:sz="4" w:space="0" w:color="FF0000"/>
              <w:bottom w:val="single" w:sz="4" w:space="0" w:color="FF0000"/>
              <w:right w:val="single" w:sz="4" w:space="0" w:color="FF0000"/>
            </w:tcBorders>
            <w:vAlign w:val="center"/>
          </w:tcPr>
          <w:p w:rsidR="006405C4" w:rsidRPr="006405C4" w:rsidRDefault="006405C4" w:rsidP="006405C4">
            <w:pPr>
              <w:suppressAutoHyphens/>
              <w:spacing w:after="120"/>
              <w:ind w:left="317"/>
              <w:jc w:val="both"/>
              <w:rPr>
                <w:rFonts w:ascii="Candara" w:hAnsi="Candara" w:cs="Arial"/>
                <w:lang w:eastAsia="ar-SA"/>
              </w:rPr>
            </w:pPr>
            <w:r w:rsidRPr="006405C4">
              <w:rPr>
                <w:rFonts w:ascii="Candara" w:hAnsi="Candara" w:cs="Arial"/>
                <w:lang w:eastAsia="ar-SA"/>
              </w:rPr>
              <w:sym w:font="Symbol" w:char="F0B7"/>
            </w:r>
            <w:r w:rsidRPr="006405C4">
              <w:rPr>
                <w:rFonts w:ascii="Candara" w:hAnsi="Candara" w:cs="Arial"/>
                <w:lang w:eastAsia="ar-SA"/>
              </w:rPr>
              <w:t xml:space="preserve"> Materia impartida:</w:t>
            </w:r>
          </w:p>
          <w:p w:rsidR="006405C4" w:rsidRPr="006405C4" w:rsidRDefault="006405C4" w:rsidP="006405C4">
            <w:pPr>
              <w:suppressAutoHyphens/>
              <w:spacing w:after="120"/>
              <w:ind w:left="317"/>
              <w:jc w:val="both"/>
              <w:rPr>
                <w:rFonts w:ascii="Candara" w:hAnsi="Candara" w:cs="Arial"/>
                <w:lang w:eastAsia="ar-SA"/>
              </w:rPr>
            </w:pPr>
            <w:r w:rsidRPr="006405C4">
              <w:rPr>
                <w:rFonts w:ascii="Candara" w:hAnsi="Candara" w:cs="Arial"/>
                <w:lang w:eastAsia="ar-SA"/>
              </w:rPr>
              <w:t xml:space="preserve">      En evaluación trimestral </w:t>
            </w:r>
            <w:r w:rsidRPr="006405C4">
              <w:rPr>
                <w:rFonts w:ascii="Candara" w:hAnsi="Candara" w:cs="Arial"/>
                <w:lang w:eastAsia="ar-SA"/>
              </w:rPr>
              <w:sym w:font="Symbol" w:char="F0B3"/>
            </w:r>
            <w:r w:rsidRPr="006405C4">
              <w:rPr>
                <w:rFonts w:ascii="Candara" w:hAnsi="Candara" w:cs="Arial"/>
                <w:lang w:eastAsia="ar-SA"/>
              </w:rPr>
              <w:t xml:space="preserve"> 80%</w:t>
            </w:r>
          </w:p>
          <w:p w:rsidR="006405C4" w:rsidRPr="006405C4" w:rsidRDefault="006405C4" w:rsidP="006405C4">
            <w:pPr>
              <w:suppressAutoHyphens/>
              <w:spacing w:after="120"/>
              <w:ind w:left="317"/>
              <w:jc w:val="both"/>
              <w:rPr>
                <w:rFonts w:ascii="Candara" w:hAnsi="Candara" w:cs="Arial"/>
                <w:lang w:eastAsia="ar-SA"/>
              </w:rPr>
            </w:pPr>
            <w:r w:rsidRPr="006405C4">
              <w:rPr>
                <w:rFonts w:ascii="Candara" w:hAnsi="Candara" w:cs="Arial"/>
                <w:lang w:eastAsia="ar-SA"/>
              </w:rPr>
              <w:t xml:space="preserve">      En evaluación final </w:t>
            </w:r>
            <w:r w:rsidRPr="006405C4">
              <w:rPr>
                <w:rFonts w:ascii="Candara" w:hAnsi="Candara" w:cs="Arial"/>
                <w:lang w:eastAsia="ar-SA"/>
              </w:rPr>
              <w:sym w:font="Symbol" w:char="F0B3"/>
            </w:r>
            <w:r w:rsidRPr="006405C4">
              <w:rPr>
                <w:rFonts w:ascii="Candara" w:hAnsi="Candara" w:cs="Arial"/>
                <w:lang w:eastAsia="ar-SA"/>
              </w:rPr>
              <w:t xml:space="preserve"> 85%</w:t>
            </w:r>
          </w:p>
          <w:p w:rsidR="006405C4" w:rsidRPr="006405C4" w:rsidRDefault="006405C4" w:rsidP="006405C4">
            <w:pPr>
              <w:suppressAutoHyphens/>
              <w:spacing w:after="120"/>
              <w:ind w:left="317"/>
              <w:jc w:val="both"/>
              <w:rPr>
                <w:rFonts w:ascii="Candara" w:hAnsi="Candara" w:cs="Arial"/>
                <w:lang w:eastAsia="ar-SA"/>
              </w:rPr>
            </w:pPr>
            <w:r w:rsidRPr="006405C4">
              <w:rPr>
                <w:rFonts w:ascii="Candara" w:hAnsi="Candara" w:cs="Arial"/>
                <w:lang w:eastAsia="ar-SA"/>
              </w:rPr>
              <w:sym w:font="Symbol" w:char="F0B7"/>
            </w:r>
            <w:r w:rsidRPr="006405C4">
              <w:rPr>
                <w:rFonts w:ascii="Candara" w:hAnsi="Candara" w:cs="Arial"/>
                <w:lang w:eastAsia="ar-SA"/>
              </w:rPr>
              <w:t xml:space="preserve"> Horas impartidas:  </w:t>
            </w:r>
            <w:r w:rsidRPr="006405C4">
              <w:rPr>
                <w:rFonts w:ascii="Candara" w:hAnsi="Candara" w:cs="Arial"/>
                <w:lang w:eastAsia="ar-SA"/>
              </w:rPr>
              <w:sym w:font="Symbol" w:char="F0B3"/>
            </w:r>
            <w:r w:rsidRPr="006405C4">
              <w:rPr>
                <w:rFonts w:ascii="Candara" w:hAnsi="Candara" w:cs="Arial"/>
                <w:lang w:eastAsia="ar-SA"/>
              </w:rPr>
              <w:t xml:space="preserve"> 85% </w:t>
            </w:r>
          </w:p>
        </w:tc>
      </w:tr>
    </w:tbl>
    <w:p w:rsidR="006405C4" w:rsidRPr="006405C4" w:rsidRDefault="006405C4" w:rsidP="006405C4">
      <w:pPr>
        <w:suppressAutoHyphens/>
        <w:spacing w:after="120" w:line="360" w:lineRule="auto"/>
        <w:jc w:val="both"/>
        <w:rPr>
          <w:rFonts w:ascii="Candara" w:hAnsi="Candara"/>
          <w:b/>
          <w:bCs/>
          <w:lang w:eastAsia="ar-SA"/>
        </w:rPr>
      </w:pPr>
    </w:p>
    <w:p w:rsidR="006405C4" w:rsidRPr="006405C4" w:rsidRDefault="006405C4" w:rsidP="006405C4">
      <w:pPr>
        <w:widowControl w:val="0"/>
        <w:numPr>
          <w:ilvl w:val="0"/>
          <w:numId w:val="2"/>
        </w:numPr>
        <w:tabs>
          <w:tab w:val="num" w:pos="360"/>
        </w:tabs>
        <w:suppressAutoHyphens/>
        <w:overflowPunct w:val="0"/>
        <w:autoSpaceDE w:val="0"/>
        <w:spacing w:before="360" w:after="200" w:line="360" w:lineRule="auto"/>
        <w:ind w:left="283" w:hanging="357"/>
        <w:jc w:val="both"/>
        <w:textAlignment w:val="baseline"/>
        <w:rPr>
          <w:rFonts w:ascii="Candara" w:hAnsi="Candara" w:cs="Arial"/>
          <w:b/>
          <w:bCs/>
          <w:color w:val="0070C0"/>
          <w:sz w:val="32"/>
          <w:szCs w:val="28"/>
          <w:lang w:eastAsia="ar-SA"/>
        </w:rPr>
      </w:pPr>
      <w:r w:rsidRPr="006405C4">
        <w:rPr>
          <w:rFonts w:ascii="Candara" w:hAnsi="Candara"/>
          <w:b/>
          <w:bCs/>
          <w:color w:val="0070C0"/>
          <w:sz w:val="28"/>
          <w:lang w:val="es-ES_tradnl" w:eastAsia="ar-SA"/>
        </w:rPr>
        <w:t xml:space="preserve">MEDIDAS DE ATENCIÓN A LA DIVERSIDAD </w:t>
      </w:r>
    </w:p>
    <w:p w:rsidR="006405C4" w:rsidRPr="006405C4" w:rsidRDefault="006405C4" w:rsidP="006405C4">
      <w:pPr>
        <w:suppressAutoHyphens/>
        <w:spacing w:after="120" w:line="360" w:lineRule="auto"/>
        <w:jc w:val="both"/>
        <w:rPr>
          <w:rFonts w:ascii="Candara" w:hAnsi="Candara"/>
          <w:bCs/>
          <w:lang w:eastAsia="ar-SA"/>
        </w:rPr>
      </w:pPr>
      <w:r w:rsidRPr="006405C4">
        <w:rPr>
          <w:rFonts w:ascii="Candara" w:hAnsi="Candara"/>
          <w:bCs/>
          <w:lang w:eastAsia="ar-SA"/>
        </w:rPr>
        <w:t>La formación profesional se construye sobre los pilares de pluralidad y flexibilidad. Pluralidad, como en el resto de enseñanzas, porque cada alumno es único y diferente al resto</w:t>
      </w:r>
      <w:r w:rsidR="00B14D36">
        <w:rPr>
          <w:rFonts w:ascii="Candara" w:hAnsi="Candara"/>
          <w:bCs/>
          <w:lang w:eastAsia="ar-SA"/>
        </w:rPr>
        <w:t xml:space="preserve"> </w:t>
      </w:r>
      <w:r w:rsidRPr="006405C4">
        <w:rPr>
          <w:rFonts w:ascii="Candara" w:hAnsi="Candara"/>
          <w:bCs/>
          <w:lang w:eastAsia="ar-SA"/>
        </w:rPr>
        <w:t>y flexibilidad porque a menudo nos encontramos con alumnos que compatibilizan sus estudios con otras tareas o actividades y nuestro deber es ayudarles a conciliar ambas cosas.</w:t>
      </w:r>
    </w:p>
    <w:p w:rsidR="006405C4" w:rsidRPr="006405C4" w:rsidRDefault="006405C4" w:rsidP="006405C4">
      <w:pPr>
        <w:suppressAutoHyphens/>
        <w:spacing w:after="120" w:line="360" w:lineRule="auto"/>
        <w:jc w:val="both"/>
        <w:rPr>
          <w:rFonts w:ascii="Candara" w:hAnsi="Candara"/>
          <w:bCs/>
          <w:lang w:eastAsia="ar-SA"/>
        </w:rPr>
      </w:pPr>
      <w:r w:rsidRPr="006405C4">
        <w:rPr>
          <w:rFonts w:ascii="Candara" w:hAnsi="Candara"/>
          <w:bCs/>
          <w:lang w:eastAsia="ar-SA"/>
        </w:rPr>
        <w:t xml:space="preserve">Como consecuencia, la atención a la diversidad se constituye como un principio educativo básico para dar respuesta a la variedad de intereses, capacidades, motivaciones y, en definitiva, necesidades educativas de los alumnos. </w:t>
      </w:r>
    </w:p>
    <w:p w:rsidR="006405C4" w:rsidRPr="006405C4" w:rsidRDefault="006405C4" w:rsidP="006405C4">
      <w:pPr>
        <w:suppressAutoHyphens/>
        <w:spacing w:after="120" w:line="360" w:lineRule="auto"/>
        <w:jc w:val="both"/>
        <w:rPr>
          <w:rFonts w:ascii="Candara" w:hAnsi="Candara"/>
          <w:lang w:eastAsia="ar-SA"/>
        </w:rPr>
      </w:pPr>
      <w:r w:rsidRPr="006405C4">
        <w:rPr>
          <w:rFonts w:ascii="Candara" w:hAnsi="Candara"/>
          <w:lang w:eastAsia="ar-SA"/>
        </w:rPr>
        <w:t>Llevando estos conceptos a su aplicación en el aula, la atención a la diversidad es el conjunto de acciones educativas que, desde un diseño curricular común, ofrecen respuestas diferenciadas y ajustadas a las características individuales de los alumnos.                                   En el caso del grupo que nos ocupa, CFE</w:t>
      </w:r>
      <w:r w:rsidR="00A613BB">
        <w:rPr>
          <w:rFonts w:ascii="Candara" w:hAnsi="Candara"/>
          <w:lang w:eastAsia="ar-SA"/>
        </w:rPr>
        <w:t>2</w:t>
      </w:r>
      <w:r w:rsidRPr="006405C4">
        <w:rPr>
          <w:rFonts w:ascii="Candara" w:hAnsi="Candara"/>
          <w:lang w:eastAsia="ar-SA"/>
        </w:rPr>
        <w:t xml:space="preserve"> segundo curso del ciclo de grado </w:t>
      </w:r>
      <w:r w:rsidR="00A613BB">
        <w:rPr>
          <w:rFonts w:ascii="Candara" w:hAnsi="Candara"/>
          <w:lang w:eastAsia="ar-SA"/>
        </w:rPr>
        <w:t>medio</w:t>
      </w:r>
      <w:r w:rsidRPr="006405C4">
        <w:rPr>
          <w:rFonts w:ascii="Candara" w:hAnsi="Candara"/>
          <w:lang w:eastAsia="ar-SA"/>
        </w:rPr>
        <w:t xml:space="preserve"> </w:t>
      </w:r>
      <w:r w:rsidRPr="006405C4">
        <w:rPr>
          <w:rFonts w:ascii="Candara" w:hAnsi="Candara"/>
          <w:lang w:eastAsia="ar-SA"/>
        </w:rPr>
        <w:lastRenderedPageBreak/>
        <w:t>“</w:t>
      </w:r>
      <w:r w:rsidR="00A613BB">
        <w:rPr>
          <w:rFonts w:ascii="Candara" w:hAnsi="Candara"/>
          <w:lang w:eastAsia="ar-SA"/>
        </w:rPr>
        <w:t>Instalaciones Eléctricas y Automáticas</w:t>
      </w:r>
      <w:r w:rsidRPr="006405C4">
        <w:rPr>
          <w:rFonts w:ascii="Candara" w:hAnsi="Candara"/>
          <w:lang w:eastAsia="ar-SA"/>
        </w:rPr>
        <w:t>”, y en una primera toma de contacto, podemos analizar lo siguiente:</w:t>
      </w:r>
    </w:p>
    <w:p w:rsidR="006405C4" w:rsidRPr="006405C4" w:rsidRDefault="006405C4" w:rsidP="00384B02">
      <w:pPr>
        <w:numPr>
          <w:ilvl w:val="0"/>
          <w:numId w:val="27"/>
        </w:numPr>
        <w:tabs>
          <w:tab w:val="num" w:pos="1276"/>
        </w:tabs>
        <w:suppressAutoHyphens/>
        <w:spacing w:after="120" w:line="360" w:lineRule="auto"/>
        <w:ind w:left="993" w:hanging="142"/>
        <w:jc w:val="both"/>
        <w:rPr>
          <w:rFonts w:ascii="Candara" w:hAnsi="Candara"/>
          <w:lang w:eastAsia="ar-SA"/>
        </w:rPr>
      </w:pPr>
      <w:r w:rsidRPr="006405C4">
        <w:rPr>
          <w:rFonts w:ascii="Candara" w:hAnsi="Candara"/>
          <w:lang w:eastAsia="ar-SA"/>
        </w:rPr>
        <w:t>No es numeroso (</w:t>
      </w:r>
      <w:r w:rsidR="00BA58D5">
        <w:rPr>
          <w:rFonts w:ascii="Candara" w:hAnsi="Candara"/>
          <w:lang w:eastAsia="ar-SA"/>
        </w:rPr>
        <w:t>3</w:t>
      </w:r>
      <w:r w:rsidRPr="006405C4">
        <w:rPr>
          <w:rFonts w:ascii="Candara" w:hAnsi="Candara"/>
          <w:lang w:eastAsia="ar-SA"/>
        </w:rPr>
        <w:t xml:space="preserve"> alumnos).</w:t>
      </w:r>
    </w:p>
    <w:p w:rsidR="006405C4" w:rsidRPr="006405C4" w:rsidRDefault="006405C4" w:rsidP="00384B02">
      <w:pPr>
        <w:numPr>
          <w:ilvl w:val="0"/>
          <w:numId w:val="27"/>
        </w:numPr>
        <w:tabs>
          <w:tab w:val="num" w:pos="1276"/>
        </w:tabs>
        <w:suppressAutoHyphens/>
        <w:spacing w:after="120" w:line="360" w:lineRule="auto"/>
        <w:ind w:left="993" w:hanging="142"/>
        <w:jc w:val="both"/>
        <w:rPr>
          <w:rFonts w:ascii="Candara" w:hAnsi="Candara"/>
          <w:lang w:eastAsia="ar-SA"/>
        </w:rPr>
      </w:pPr>
      <w:r w:rsidRPr="006405C4">
        <w:rPr>
          <w:rFonts w:ascii="Candara" w:hAnsi="Candara"/>
          <w:lang w:eastAsia="ar-SA"/>
        </w:rPr>
        <w:t xml:space="preserve">Es homogéneo en cuanto al acceso. </w:t>
      </w:r>
      <w:r w:rsidR="00BA58D5">
        <w:rPr>
          <w:rFonts w:ascii="Candara" w:hAnsi="Candara"/>
          <w:lang w:eastAsia="ar-SA"/>
        </w:rPr>
        <w:t>FPB</w:t>
      </w:r>
      <w:r w:rsidR="00A613BB">
        <w:rPr>
          <w:rFonts w:ascii="Candara" w:hAnsi="Candara"/>
          <w:lang w:eastAsia="ar-SA"/>
        </w:rPr>
        <w:t xml:space="preserve"> o Título de ESO</w:t>
      </w:r>
      <w:r w:rsidRPr="006405C4">
        <w:rPr>
          <w:rFonts w:ascii="Candara" w:hAnsi="Candara"/>
          <w:lang w:eastAsia="ar-SA"/>
        </w:rPr>
        <w:t>.</w:t>
      </w:r>
    </w:p>
    <w:p w:rsidR="006405C4" w:rsidRPr="006405C4" w:rsidRDefault="006405C4" w:rsidP="00384B02">
      <w:pPr>
        <w:numPr>
          <w:ilvl w:val="0"/>
          <w:numId w:val="27"/>
        </w:numPr>
        <w:tabs>
          <w:tab w:val="num" w:pos="1276"/>
        </w:tabs>
        <w:suppressAutoHyphens/>
        <w:spacing w:after="120" w:line="360" w:lineRule="auto"/>
        <w:ind w:left="993" w:hanging="142"/>
        <w:jc w:val="both"/>
        <w:rPr>
          <w:rFonts w:ascii="Candara" w:hAnsi="Candara"/>
          <w:lang w:eastAsia="ar-SA"/>
        </w:rPr>
      </w:pPr>
      <w:r w:rsidRPr="006405C4">
        <w:rPr>
          <w:rFonts w:ascii="Candara" w:hAnsi="Candara"/>
          <w:lang w:eastAsia="ar-SA"/>
        </w:rPr>
        <w:t>Todos están en edad escolar, sin ninguna otra ocupación.</w:t>
      </w:r>
    </w:p>
    <w:p w:rsidR="006405C4" w:rsidRPr="006405C4" w:rsidRDefault="006405C4" w:rsidP="00384B02">
      <w:pPr>
        <w:numPr>
          <w:ilvl w:val="0"/>
          <w:numId w:val="27"/>
        </w:numPr>
        <w:tabs>
          <w:tab w:val="num" w:pos="1276"/>
        </w:tabs>
        <w:suppressAutoHyphens/>
        <w:spacing w:after="120" w:line="360" w:lineRule="auto"/>
        <w:ind w:left="993" w:hanging="142"/>
        <w:jc w:val="both"/>
        <w:rPr>
          <w:rFonts w:ascii="Candara" w:hAnsi="Candara"/>
          <w:lang w:eastAsia="ar-SA"/>
        </w:rPr>
      </w:pPr>
      <w:r w:rsidRPr="006405C4">
        <w:rPr>
          <w:rFonts w:ascii="Candara" w:hAnsi="Candara"/>
          <w:lang w:eastAsia="ar-SA"/>
        </w:rPr>
        <w:t>No hay alumnos con necesidades educativas especiales.</w:t>
      </w:r>
    </w:p>
    <w:p w:rsidR="006405C4" w:rsidRPr="006405C4" w:rsidRDefault="006405C4" w:rsidP="00384B02">
      <w:pPr>
        <w:numPr>
          <w:ilvl w:val="0"/>
          <w:numId w:val="27"/>
        </w:numPr>
        <w:tabs>
          <w:tab w:val="num" w:pos="1276"/>
        </w:tabs>
        <w:suppressAutoHyphens/>
        <w:spacing w:after="120" w:line="360" w:lineRule="auto"/>
        <w:ind w:left="993" w:hanging="142"/>
        <w:jc w:val="both"/>
        <w:rPr>
          <w:rFonts w:ascii="Candara" w:hAnsi="Candara"/>
          <w:lang w:eastAsia="ar-SA"/>
        </w:rPr>
      </w:pPr>
      <w:r w:rsidRPr="006405C4">
        <w:rPr>
          <w:rFonts w:ascii="Candara" w:hAnsi="Candara"/>
          <w:lang w:eastAsia="ar-SA"/>
        </w:rPr>
        <w:t>No existen discapacidades físicas ni sensoriales.</w:t>
      </w:r>
    </w:p>
    <w:p w:rsidR="006405C4" w:rsidRPr="006405C4" w:rsidRDefault="006405C4" w:rsidP="006405C4">
      <w:pPr>
        <w:suppressAutoHyphens/>
        <w:spacing w:after="120" w:line="360" w:lineRule="auto"/>
        <w:jc w:val="both"/>
        <w:rPr>
          <w:rFonts w:ascii="Candara" w:hAnsi="Candara"/>
          <w:lang w:eastAsia="ar-SA"/>
        </w:rPr>
      </w:pPr>
      <w:r w:rsidRPr="006405C4">
        <w:rPr>
          <w:rFonts w:ascii="Candara" w:hAnsi="Candara"/>
          <w:lang w:eastAsia="ar-SA"/>
        </w:rPr>
        <w:t>Toda esta información ha sido corroborada por el Departamento de Orientación.</w:t>
      </w:r>
    </w:p>
    <w:p w:rsidR="006405C4" w:rsidRPr="006405C4" w:rsidRDefault="006405C4" w:rsidP="006405C4">
      <w:pPr>
        <w:suppressAutoHyphens/>
        <w:spacing w:after="120" w:line="360" w:lineRule="auto"/>
        <w:jc w:val="both"/>
        <w:rPr>
          <w:rFonts w:ascii="Candara" w:hAnsi="Candara"/>
          <w:lang w:eastAsia="ar-SA"/>
        </w:rPr>
      </w:pPr>
      <w:r w:rsidRPr="006405C4">
        <w:rPr>
          <w:rFonts w:ascii="Candara" w:hAnsi="Candara"/>
          <w:lang w:eastAsia="ar-SA"/>
        </w:rPr>
        <w:t>No obstante, se entiende que siempre vamos a tener diversidad, es imposible que un grupo sea totalmente homogéneo, por lo que se pretende utilizar una metodología que favorezca el aprendizaje de todo el alumnado, prestando especial atención a la organización de espacios y tiempos, de modo que sean acordes a las necesidades de los alumnos. Se pretenderá también favorecer una constante interacción con el profesor y entre los compañeros.</w:t>
      </w:r>
    </w:p>
    <w:p w:rsidR="006405C4" w:rsidRDefault="006405C4" w:rsidP="006405C4">
      <w:pPr>
        <w:suppressAutoHyphens/>
        <w:spacing w:after="120" w:line="360" w:lineRule="auto"/>
        <w:jc w:val="both"/>
        <w:rPr>
          <w:rFonts w:ascii="Candara" w:hAnsi="Candara"/>
          <w:lang w:eastAsia="ar-SA"/>
        </w:rPr>
      </w:pPr>
      <w:r w:rsidRPr="006405C4">
        <w:rPr>
          <w:rFonts w:ascii="Candara" w:hAnsi="Candara"/>
          <w:lang w:eastAsia="ar-SA"/>
        </w:rPr>
        <w:t>Será importante la observación a lo largo del curso para detectar situaciones de diversidad, y plantear medidas en su caso.</w:t>
      </w:r>
    </w:p>
    <w:p w:rsidR="00FA358E" w:rsidRDefault="00FA358E" w:rsidP="006405C4">
      <w:pPr>
        <w:suppressAutoHyphens/>
        <w:spacing w:after="120" w:line="360" w:lineRule="auto"/>
        <w:jc w:val="both"/>
        <w:rPr>
          <w:rFonts w:ascii="Candara" w:hAnsi="Candara"/>
          <w:lang w:eastAsia="ar-SA"/>
        </w:rPr>
      </w:pPr>
    </w:p>
    <w:p w:rsidR="00FA358E" w:rsidRDefault="00FA358E" w:rsidP="006405C4">
      <w:pPr>
        <w:suppressAutoHyphens/>
        <w:spacing w:after="120" w:line="360" w:lineRule="auto"/>
        <w:jc w:val="both"/>
        <w:rPr>
          <w:rFonts w:ascii="Candara" w:hAnsi="Candara"/>
          <w:lang w:eastAsia="ar-SA"/>
        </w:rPr>
      </w:pPr>
    </w:p>
    <w:p w:rsidR="00FA358E" w:rsidRDefault="00FA358E" w:rsidP="006405C4">
      <w:pPr>
        <w:suppressAutoHyphens/>
        <w:spacing w:after="120" w:line="360" w:lineRule="auto"/>
        <w:jc w:val="both"/>
        <w:rPr>
          <w:rFonts w:ascii="Candara" w:hAnsi="Candara"/>
          <w:lang w:eastAsia="ar-SA"/>
        </w:rPr>
      </w:pPr>
    </w:p>
    <w:p w:rsidR="00FA358E" w:rsidRDefault="00FA358E" w:rsidP="006405C4">
      <w:pPr>
        <w:suppressAutoHyphens/>
        <w:spacing w:after="120" w:line="360" w:lineRule="auto"/>
        <w:jc w:val="both"/>
        <w:rPr>
          <w:rFonts w:ascii="Candara" w:hAnsi="Candara"/>
          <w:lang w:eastAsia="ar-SA"/>
        </w:rPr>
      </w:pPr>
    </w:p>
    <w:p w:rsidR="00FA358E" w:rsidRDefault="00FA358E" w:rsidP="006405C4">
      <w:pPr>
        <w:suppressAutoHyphens/>
        <w:spacing w:after="120" w:line="360" w:lineRule="auto"/>
        <w:jc w:val="both"/>
        <w:rPr>
          <w:rFonts w:ascii="Candara" w:hAnsi="Candara"/>
          <w:lang w:eastAsia="ar-SA"/>
        </w:rPr>
      </w:pPr>
    </w:p>
    <w:p w:rsidR="00FA358E" w:rsidRDefault="00FA358E" w:rsidP="006405C4">
      <w:pPr>
        <w:suppressAutoHyphens/>
        <w:spacing w:after="120" w:line="360" w:lineRule="auto"/>
        <w:jc w:val="both"/>
        <w:rPr>
          <w:rFonts w:ascii="Candara" w:hAnsi="Candara"/>
          <w:lang w:eastAsia="ar-SA"/>
        </w:rPr>
      </w:pPr>
    </w:p>
    <w:p w:rsidR="00FA358E" w:rsidRDefault="00FA358E" w:rsidP="006405C4">
      <w:pPr>
        <w:suppressAutoHyphens/>
        <w:spacing w:after="120" w:line="360" w:lineRule="auto"/>
        <w:jc w:val="both"/>
        <w:rPr>
          <w:rFonts w:ascii="Candara" w:hAnsi="Candara"/>
          <w:lang w:eastAsia="ar-SA"/>
        </w:rPr>
      </w:pPr>
    </w:p>
    <w:p w:rsidR="00FA358E" w:rsidRDefault="00FA358E" w:rsidP="006405C4">
      <w:pPr>
        <w:suppressAutoHyphens/>
        <w:spacing w:after="120" w:line="360" w:lineRule="auto"/>
        <w:jc w:val="both"/>
        <w:rPr>
          <w:rFonts w:ascii="Candara" w:hAnsi="Candara"/>
          <w:lang w:eastAsia="ar-SA"/>
        </w:rPr>
      </w:pPr>
    </w:p>
    <w:p w:rsidR="00FA358E" w:rsidRDefault="00FA358E" w:rsidP="006405C4">
      <w:pPr>
        <w:suppressAutoHyphens/>
        <w:spacing w:after="120" w:line="360" w:lineRule="auto"/>
        <w:jc w:val="both"/>
        <w:rPr>
          <w:rFonts w:ascii="Candara" w:hAnsi="Candara"/>
          <w:lang w:eastAsia="ar-SA"/>
        </w:rPr>
      </w:pPr>
    </w:p>
    <w:p w:rsidR="00FA358E" w:rsidRPr="006405C4" w:rsidRDefault="00FA358E" w:rsidP="006405C4">
      <w:pPr>
        <w:suppressAutoHyphens/>
        <w:spacing w:after="120" w:line="360" w:lineRule="auto"/>
        <w:jc w:val="both"/>
        <w:rPr>
          <w:rFonts w:ascii="Candara" w:hAnsi="Candara"/>
          <w:lang w:eastAsia="ar-SA"/>
        </w:rPr>
      </w:pPr>
    </w:p>
    <w:p w:rsidR="006405C4" w:rsidRPr="006405C4" w:rsidRDefault="006405C4" w:rsidP="006405C4">
      <w:pPr>
        <w:widowControl w:val="0"/>
        <w:numPr>
          <w:ilvl w:val="0"/>
          <w:numId w:val="2"/>
        </w:numPr>
        <w:tabs>
          <w:tab w:val="num" w:pos="360"/>
        </w:tabs>
        <w:suppressAutoHyphens/>
        <w:overflowPunct w:val="0"/>
        <w:autoSpaceDE w:val="0"/>
        <w:spacing w:before="360" w:after="200" w:line="360" w:lineRule="auto"/>
        <w:ind w:left="283" w:hanging="357"/>
        <w:jc w:val="both"/>
        <w:textAlignment w:val="baseline"/>
        <w:rPr>
          <w:rFonts w:ascii="Candara" w:hAnsi="Candara" w:cs="Arial"/>
          <w:b/>
          <w:bCs/>
          <w:color w:val="0070C0"/>
          <w:sz w:val="32"/>
          <w:szCs w:val="28"/>
          <w:lang w:eastAsia="ar-SA"/>
        </w:rPr>
      </w:pPr>
      <w:r w:rsidRPr="006405C4">
        <w:rPr>
          <w:rFonts w:ascii="Candara" w:hAnsi="Candara"/>
          <w:b/>
          <w:bCs/>
          <w:color w:val="0070C0"/>
          <w:sz w:val="28"/>
          <w:lang w:val="es-ES_tradnl" w:eastAsia="ar-SA"/>
        </w:rPr>
        <w:lastRenderedPageBreak/>
        <w:t xml:space="preserve">ACTIVIDADES COMPLEMENTARIAS Y EXTRAESCOLARES </w:t>
      </w:r>
    </w:p>
    <w:p w:rsidR="00B14D36" w:rsidRDefault="005C5D77" w:rsidP="006405C4">
      <w:pPr>
        <w:suppressAutoHyphens/>
        <w:spacing w:after="120" w:line="360" w:lineRule="auto"/>
        <w:jc w:val="both"/>
        <w:rPr>
          <w:rFonts w:ascii="Candara" w:hAnsi="Candara"/>
          <w:lang w:eastAsia="ar-SA"/>
        </w:rPr>
      </w:pPr>
      <w:r>
        <w:rPr>
          <w:rFonts w:ascii="Candara" w:hAnsi="Candara"/>
          <w:lang w:eastAsia="ar-SA"/>
        </w:rPr>
        <w:t xml:space="preserve">Las </w:t>
      </w:r>
      <w:r w:rsidR="006405C4" w:rsidRPr="006405C4">
        <w:rPr>
          <w:rFonts w:ascii="Candara" w:hAnsi="Candara"/>
          <w:lang w:eastAsia="ar-SA"/>
        </w:rPr>
        <w:t xml:space="preserve">actividades complementarias y extraescolares se van a reflejar en la programación de departamento de la familia profesional “Electricidad y Electrónica”, familia </w:t>
      </w:r>
      <w:r w:rsidR="00B14D36">
        <w:rPr>
          <w:rFonts w:ascii="Candara" w:hAnsi="Candara"/>
          <w:lang w:eastAsia="ar-SA"/>
        </w:rPr>
        <w:t>a la cual pertenece este módulo.</w:t>
      </w:r>
    </w:p>
    <w:p w:rsidR="006405C4" w:rsidRDefault="006405C4" w:rsidP="006405C4">
      <w:pPr>
        <w:suppressAutoHyphens/>
        <w:spacing w:after="120" w:line="360" w:lineRule="auto"/>
        <w:jc w:val="both"/>
        <w:rPr>
          <w:rFonts w:ascii="Candara" w:hAnsi="Candara"/>
          <w:lang w:eastAsia="ar-SA"/>
        </w:rPr>
      </w:pPr>
      <w:r w:rsidRPr="006405C4">
        <w:rPr>
          <w:rFonts w:ascii="Candara" w:hAnsi="Candara"/>
          <w:lang w:eastAsia="ar-SA"/>
        </w:rPr>
        <w:t>Si a lo largo del curso se realizara alguna otra actividad, se recogería en la memoria final del módulo, al igual que las propuestas interesantes que no se pudieran abordar este curso.</w:t>
      </w:r>
    </w:p>
    <w:p w:rsidR="005C5D77" w:rsidRDefault="005C5D77" w:rsidP="006405C4">
      <w:pPr>
        <w:suppressAutoHyphens/>
        <w:spacing w:after="120" w:line="360" w:lineRule="auto"/>
        <w:jc w:val="both"/>
        <w:rPr>
          <w:rFonts w:ascii="Candara" w:hAnsi="Candara"/>
          <w:lang w:eastAsia="ar-SA"/>
        </w:rPr>
      </w:pPr>
      <w:r>
        <w:rPr>
          <w:rFonts w:ascii="Candara" w:hAnsi="Candara"/>
          <w:lang w:eastAsia="ar-SA"/>
        </w:rPr>
        <w:t xml:space="preserve">En un principio se plantea una visita a la fábrica de la Coca-cola (Sevilla o Madrid), rellenando la tarde con una actividad lúdica (parque de atracciones, teatro, </w:t>
      </w:r>
      <w:proofErr w:type="spellStart"/>
      <w:r>
        <w:rPr>
          <w:rFonts w:ascii="Candara" w:hAnsi="Candara"/>
          <w:lang w:eastAsia="ar-SA"/>
        </w:rPr>
        <w:t>etc</w:t>
      </w:r>
      <w:proofErr w:type="spellEnd"/>
      <w:r>
        <w:rPr>
          <w:rFonts w:ascii="Candara" w:hAnsi="Candara"/>
          <w:lang w:eastAsia="ar-SA"/>
        </w:rPr>
        <w:t>)</w:t>
      </w:r>
    </w:p>
    <w:p w:rsidR="006405C4" w:rsidRPr="006405C4" w:rsidRDefault="006405C4" w:rsidP="006405C4">
      <w:pPr>
        <w:widowControl w:val="0"/>
        <w:numPr>
          <w:ilvl w:val="0"/>
          <w:numId w:val="2"/>
        </w:numPr>
        <w:tabs>
          <w:tab w:val="num" w:pos="360"/>
        </w:tabs>
        <w:suppressAutoHyphens/>
        <w:overflowPunct w:val="0"/>
        <w:autoSpaceDE w:val="0"/>
        <w:spacing w:before="360" w:after="200" w:line="360" w:lineRule="auto"/>
        <w:ind w:left="283" w:hanging="357"/>
        <w:jc w:val="both"/>
        <w:textAlignment w:val="baseline"/>
        <w:rPr>
          <w:rFonts w:ascii="Candara" w:hAnsi="Candara"/>
          <w:b/>
          <w:bCs/>
          <w:color w:val="0070C0"/>
          <w:sz w:val="28"/>
          <w:lang w:val="es-ES_tradnl" w:eastAsia="ar-SA"/>
        </w:rPr>
      </w:pPr>
      <w:r w:rsidRPr="006405C4">
        <w:rPr>
          <w:rFonts w:ascii="Candara" w:hAnsi="Candara"/>
          <w:b/>
          <w:bCs/>
          <w:color w:val="0070C0"/>
          <w:sz w:val="28"/>
          <w:lang w:val="es-ES_tradnl" w:eastAsia="ar-SA"/>
        </w:rPr>
        <w:t>PROCEDIMIENTO DE COMUNICACIÓN DE PROGRAMACIÓN</w:t>
      </w:r>
    </w:p>
    <w:p w:rsidR="006405C4" w:rsidRPr="006405C4" w:rsidRDefault="006405C4" w:rsidP="006405C4">
      <w:pPr>
        <w:suppressAutoHyphens/>
        <w:spacing w:after="120" w:line="360" w:lineRule="auto"/>
        <w:jc w:val="both"/>
        <w:rPr>
          <w:rFonts w:ascii="Candara" w:hAnsi="Candara"/>
          <w:lang w:eastAsia="ar-SA"/>
        </w:rPr>
      </w:pPr>
      <w:r w:rsidRPr="006405C4">
        <w:rPr>
          <w:rFonts w:ascii="Candara" w:hAnsi="Candara"/>
          <w:lang w:eastAsia="ar-SA"/>
        </w:rPr>
        <w:t>Dada la importancia del documento elaborado “Programación Didáctica”, y que concluye su redacción con este apartado, cabe mencionar la publicidad que se hará del mismo.</w:t>
      </w:r>
    </w:p>
    <w:p w:rsidR="006405C4" w:rsidRPr="006405C4" w:rsidRDefault="006405C4" w:rsidP="006405C4">
      <w:pPr>
        <w:suppressAutoHyphens/>
        <w:spacing w:after="120" w:line="360" w:lineRule="auto"/>
        <w:jc w:val="both"/>
        <w:rPr>
          <w:rFonts w:ascii="Candara" w:hAnsi="Candara"/>
          <w:lang w:eastAsia="ar-SA"/>
        </w:rPr>
      </w:pPr>
      <w:r w:rsidRPr="006405C4">
        <w:rPr>
          <w:rFonts w:ascii="Candara" w:hAnsi="Candara"/>
          <w:lang w:eastAsia="ar-SA"/>
        </w:rPr>
        <w:t>En primer lugar, señalar que este documento forma parte de la programación del departamento de la familia profesional “Electricidad y Electrónica”, en la cual se incluirá, además, el Proyecto Curricular del Ciclo, siendo elementos de la Programación General Anual del Centro, la cual queda enmarcada en el Proyecto Educativo del mismo.</w:t>
      </w:r>
    </w:p>
    <w:p w:rsidR="006405C4" w:rsidRPr="006405C4" w:rsidRDefault="006405C4" w:rsidP="006405C4">
      <w:pPr>
        <w:suppressAutoHyphens/>
        <w:spacing w:after="120" w:line="360" w:lineRule="auto"/>
        <w:jc w:val="both"/>
        <w:rPr>
          <w:rFonts w:ascii="Candara" w:hAnsi="Candara"/>
          <w:lang w:eastAsia="ar-SA"/>
        </w:rPr>
      </w:pPr>
      <w:r w:rsidRPr="006405C4">
        <w:rPr>
          <w:rFonts w:ascii="Candara" w:hAnsi="Candara"/>
          <w:lang w:eastAsia="ar-SA"/>
        </w:rPr>
        <w:t>Toda esta documentación tiene carácter público, teniendo que ser conocida por nuestros alumnos, sus familias, las empresas colaboradoras, así como todo el personal del centro, y por supuesto, la Consejería de Educación y Empleo de la Junta de Extremadura, la cual tendrá que aprobarla y ponerla a disposición.</w:t>
      </w:r>
    </w:p>
    <w:p w:rsidR="006405C4" w:rsidRPr="006405C4" w:rsidRDefault="006405C4" w:rsidP="006405C4">
      <w:pPr>
        <w:suppressAutoHyphens/>
        <w:spacing w:after="120" w:line="360" w:lineRule="auto"/>
        <w:jc w:val="both"/>
        <w:rPr>
          <w:rFonts w:ascii="Candara" w:hAnsi="Candara"/>
          <w:lang w:eastAsia="ar-SA"/>
        </w:rPr>
      </w:pPr>
      <w:r w:rsidRPr="006405C4">
        <w:rPr>
          <w:rFonts w:ascii="Candara" w:hAnsi="Candara"/>
          <w:lang w:eastAsia="ar-SA"/>
        </w:rPr>
        <w:t>Desde nuestra posición como profesores, esta programación será expuesta en el tablón del aula del grupo CFE</w:t>
      </w:r>
      <w:r w:rsidR="00A613BB">
        <w:rPr>
          <w:rFonts w:ascii="Candara" w:hAnsi="Candara"/>
          <w:lang w:eastAsia="ar-SA"/>
        </w:rPr>
        <w:t>2</w:t>
      </w:r>
      <w:r w:rsidRPr="006405C4">
        <w:rPr>
          <w:rFonts w:ascii="Candara" w:hAnsi="Candara"/>
          <w:lang w:eastAsia="ar-SA"/>
        </w:rPr>
        <w:t xml:space="preserve">, así como en el apartado del módulo “Instalaciones Domóticas” dentro de la Web del centro (ieseugenhermoso.juntaextremadura.net). </w:t>
      </w:r>
    </w:p>
    <w:p w:rsidR="006405C4" w:rsidRPr="006405C4" w:rsidRDefault="006405C4" w:rsidP="006405C4">
      <w:pPr>
        <w:suppressAutoHyphens/>
        <w:spacing w:after="120" w:line="360" w:lineRule="auto"/>
        <w:jc w:val="both"/>
        <w:rPr>
          <w:rFonts w:ascii="Candara" w:hAnsi="Candara"/>
          <w:lang w:eastAsia="ar-SA"/>
        </w:rPr>
      </w:pPr>
      <w:r w:rsidRPr="006405C4">
        <w:rPr>
          <w:rFonts w:ascii="Candara" w:hAnsi="Candara"/>
          <w:lang w:eastAsia="ar-SA"/>
        </w:rPr>
        <w:t>Esta programación será explicada a los alumnos en la introducción al módulo, y comentada a sus familias en la reunión que habrá con las mismas, durante la tercera semana del mes de octubre.</w:t>
      </w:r>
    </w:p>
    <w:p w:rsidR="006405C4" w:rsidRPr="006405C4" w:rsidRDefault="006405C4" w:rsidP="006405C4">
      <w:pPr>
        <w:suppressAutoHyphens/>
        <w:spacing w:after="120" w:line="360" w:lineRule="auto"/>
        <w:jc w:val="both"/>
        <w:rPr>
          <w:rFonts w:ascii="Candara" w:hAnsi="Candara"/>
          <w:lang w:eastAsia="ar-SA"/>
        </w:rPr>
      </w:pPr>
      <w:r w:rsidRPr="006405C4">
        <w:rPr>
          <w:rFonts w:ascii="Candara" w:hAnsi="Candara"/>
          <w:lang w:eastAsia="ar-SA"/>
        </w:rPr>
        <w:lastRenderedPageBreak/>
        <w:t>Importante resaltar como vía de información la Web del Centro, donde la Formación Profesional está muy actualizada, incluyendo las novedades legislativas y las distintas convocatorias, entre otras cuestiones. Además, ofrece la oportunidad de plantear dudas o preguntas que serán resueltas de forma pública o al correo personal de quien las realiza, y donde también existe un buzón de sugerencias con ánimo de plantear posibles mejoras para todos.</w:t>
      </w:r>
    </w:p>
    <w:p w:rsidR="006405C4" w:rsidRPr="006405C4" w:rsidRDefault="006405C4" w:rsidP="006405C4">
      <w:pPr>
        <w:suppressAutoHyphens/>
        <w:spacing w:after="120" w:line="360" w:lineRule="auto"/>
        <w:jc w:val="both"/>
        <w:rPr>
          <w:rFonts w:ascii="Candara" w:hAnsi="Candara"/>
          <w:lang w:eastAsia="ar-SA"/>
        </w:rPr>
      </w:pPr>
      <w:r w:rsidRPr="006405C4">
        <w:rPr>
          <w:rFonts w:ascii="Candara" w:hAnsi="Candara"/>
          <w:lang w:eastAsia="ar-SA"/>
        </w:rPr>
        <w:t>Por último, comentar en este apartado, que todos los alumnos del centro reciben una agenda educativa con el curso escolar correspondiente, y que concretamente la agenda de Formación Profesional contiene un anexo, donde está toda la legislación vigente sobre: faltas de asistencia, convalidaciones, exenciones, anulaciones de matrícula o módulo, anulaciones de convocatorias, reclamaciones de evaluación, entre otra información.</w:t>
      </w:r>
    </w:p>
    <w:p w:rsidR="006405C4" w:rsidRPr="006405C4" w:rsidRDefault="006405C4" w:rsidP="006405C4">
      <w:pPr>
        <w:suppressAutoHyphens/>
        <w:spacing w:after="120" w:line="360" w:lineRule="auto"/>
        <w:jc w:val="both"/>
        <w:rPr>
          <w:rFonts w:ascii="Candara" w:hAnsi="Candara"/>
          <w:lang w:eastAsia="ar-SA"/>
        </w:rPr>
      </w:pPr>
    </w:p>
    <w:p w:rsidR="006405C4" w:rsidRPr="006405C4" w:rsidRDefault="006405C4" w:rsidP="006405C4">
      <w:pPr>
        <w:suppressAutoHyphens/>
        <w:spacing w:after="120" w:line="360" w:lineRule="auto"/>
        <w:jc w:val="center"/>
        <w:rPr>
          <w:rFonts w:ascii="Candara" w:hAnsi="Candara"/>
          <w:lang w:eastAsia="ar-SA"/>
        </w:rPr>
      </w:pPr>
      <w:r w:rsidRPr="006405C4">
        <w:rPr>
          <w:rFonts w:ascii="Candara" w:hAnsi="Candara"/>
          <w:lang w:eastAsia="ar-SA"/>
        </w:rPr>
        <w:t xml:space="preserve">En </w:t>
      </w:r>
      <w:proofErr w:type="spellStart"/>
      <w:r w:rsidRPr="006405C4">
        <w:rPr>
          <w:rFonts w:ascii="Candara" w:hAnsi="Candara"/>
          <w:lang w:eastAsia="ar-SA"/>
        </w:rPr>
        <w:t>Freg</w:t>
      </w:r>
      <w:r w:rsidR="00813317">
        <w:rPr>
          <w:rFonts w:ascii="Candara" w:hAnsi="Candara"/>
          <w:lang w:eastAsia="ar-SA"/>
        </w:rPr>
        <w:t>enal</w:t>
      </w:r>
      <w:proofErr w:type="spellEnd"/>
      <w:r w:rsidR="00813317">
        <w:rPr>
          <w:rFonts w:ascii="Candara" w:hAnsi="Candara"/>
          <w:lang w:eastAsia="ar-SA"/>
        </w:rPr>
        <w:t xml:space="preserve"> de la </w:t>
      </w:r>
      <w:r w:rsidR="005C5D77">
        <w:rPr>
          <w:rFonts w:ascii="Candara" w:hAnsi="Candara"/>
          <w:lang w:eastAsia="ar-SA"/>
        </w:rPr>
        <w:t>Sierra, 3 de octubre</w:t>
      </w:r>
      <w:r w:rsidR="00B14D36">
        <w:rPr>
          <w:rFonts w:ascii="Candara" w:hAnsi="Candara"/>
          <w:lang w:eastAsia="ar-SA"/>
        </w:rPr>
        <w:t xml:space="preserve"> de 2018</w:t>
      </w:r>
    </w:p>
    <w:p w:rsidR="006405C4" w:rsidRPr="006405C4" w:rsidRDefault="006405C4" w:rsidP="006405C4">
      <w:pPr>
        <w:suppressAutoHyphens/>
        <w:spacing w:after="120" w:line="360" w:lineRule="auto"/>
        <w:jc w:val="center"/>
        <w:rPr>
          <w:rFonts w:ascii="Candara" w:hAnsi="Candara"/>
          <w:lang w:eastAsia="ar-SA"/>
        </w:rPr>
      </w:pPr>
    </w:p>
    <w:p w:rsidR="006405C4" w:rsidRPr="006405C4" w:rsidRDefault="00813317" w:rsidP="006405C4">
      <w:pPr>
        <w:suppressAutoHyphens/>
        <w:spacing w:after="120" w:line="360" w:lineRule="auto"/>
        <w:jc w:val="center"/>
        <w:rPr>
          <w:rFonts w:ascii="Candara" w:hAnsi="Candara"/>
          <w:lang w:eastAsia="ar-SA"/>
        </w:rPr>
      </w:pPr>
      <w:r>
        <w:rPr>
          <w:rFonts w:ascii="Candara" w:hAnsi="Candara"/>
          <w:lang w:eastAsia="ar-SA"/>
        </w:rPr>
        <w:t xml:space="preserve">Fdo.: JUAN </w:t>
      </w:r>
      <w:r w:rsidR="005C5D77">
        <w:rPr>
          <w:rFonts w:ascii="Candara" w:hAnsi="Candara"/>
          <w:lang w:eastAsia="ar-SA"/>
        </w:rPr>
        <w:t>MARÍA DE TENA CABANILLAS</w:t>
      </w:r>
    </w:p>
    <w:p w:rsidR="006405C4" w:rsidRPr="006405C4" w:rsidRDefault="006405C4" w:rsidP="006405C4">
      <w:pPr>
        <w:suppressAutoHyphens/>
        <w:autoSpaceDE w:val="0"/>
        <w:spacing w:after="120" w:line="360" w:lineRule="auto"/>
        <w:jc w:val="both"/>
        <w:rPr>
          <w:rFonts w:ascii="Candara" w:hAnsi="Candara" w:cs="Verdana"/>
          <w:color w:val="000000"/>
          <w:lang w:eastAsia="ar-SA"/>
        </w:rPr>
      </w:pPr>
    </w:p>
    <w:p w:rsidR="00584348" w:rsidRPr="009977E3" w:rsidRDefault="00584348" w:rsidP="009977E3">
      <w:pPr>
        <w:spacing w:line="360" w:lineRule="auto"/>
        <w:jc w:val="both"/>
        <w:rPr>
          <w:rFonts w:ascii="Candara" w:hAnsi="Candara"/>
          <w:b/>
          <w:color w:val="008080"/>
          <w:lang w:val="es-ES_tradnl"/>
        </w:rPr>
      </w:pPr>
    </w:p>
    <w:sectPr w:rsidR="00584348" w:rsidRPr="009977E3" w:rsidSect="003B216D">
      <w:headerReference w:type="default" r:id="rId9"/>
      <w:footerReference w:type="default" r:id="rId10"/>
      <w:pgSz w:w="11906" w:h="16838" w:code="9"/>
      <w:pgMar w:top="1418" w:right="1418"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197C" w:rsidRDefault="0000197C">
      <w:r>
        <w:separator/>
      </w:r>
    </w:p>
  </w:endnote>
  <w:endnote w:type="continuationSeparator" w:id="0">
    <w:p w:rsidR="0000197C" w:rsidRDefault="00001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MS Mincho">
    <w:altName w:val="Arial Unicode MS"/>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486" w:rsidRPr="00B11A08" w:rsidRDefault="00D85486" w:rsidP="00B11BA6">
    <w:pPr>
      <w:pStyle w:val="Piedepgina"/>
      <w:pBdr>
        <w:bottom w:val="single" w:sz="12" w:space="1" w:color="auto"/>
      </w:pBdr>
      <w:tabs>
        <w:tab w:val="clear" w:pos="8504"/>
        <w:tab w:val="right" w:pos="8787"/>
      </w:tabs>
      <w:rPr>
        <w:rFonts w:ascii="Candara" w:hAnsi="Candara" w:cs="Cambria"/>
        <w:i/>
      </w:rPr>
    </w:pPr>
    <w:r>
      <w:rPr>
        <w:rFonts w:ascii="Candara" w:hAnsi="Candara" w:cs="Cambria"/>
        <w:i/>
      </w:rPr>
      <w:t xml:space="preserve">Juan </w:t>
    </w:r>
    <w:r w:rsidR="00FD2732">
      <w:rPr>
        <w:rFonts w:ascii="Candara" w:hAnsi="Candara" w:cs="Cambria"/>
        <w:i/>
      </w:rPr>
      <w:t>María de Tena Cabanillas</w:t>
    </w:r>
    <w:r w:rsidRPr="00B11A08">
      <w:rPr>
        <w:rFonts w:ascii="Candara" w:hAnsi="Candara" w:cs="Cambria"/>
        <w:i/>
      </w:rPr>
      <w:tab/>
    </w:r>
    <w:r>
      <w:rPr>
        <w:rFonts w:ascii="Candara" w:hAnsi="Candara" w:cs="Cambria"/>
        <w:i/>
      </w:rPr>
      <w:tab/>
    </w:r>
    <w:r w:rsidRPr="00B11A08">
      <w:rPr>
        <w:rFonts w:ascii="Candara" w:hAnsi="Candara" w:cs="Cambria"/>
        <w:i/>
      </w:rPr>
      <w:t xml:space="preserve">Página </w:t>
    </w:r>
    <w:r w:rsidR="00B64A22" w:rsidRPr="00B11A08">
      <w:rPr>
        <w:rFonts w:ascii="Cambria" w:hAnsi="Cambria" w:cs="Cambria"/>
        <w:i/>
      </w:rPr>
      <w:fldChar w:fldCharType="begin"/>
    </w:r>
    <w:r w:rsidRPr="00B11A08">
      <w:rPr>
        <w:rFonts w:ascii="Cambria" w:hAnsi="Cambria" w:cs="Cambria"/>
        <w:i/>
      </w:rPr>
      <w:instrText>PAGE   \* MERGEFORMAT</w:instrText>
    </w:r>
    <w:r w:rsidR="00B64A22" w:rsidRPr="00B11A08">
      <w:rPr>
        <w:rFonts w:ascii="Cambria" w:hAnsi="Cambria" w:cs="Cambria"/>
        <w:i/>
      </w:rPr>
      <w:fldChar w:fldCharType="separate"/>
    </w:r>
    <w:r w:rsidR="00033109">
      <w:rPr>
        <w:rFonts w:ascii="Cambria" w:hAnsi="Cambria" w:cs="Cambria"/>
        <w:i/>
        <w:noProof/>
      </w:rPr>
      <w:t>16</w:t>
    </w:r>
    <w:r w:rsidR="00B64A22" w:rsidRPr="00B11A08">
      <w:rPr>
        <w:rFonts w:ascii="Cambria" w:hAnsi="Cambria" w:cs="Cambria"/>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197C" w:rsidRDefault="0000197C">
      <w:r>
        <w:separator/>
      </w:r>
    </w:p>
  </w:footnote>
  <w:footnote w:type="continuationSeparator" w:id="0">
    <w:p w:rsidR="0000197C" w:rsidRDefault="000019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486" w:rsidRPr="00B11BA6" w:rsidRDefault="00D85486" w:rsidP="00EE7945">
    <w:pPr>
      <w:pStyle w:val="Encabezado"/>
      <w:pBdr>
        <w:bottom w:val="single" w:sz="12" w:space="1" w:color="auto"/>
      </w:pBdr>
      <w:tabs>
        <w:tab w:val="clear" w:pos="4252"/>
        <w:tab w:val="clear" w:pos="8504"/>
        <w:tab w:val="right" w:pos="8787"/>
      </w:tabs>
      <w:rPr>
        <w:rFonts w:ascii="Candara" w:hAnsi="Candara"/>
        <w:i/>
      </w:rPr>
    </w:pPr>
    <w:r w:rsidRPr="00B11BA6">
      <w:rPr>
        <w:rFonts w:ascii="Candara" w:hAnsi="Candara"/>
        <w:i/>
      </w:rPr>
      <w:t>Ins</w:t>
    </w:r>
    <w:r>
      <w:rPr>
        <w:rFonts w:ascii="Candara" w:hAnsi="Candara"/>
        <w:i/>
      </w:rPr>
      <w:t>talaciones Domót</w:t>
    </w:r>
    <w:r w:rsidR="00FD2732">
      <w:rPr>
        <w:rFonts w:ascii="Candara" w:hAnsi="Candara"/>
        <w:i/>
      </w:rPr>
      <w:t xml:space="preserve">icas </w:t>
    </w:r>
    <w:r w:rsidR="00FD2732">
      <w:rPr>
        <w:rFonts w:ascii="Candara" w:hAnsi="Candara"/>
        <w:i/>
      </w:rPr>
      <w:tab/>
      <w:t>Curso 2018-2019</w:t>
    </w:r>
  </w:p>
  <w:p w:rsidR="00D85486" w:rsidRPr="00EE7945" w:rsidRDefault="00D85486" w:rsidP="00EE7945">
    <w:pPr>
      <w:pStyle w:val="Encabezado"/>
      <w:tabs>
        <w:tab w:val="clear" w:pos="8504"/>
        <w:tab w:val="right" w:pos="878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372E2E4C"/>
    <w:lvl w:ilvl="0">
      <w:numFmt w:val="decimal"/>
      <w:lvlText w:val="%1-"/>
      <w:lvlJc w:val="left"/>
      <w:pPr>
        <w:ind w:left="1065" w:hanging="360"/>
      </w:pPr>
      <w:rPr>
        <w:rFonts w:ascii="Verdana" w:hAnsi="Verdana" w:hint="default"/>
        <w:b/>
        <w:sz w:val="24"/>
      </w:rPr>
    </w:lvl>
  </w:abstractNum>
  <w:abstractNum w:abstractNumId="1">
    <w:nsid w:val="00000004"/>
    <w:multiLevelType w:val="singleLevel"/>
    <w:tmpl w:val="00000004"/>
    <w:name w:val="WW8Num4"/>
    <w:lvl w:ilvl="0">
      <w:start w:val="2"/>
      <w:numFmt w:val="bullet"/>
      <w:lvlText w:val="-"/>
      <w:lvlJc w:val="left"/>
      <w:pPr>
        <w:tabs>
          <w:tab w:val="num" w:pos="509"/>
        </w:tabs>
        <w:ind w:left="509" w:hanging="360"/>
      </w:pPr>
      <w:rPr>
        <w:rFonts w:ascii="Times New Roman" w:hAnsi="Times New Roman"/>
      </w:rPr>
    </w:lvl>
  </w:abstractNum>
  <w:abstractNum w:abstractNumId="2">
    <w:nsid w:val="00000016"/>
    <w:multiLevelType w:val="multilevel"/>
    <w:tmpl w:val="D116CAFA"/>
    <w:name w:val="WW8Num22"/>
    <w:lvl w:ilvl="0">
      <w:start w:val="1"/>
      <w:numFmt w:val="decimal"/>
      <w:lvlText w:val="%1."/>
      <w:lvlJc w:val="left"/>
      <w:pPr>
        <w:tabs>
          <w:tab w:val="num" w:pos="0"/>
        </w:tabs>
        <w:ind w:left="720" w:hanging="360"/>
      </w:pPr>
      <w:rPr>
        <w:rFonts w:ascii="Verdana" w:hAnsi="Verdana" w:cs="Verdana" w:hint="default"/>
        <w:sz w:val="20"/>
        <w:szCs w:val="20"/>
      </w:rPr>
    </w:lvl>
    <w:lvl w:ilvl="1">
      <w:start w:val="1"/>
      <w:numFmt w:val="decimal"/>
      <w:isLgl/>
      <w:lvlText w:val="5.%2"/>
      <w:lvlJc w:val="left"/>
      <w:pPr>
        <w:ind w:left="720" w:hanging="360"/>
      </w:pPr>
      <w:rPr>
        <w:rFonts w:hint="default"/>
        <w:sz w:val="28"/>
      </w:rPr>
    </w:lvl>
    <w:lvl w:ilvl="2">
      <w:start w:val="1"/>
      <w:numFmt w:val="decimal"/>
      <w:isLgl/>
      <w:lvlText w:val="%1.%2.%3"/>
      <w:lvlJc w:val="left"/>
      <w:pPr>
        <w:ind w:left="1080" w:hanging="720"/>
      </w:pPr>
      <w:rPr>
        <w:rFonts w:hint="default"/>
        <w:sz w:val="28"/>
      </w:rPr>
    </w:lvl>
    <w:lvl w:ilvl="3">
      <w:start w:val="1"/>
      <w:numFmt w:val="decimal"/>
      <w:isLgl/>
      <w:lvlText w:val="%1.%2.%3.%4"/>
      <w:lvlJc w:val="left"/>
      <w:pPr>
        <w:ind w:left="1440" w:hanging="1080"/>
      </w:pPr>
      <w:rPr>
        <w:rFonts w:hint="default"/>
        <w:sz w:val="28"/>
      </w:rPr>
    </w:lvl>
    <w:lvl w:ilvl="4">
      <w:start w:val="1"/>
      <w:numFmt w:val="decimal"/>
      <w:isLgl/>
      <w:lvlText w:val="%1.%2.%3.%4.%5"/>
      <w:lvlJc w:val="left"/>
      <w:pPr>
        <w:ind w:left="1440" w:hanging="1080"/>
      </w:pPr>
      <w:rPr>
        <w:rFonts w:hint="default"/>
        <w:sz w:val="28"/>
      </w:rPr>
    </w:lvl>
    <w:lvl w:ilvl="5">
      <w:start w:val="1"/>
      <w:numFmt w:val="decimal"/>
      <w:isLgl/>
      <w:lvlText w:val="%1.%2.%3.%4.%5.%6"/>
      <w:lvlJc w:val="left"/>
      <w:pPr>
        <w:ind w:left="1800" w:hanging="1440"/>
      </w:pPr>
      <w:rPr>
        <w:rFonts w:hint="default"/>
        <w:sz w:val="28"/>
      </w:rPr>
    </w:lvl>
    <w:lvl w:ilvl="6">
      <w:start w:val="1"/>
      <w:numFmt w:val="decimal"/>
      <w:isLgl/>
      <w:lvlText w:val="%1.%2.%3.%4.%5.%6.%7"/>
      <w:lvlJc w:val="left"/>
      <w:pPr>
        <w:ind w:left="1800" w:hanging="1440"/>
      </w:pPr>
      <w:rPr>
        <w:rFonts w:hint="default"/>
        <w:sz w:val="28"/>
      </w:rPr>
    </w:lvl>
    <w:lvl w:ilvl="7">
      <w:start w:val="1"/>
      <w:numFmt w:val="decimal"/>
      <w:isLgl/>
      <w:lvlText w:val="%1.%2.%3.%4.%5.%6.%7.%8"/>
      <w:lvlJc w:val="left"/>
      <w:pPr>
        <w:ind w:left="2160" w:hanging="1800"/>
      </w:pPr>
      <w:rPr>
        <w:rFonts w:hint="default"/>
        <w:sz w:val="28"/>
      </w:rPr>
    </w:lvl>
    <w:lvl w:ilvl="8">
      <w:start w:val="1"/>
      <w:numFmt w:val="decimal"/>
      <w:isLgl/>
      <w:lvlText w:val="%1.%2.%3.%4.%5.%6.%7.%8.%9"/>
      <w:lvlJc w:val="left"/>
      <w:pPr>
        <w:ind w:left="2520" w:hanging="2160"/>
      </w:pPr>
      <w:rPr>
        <w:rFonts w:hint="default"/>
        <w:sz w:val="28"/>
      </w:rPr>
    </w:lvl>
  </w:abstractNum>
  <w:abstractNum w:abstractNumId="3">
    <w:nsid w:val="00514AF0"/>
    <w:multiLevelType w:val="hybridMultilevel"/>
    <w:tmpl w:val="28F0D11C"/>
    <w:lvl w:ilvl="0" w:tplc="14D20F86">
      <w:start w:val="1"/>
      <w:numFmt w:val="lowerLetter"/>
      <w:lvlText w:val="%1)"/>
      <w:lvlJc w:val="left"/>
      <w:pPr>
        <w:ind w:left="720" w:hanging="360"/>
      </w:pPr>
      <w:rPr>
        <w:rFonts w:hint="default"/>
      </w:rPr>
    </w:lvl>
    <w:lvl w:ilvl="1" w:tplc="14D20F86">
      <w:start w:val="1"/>
      <w:numFmt w:val="lowerLetter"/>
      <w:lvlText w:val="%2)"/>
      <w:lvlJc w:val="left"/>
      <w:pPr>
        <w:ind w:left="1866"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nsid w:val="04BD6595"/>
    <w:multiLevelType w:val="hybridMultilevel"/>
    <w:tmpl w:val="961C274A"/>
    <w:lvl w:ilvl="0" w:tplc="14D20F86">
      <w:start w:val="1"/>
      <w:numFmt w:val="lowerLetter"/>
      <w:lvlText w:val="%1)"/>
      <w:lvlJc w:val="left"/>
      <w:pPr>
        <w:ind w:left="720" w:hanging="360"/>
      </w:pPr>
      <w:rPr>
        <w:rFonts w:hint="default"/>
      </w:rPr>
    </w:lvl>
    <w:lvl w:ilvl="1" w:tplc="14D20F86">
      <w:start w:val="1"/>
      <w:numFmt w:val="lowerLetter"/>
      <w:lvlText w:val="%2)"/>
      <w:lvlJc w:val="left"/>
      <w:pPr>
        <w:ind w:left="1866"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nsid w:val="04FE2AB5"/>
    <w:multiLevelType w:val="multilevel"/>
    <w:tmpl w:val="47168260"/>
    <w:lvl w:ilvl="0">
      <w:start w:val="4"/>
      <w:numFmt w:val="decimal"/>
      <w:lvlText w:val="%1."/>
      <w:lvlJc w:val="left"/>
      <w:pPr>
        <w:ind w:left="390" w:hanging="39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nsid w:val="057340DA"/>
    <w:multiLevelType w:val="multilevel"/>
    <w:tmpl w:val="5C7A0DE8"/>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08485746"/>
    <w:multiLevelType w:val="hybridMultilevel"/>
    <w:tmpl w:val="C452F6D6"/>
    <w:lvl w:ilvl="0" w:tplc="0C0A0005">
      <w:start w:val="1"/>
      <w:numFmt w:val="bullet"/>
      <w:lvlText w:val=""/>
      <w:lvlJc w:val="left"/>
      <w:pPr>
        <w:ind w:left="1140" w:hanging="360"/>
      </w:pPr>
      <w:rPr>
        <w:rFonts w:ascii="Wingdings" w:hAnsi="Wingdings" w:hint="default"/>
      </w:rPr>
    </w:lvl>
    <w:lvl w:ilvl="1" w:tplc="0C0A0003" w:tentative="1">
      <w:start w:val="1"/>
      <w:numFmt w:val="bullet"/>
      <w:lvlText w:val="o"/>
      <w:lvlJc w:val="left"/>
      <w:pPr>
        <w:ind w:left="1860" w:hanging="360"/>
      </w:pPr>
      <w:rPr>
        <w:rFonts w:ascii="Courier New" w:hAnsi="Courier New" w:cs="Courier New" w:hint="default"/>
      </w:rPr>
    </w:lvl>
    <w:lvl w:ilvl="2" w:tplc="0C0A0005" w:tentative="1">
      <w:start w:val="1"/>
      <w:numFmt w:val="bullet"/>
      <w:lvlText w:val=""/>
      <w:lvlJc w:val="left"/>
      <w:pPr>
        <w:ind w:left="2580" w:hanging="360"/>
      </w:pPr>
      <w:rPr>
        <w:rFonts w:ascii="Wingdings" w:hAnsi="Wingdings" w:hint="default"/>
      </w:rPr>
    </w:lvl>
    <w:lvl w:ilvl="3" w:tplc="0C0A0001" w:tentative="1">
      <w:start w:val="1"/>
      <w:numFmt w:val="bullet"/>
      <w:lvlText w:val=""/>
      <w:lvlJc w:val="left"/>
      <w:pPr>
        <w:ind w:left="3300" w:hanging="360"/>
      </w:pPr>
      <w:rPr>
        <w:rFonts w:ascii="Symbol" w:hAnsi="Symbol" w:hint="default"/>
      </w:rPr>
    </w:lvl>
    <w:lvl w:ilvl="4" w:tplc="0C0A0003" w:tentative="1">
      <w:start w:val="1"/>
      <w:numFmt w:val="bullet"/>
      <w:lvlText w:val="o"/>
      <w:lvlJc w:val="left"/>
      <w:pPr>
        <w:ind w:left="4020" w:hanging="360"/>
      </w:pPr>
      <w:rPr>
        <w:rFonts w:ascii="Courier New" w:hAnsi="Courier New" w:cs="Courier New" w:hint="default"/>
      </w:rPr>
    </w:lvl>
    <w:lvl w:ilvl="5" w:tplc="0C0A0005" w:tentative="1">
      <w:start w:val="1"/>
      <w:numFmt w:val="bullet"/>
      <w:lvlText w:val=""/>
      <w:lvlJc w:val="left"/>
      <w:pPr>
        <w:ind w:left="4740" w:hanging="360"/>
      </w:pPr>
      <w:rPr>
        <w:rFonts w:ascii="Wingdings" w:hAnsi="Wingdings" w:hint="default"/>
      </w:rPr>
    </w:lvl>
    <w:lvl w:ilvl="6" w:tplc="0C0A0001" w:tentative="1">
      <w:start w:val="1"/>
      <w:numFmt w:val="bullet"/>
      <w:lvlText w:val=""/>
      <w:lvlJc w:val="left"/>
      <w:pPr>
        <w:ind w:left="5460" w:hanging="360"/>
      </w:pPr>
      <w:rPr>
        <w:rFonts w:ascii="Symbol" w:hAnsi="Symbol" w:hint="default"/>
      </w:rPr>
    </w:lvl>
    <w:lvl w:ilvl="7" w:tplc="0C0A0003" w:tentative="1">
      <w:start w:val="1"/>
      <w:numFmt w:val="bullet"/>
      <w:lvlText w:val="o"/>
      <w:lvlJc w:val="left"/>
      <w:pPr>
        <w:ind w:left="6180" w:hanging="360"/>
      </w:pPr>
      <w:rPr>
        <w:rFonts w:ascii="Courier New" w:hAnsi="Courier New" w:cs="Courier New" w:hint="default"/>
      </w:rPr>
    </w:lvl>
    <w:lvl w:ilvl="8" w:tplc="0C0A0005" w:tentative="1">
      <w:start w:val="1"/>
      <w:numFmt w:val="bullet"/>
      <w:lvlText w:val=""/>
      <w:lvlJc w:val="left"/>
      <w:pPr>
        <w:ind w:left="6900" w:hanging="360"/>
      </w:pPr>
      <w:rPr>
        <w:rFonts w:ascii="Wingdings" w:hAnsi="Wingdings" w:hint="default"/>
      </w:rPr>
    </w:lvl>
  </w:abstractNum>
  <w:abstractNum w:abstractNumId="8">
    <w:nsid w:val="0D052B9F"/>
    <w:multiLevelType w:val="hybridMultilevel"/>
    <w:tmpl w:val="05606FCA"/>
    <w:lvl w:ilvl="0" w:tplc="0C0A000F">
      <w:start w:val="1"/>
      <w:numFmt w:val="decimal"/>
      <w:lvlText w:val="%1."/>
      <w:lvlJc w:val="left"/>
      <w:pPr>
        <w:tabs>
          <w:tab w:val="num" w:pos="720"/>
        </w:tabs>
        <w:ind w:left="720" w:hanging="360"/>
      </w:pPr>
      <w:rPr>
        <w:rFonts w:cs="Times New Roman" w:hint="default"/>
      </w:rPr>
    </w:lvl>
    <w:lvl w:ilvl="1" w:tplc="1070EAAE">
      <w:start w:val="1"/>
      <w:numFmt w:val="lowerLetter"/>
      <w:lvlText w:val="%2)"/>
      <w:lvlJc w:val="left"/>
      <w:pPr>
        <w:ind w:left="1440" w:hanging="360"/>
      </w:pPr>
      <w:rPr>
        <w:rFonts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9">
    <w:nsid w:val="0D797EAB"/>
    <w:multiLevelType w:val="hybridMultilevel"/>
    <w:tmpl w:val="69C40760"/>
    <w:lvl w:ilvl="0" w:tplc="0C0A0005">
      <w:start w:val="1"/>
      <w:numFmt w:val="bullet"/>
      <w:lvlText w:val=""/>
      <w:lvlJc w:val="left"/>
      <w:pPr>
        <w:tabs>
          <w:tab w:val="num" w:pos="509"/>
        </w:tabs>
        <w:ind w:left="509" w:hanging="360"/>
      </w:pPr>
      <w:rPr>
        <w:rFonts w:ascii="Wingdings" w:hAnsi="Wingdings" w:hint="default"/>
      </w:rPr>
    </w:lvl>
    <w:lvl w:ilvl="1" w:tplc="0C0A0003">
      <w:start w:val="1"/>
      <w:numFmt w:val="bullet"/>
      <w:lvlText w:val="o"/>
      <w:lvlJc w:val="left"/>
      <w:pPr>
        <w:tabs>
          <w:tab w:val="num" w:pos="1229"/>
        </w:tabs>
        <w:ind w:left="1229" w:hanging="360"/>
      </w:pPr>
      <w:rPr>
        <w:rFonts w:ascii="Courier New" w:hAnsi="Courier New" w:cs="Courier New" w:hint="default"/>
      </w:rPr>
    </w:lvl>
    <w:lvl w:ilvl="2" w:tplc="0C0A0005">
      <w:start w:val="1"/>
      <w:numFmt w:val="bullet"/>
      <w:lvlText w:val=""/>
      <w:lvlJc w:val="left"/>
      <w:pPr>
        <w:tabs>
          <w:tab w:val="num" w:pos="1949"/>
        </w:tabs>
        <w:ind w:left="1949" w:hanging="360"/>
      </w:pPr>
      <w:rPr>
        <w:rFonts w:ascii="Wingdings" w:hAnsi="Wingdings" w:cs="Wingdings" w:hint="default"/>
      </w:rPr>
    </w:lvl>
    <w:lvl w:ilvl="3" w:tplc="0C0A0001">
      <w:start w:val="1"/>
      <w:numFmt w:val="bullet"/>
      <w:lvlText w:val=""/>
      <w:lvlJc w:val="left"/>
      <w:pPr>
        <w:tabs>
          <w:tab w:val="num" w:pos="2669"/>
        </w:tabs>
        <w:ind w:left="2669" w:hanging="360"/>
      </w:pPr>
      <w:rPr>
        <w:rFonts w:ascii="Symbol" w:hAnsi="Symbol" w:cs="Symbol" w:hint="default"/>
      </w:rPr>
    </w:lvl>
    <w:lvl w:ilvl="4" w:tplc="0C0A0003">
      <w:start w:val="1"/>
      <w:numFmt w:val="bullet"/>
      <w:lvlText w:val="o"/>
      <w:lvlJc w:val="left"/>
      <w:pPr>
        <w:tabs>
          <w:tab w:val="num" w:pos="3389"/>
        </w:tabs>
        <w:ind w:left="3389" w:hanging="360"/>
      </w:pPr>
      <w:rPr>
        <w:rFonts w:ascii="Courier New" w:hAnsi="Courier New" w:cs="Courier New" w:hint="default"/>
      </w:rPr>
    </w:lvl>
    <w:lvl w:ilvl="5" w:tplc="0C0A0005">
      <w:start w:val="1"/>
      <w:numFmt w:val="bullet"/>
      <w:lvlText w:val=""/>
      <w:lvlJc w:val="left"/>
      <w:pPr>
        <w:tabs>
          <w:tab w:val="num" w:pos="4109"/>
        </w:tabs>
        <w:ind w:left="4109" w:hanging="360"/>
      </w:pPr>
      <w:rPr>
        <w:rFonts w:ascii="Wingdings" w:hAnsi="Wingdings" w:cs="Wingdings" w:hint="default"/>
      </w:rPr>
    </w:lvl>
    <w:lvl w:ilvl="6" w:tplc="0C0A0001">
      <w:start w:val="1"/>
      <w:numFmt w:val="bullet"/>
      <w:lvlText w:val=""/>
      <w:lvlJc w:val="left"/>
      <w:pPr>
        <w:tabs>
          <w:tab w:val="num" w:pos="4829"/>
        </w:tabs>
        <w:ind w:left="4829" w:hanging="360"/>
      </w:pPr>
      <w:rPr>
        <w:rFonts w:ascii="Symbol" w:hAnsi="Symbol" w:cs="Symbol" w:hint="default"/>
      </w:rPr>
    </w:lvl>
    <w:lvl w:ilvl="7" w:tplc="0C0A0003">
      <w:start w:val="1"/>
      <w:numFmt w:val="bullet"/>
      <w:lvlText w:val="o"/>
      <w:lvlJc w:val="left"/>
      <w:pPr>
        <w:tabs>
          <w:tab w:val="num" w:pos="5549"/>
        </w:tabs>
        <w:ind w:left="5549" w:hanging="360"/>
      </w:pPr>
      <w:rPr>
        <w:rFonts w:ascii="Courier New" w:hAnsi="Courier New" w:cs="Courier New" w:hint="default"/>
      </w:rPr>
    </w:lvl>
    <w:lvl w:ilvl="8" w:tplc="0C0A0005">
      <w:start w:val="1"/>
      <w:numFmt w:val="bullet"/>
      <w:lvlText w:val=""/>
      <w:lvlJc w:val="left"/>
      <w:pPr>
        <w:tabs>
          <w:tab w:val="num" w:pos="6269"/>
        </w:tabs>
        <w:ind w:left="6269" w:hanging="360"/>
      </w:pPr>
      <w:rPr>
        <w:rFonts w:ascii="Wingdings" w:hAnsi="Wingdings" w:cs="Wingdings" w:hint="default"/>
      </w:rPr>
    </w:lvl>
  </w:abstractNum>
  <w:abstractNum w:abstractNumId="10">
    <w:nsid w:val="0D936B6B"/>
    <w:multiLevelType w:val="multilevel"/>
    <w:tmpl w:val="4E381DD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1284051C"/>
    <w:multiLevelType w:val="hybridMultilevel"/>
    <w:tmpl w:val="4E104FD8"/>
    <w:lvl w:ilvl="0" w:tplc="14D20F86">
      <w:start w:val="1"/>
      <w:numFmt w:val="lowerLetter"/>
      <w:lvlText w:val="%1)"/>
      <w:lvlJc w:val="left"/>
      <w:pPr>
        <w:ind w:left="1146" w:hanging="360"/>
      </w:pPr>
      <w:rPr>
        <w:rFonts w:hint="default"/>
      </w:rPr>
    </w:lvl>
    <w:lvl w:ilvl="1" w:tplc="14D20F86">
      <w:start w:val="1"/>
      <w:numFmt w:val="lowerLetter"/>
      <w:lvlText w:val="%2)"/>
      <w:lvlJc w:val="left"/>
      <w:pPr>
        <w:ind w:left="1866" w:hanging="360"/>
      </w:pPr>
      <w:rPr>
        <w:rFonts w:hint="default"/>
      </w:rPr>
    </w:lvl>
    <w:lvl w:ilvl="2" w:tplc="040A001B" w:tentative="1">
      <w:start w:val="1"/>
      <w:numFmt w:val="lowerRoman"/>
      <w:lvlText w:val="%3."/>
      <w:lvlJc w:val="right"/>
      <w:pPr>
        <w:ind w:left="2586" w:hanging="180"/>
      </w:pPr>
    </w:lvl>
    <w:lvl w:ilvl="3" w:tplc="040A000F" w:tentative="1">
      <w:start w:val="1"/>
      <w:numFmt w:val="decimal"/>
      <w:lvlText w:val="%4."/>
      <w:lvlJc w:val="left"/>
      <w:pPr>
        <w:ind w:left="3306" w:hanging="360"/>
      </w:pPr>
    </w:lvl>
    <w:lvl w:ilvl="4" w:tplc="040A0019" w:tentative="1">
      <w:start w:val="1"/>
      <w:numFmt w:val="lowerLetter"/>
      <w:lvlText w:val="%5."/>
      <w:lvlJc w:val="left"/>
      <w:pPr>
        <w:ind w:left="4026" w:hanging="360"/>
      </w:pPr>
    </w:lvl>
    <w:lvl w:ilvl="5" w:tplc="040A001B" w:tentative="1">
      <w:start w:val="1"/>
      <w:numFmt w:val="lowerRoman"/>
      <w:lvlText w:val="%6."/>
      <w:lvlJc w:val="right"/>
      <w:pPr>
        <w:ind w:left="4746" w:hanging="180"/>
      </w:pPr>
    </w:lvl>
    <w:lvl w:ilvl="6" w:tplc="040A000F" w:tentative="1">
      <w:start w:val="1"/>
      <w:numFmt w:val="decimal"/>
      <w:lvlText w:val="%7."/>
      <w:lvlJc w:val="left"/>
      <w:pPr>
        <w:ind w:left="5466" w:hanging="360"/>
      </w:pPr>
    </w:lvl>
    <w:lvl w:ilvl="7" w:tplc="040A0019" w:tentative="1">
      <w:start w:val="1"/>
      <w:numFmt w:val="lowerLetter"/>
      <w:lvlText w:val="%8."/>
      <w:lvlJc w:val="left"/>
      <w:pPr>
        <w:ind w:left="6186" w:hanging="360"/>
      </w:pPr>
    </w:lvl>
    <w:lvl w:ilvl="8" w:tplc="040A001B" w:tentative="1">
      <w:start w:val="1"/>
      <w:numFmt w:val="lowerRoman"/>
      <w:lvlText w:val="%9."/>
      <w:lvlJc w:val="right"/>
      <w:pPr>
        <w:ind w:left="6906" w:hanging="180"/>
      </w:pPr>
    </w:lvl>
  </w:abstractNum>
  <w:abstractNum w:abstractNumId="12">
    <w:nsid w:val="13D15A2C"/>
    <w:multiLevelType w:val="hybridMultilevel"/>
    <w:tmpl w:val="99689C38"/>
    <w:lvl w:ilvl="0" w:tplc="2250DBFE">
      <w:start w:val="12"/>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14F81EC1"/>
    <w:multiLevelType w:val="hybridMultilevel"/>
    <w:tmpl w:val="24F650F8"/>
    <w:lvl w:ilvl="0" w:tplc="945E8476">
      <w:start w:val="1"/>
      <w:numFmt w:val="decimal"/>
      <w:lvlText w:val="8.%1"/>
      <w:lvlJc w:val="left"/>
      <w:pPr>
        <w:ind w:left="36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nsid w:val="17217FD3"/>
    <w:multiLevelType w:val="hybridMultilevel"/>
    <w:tmpl w:val="0C6E2D7E"/>
    <w:lvl w:ilvl="0" w:tplc="A1188CF2">
      <w:start w:val="1"/>
      <w:numFmt w:val="decimal"/>
      <w:lvlText w:val="%1."/>
      <w:lvlJc w:val="left"/>
      <w:pPr>
        <w:tabs>
          <w:tab w:val="num" w:pos="720"/>
        </w:tabs>
        <w:ind w:left="720" w:hanging="360"/>
      </w:pPr>
    </w:lvl>
    <w:lvl w:ilvl="1" w:tplc="9D56646E" w:tentative="1">
      <w:start w:val="1"/>
      <w:numFmt w:val="decimal"/>
      <w:lvlText w:val="%2."/>
      <w:lvlJc w:val="left"/>
      <w:pPr>
        <w:tabs>
          <w:tab w:val="num" w:pos="1440"/>
        </w:tabs>
        <w:ind w:left="1440" w:hanging="360"/>
      </w:pPr>
    </w:lvl>
    <w:lvl w:ilvl="2" w:tplc="4A5618B2" w:tentative="1">
      <w:start w:val="1"/>
      <w:numFmt w:val="decimal"/>
      <w:lvlText w:val="%3."/>
      <w:lvlJc w:val="left"/>
      <w:pPr>
        <w:tabs>
          <w:tab w:val="num" w:pos="2160"/>
        </w:tabs>
        <w:ind w:left="2160" w:hanging="360"/>
      </w:pPr>
    </w:lvl>
    <w:lvl w:ilvl="3" w:tplc="C922B3C0" w:tentative="1">
      <w:start w:val="1"/>
      <w:numFmt w:val="decimal"/>
      <w:lvlText w:val="%4."/>
      <w:lvlJc w:val="left"/>
      <w:pPr>
        <w:tabs>
          <w:tab w:val="num" w:pos="2880"/>
        </w:tabs>
        <w:ind w:left="2880" w:hanging="360"/>
      </w:pPr>
    </w:lvl>
    <w:lvl w:ilvl="4" w:tplc="78F02BF2" w:tentative="1">
      <w:start w:val="1"/>
      <w:numFmt w:val="decimal"/>
      <w:lvlText w:val="%5."/>
      <w:lvlJc w:val="left"/>
      <w:pPr>
        <w:tabs>
          <w:tab w:val="num" w:pos="3600"/>
        </w:tabs>
        <w:ind w:left="3600" w:hanging="360"/>
      </w:pPr>
    </w:lvl>
    <w:lvl w:ilvl="5" w:tplc="4016078E" w:tentative="1">
      <w:start w:val="1"/>
      <w:numFmt w:val="decimal"/>
      <w:lvlText w:val="%6."/>
      <w:lvlJc w:val="left"/>
      <w:pPr>
        <w:tabs>
          <w:tab w:val="num" w:pos="4320"/>
        </w:tabs>
        <w:ind w:left="4320" w:hanging="360"/>
      </w:pPr>
    </w:lvl>
    <w:lvl w:ilvl="6" w:tplc="4020919C" w:tentative="1">
      <w:start w:val="1"/>
      <w:numFmt w:val="decimal"/>
      <w:lvlText w:val="%7."/>
      <w:lvlJc w:val="left"/>
      <w:pPr>
        <w:tabs>
          <w:tab w:val="num" w:pos="5040"/>
        </w:tabs>
        <w:ind w:left="5040" w:hanging="360"/>
      </w:pPr>
    </w:lvl>
    <w:lvl w:ilvl="7" w:tplc="A5D0BAA0" w:tentative="1">
      <w:start w:val="1"/>
      <w:numFmt w:val="decimal"/>
      <w:lvlText w:val="%8."/>
      <w:lvlJc w:val="left"/>
      <w:pPr>
        <w:tabs>
          <w:tab w:val="num" w:pos="5760"/>
        </w:tabs>
        <w:ind w:left="5760" w:hanging="360"/>
      </w:pPr>
    </w:lvl>
    <w:lvl w:ilvl="8" w:tplc="3F9244D2" w:tentative="1">
      <w:start w:val="1"/>
      <w:numFmt w:val="decimal"/>
      <w:lvlText w:val="%9."/>
      <w:lvlJc w:val="left"/>
      <w:pPr>
        <w:tabs>
          <w:tab w:val="num" w:pos="6480"/>
        </w:tabs>
        <w:ind w:left="6480" w:hanging="360"/>
      </w:pPr>
    </w:lvl>
  </w:abstractNum>
  <w:abstractNum w:abstractNumId="15">
    <w:nsid w:val="183C5E24"/>
    <w:multiLevelType w:val="multilevel"/>
    <w:tmpl w:val="AE5C6CAC"/>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6">
    <w:nsid w:val="18F23284"/>
    <w:multiLevelType w:val="multilevel"/>
    <w:tmpl w:val="59B87312"/>
    <w:lvl w:ilvl="0">
      <w:start w:val="5"/>
      <w:numFmt w:val="decimal"/>
      <w:lvlText w:val="%1."/>
      <w:lvlJc w:val="left"/>
      <w:pPr>
        <w:ind w:left="360" w:hanging="36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7">
    <w:nsid w:val="1B70596F"/>
    <w:multiLevelType w:val="hybridMultilevel"/>
    <w:tmpl w:val="B15220E0"/>
    <w:lvl w:ilvl="0" w:tplc="14D20F86">
      <w:start w:val="1"/>
      <w:numFmt w:val="lowerLetter"/>
      <w:lvlText w:val="%1)"/>
      <w:lvlJc w:val="left"/>
      <w:pPr>
        <w:ind w:left="720" w:hanging="360"/>
      </w:pPr>
      <w:rPr>
        <w:rFonts w:hint="default"/>
      </w:rPr>
    </w:lvl>
    <w:lvl w:ilvl="1" w:tplc="14D20F86">
      <w:start w:val="1"/>
      <w:numFmt w:val="lowerLetter"/>
      <w:lvlText w:val="%2)"/>
      <w:lvlJc w:val="left"/>
      <w:pPr>
        <w:ind w:left="1866"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nsid w:val="201A4E68"/>
    <w:multiLevelType w:val="hybridMultilevel"/>
    <w:tmpl w:val="46CECC28"/>
    <w:lvl w:ilvl="0" w:tplc="0C0A0017">
      <w:start w:val="1"/>
      <w:numFmt w:val="lowerLetter"/>
      <w:lvlText w:val="%1)"/>
      <w:lvlJc w:val="left"/>
      <w:pPr>
        <w:ind w:left="1440" w:hanging="360"/>
      </w:p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abstractNum w:abstractNumId="19">
    <w:nsid w:val="237E49C7"/>
    <w:multiLevelType w:val="multilevel"/>
    <w:tmpl w:val="A58EE056"/>
    <w:lvl w:ilvl="0">
      <w:start w:val="1"/>
      <w:numFmt w:val="decimal"/>
      <w:lvlText w:val="5.%1"/>
      <w:lvlJc w:val="left"/>
      <w:pPr>
        <w:tabs>
          <w:tab w:val="num" w:pos="1068"/>
        </w:tabs>
        <w:ind w:left="1068" w:hanging="360"/>
      </w:pPr>
      <w:rPr>
        <w:rFonts w:ascii="Candara" w:eastAsia="Times New Roman" w:hAnsi="Candara" w:cs="Times New Roman" w:hint="default"/>
        <w:sz w:val="24"/>
        <w:szCs w:val="24"/>
      </w:rPr>
    </w:lvl>
    <w:lvl w:ilvl="1">
      <w:start w:val="1"/>
      <w:numFmt w:val="bullet"/>
      <w:lvlText w:val="o"/>
      <w:lvlJc w:val="left"/>
      <w:pPr>
        <w:tabs>
          <w:tab w:val="num" w:pos="1788"/>
        </w:tabs>
        <w:ind w:left="1788" w:hanging="360"/>
      </w:pPr>
      <w:rPr>
        <w:rFonts w:ascii="Courier New" w:hAnsi="Courier New" w:cs="Courier New" w:hint="default"/>
        <w:sz w:val="24"/>
        <w:szCs w:val="24"/>
      </w:rPr>
    </w:lvl>
    <w:lvl w:ilvl="2">
      <w:numFmt w:val="bullet"/>
      <w:lvlText w:val="–"/>
      <w:lvlJc w:val="left"/>
      <w:pPr>
        <w:tabs>
          <w:tab w:val="num" w:pos="2853"/>
        </w:tabs>
        <w:ind w:left="2853" w:hanging="705"/>
      </w:pPr>
      <w:rPr>
        <w:rFonts w:ascii="Times New Roman" w:hAnsi="Times New Roman" w:cs="Times New Roman" w:hint="default"/>
      </w:rPr>
    </w:lvl>
    <w:lvl w:ilvl="3">
      <w:start w:val="1"/>
      <w:numFmt w:val="bullet"/>
      <w:lvlText w:val=""/>
      <w:lvlJc w:val="left"/>
      <w:pPr>
        <w:tabs>
          <w:tab w:val="num" w:pos="3228"/>
        </w:tabs>
        <w:ind w:left="3228" w:hanging="360"/>
      </w:pPr>
      <w:rPr>
        <w:rFonts w:ascii="Symbol" w:hAnsi="Symbol" w:cs="Symbol" w:hint="default"/>
        <w:sz w:val="24"/>
        <w:szCs w:val="24"/>
      </w:rPr>
    </w:lvl>
    <w:lvl w:ilvl="4">
      <w:start w:val="1"/>
      <w:numFmt w:val="bullet"/>
      <w:lvlText w:val="o"/>
      <w:lvlJc w:val="left"/>
      <w:pPr>
        <w:tabs>
          <w:tab w:val="num" w:pos="3948"/>
        </w:tabs>
        <w:ind w:left="3948" w:hanging="360"/>
      </w:pPr>
      <w:rPr>
        <w:rFonts w:ascii="Courier New" w:hAnsi="Courier New" w:cs="Courier New" w:hint="default"/>
        <w:sz w:val="24"/>
        <w:szCs w:val="24"/>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sz w:val="24"/>
        <w:szCs w:val="24"/>
      </w:rPr>
    </w:lvl>
    <w:lvl w:ilvl="7">
      <w:start w:val="1"/>
      <w:numFmt w:val="bullet"/>
      <w:lvlText w:val="o"/>
      <w:lvlJc w:val="left"/>
      <w:pPr>
        <w:tabs>
          <w:tab w:val="num" w:pos="6108"/>
        </w:tabs>
        <w:ind w:left="6108" w:hanging="360"/>
      </w:pPr>
      <w:rPr>
        <w:rFonts w:ascii="Courier New" w:hAnsi="Courier New" w:cs="Courier New" w:hint="default"/>
        <w:sz w:val="24"/>
        <w:szCs w:val="24"/>
      </w:rPr>
    </w:lvl>
    <w:lvl w:ilvl="8">
      <w:start w:val="1"/>
      <w:numFmt w:val="bullet"/>
      <w:lvlText w:val=""/>
      <w:lvlJc w:val="left"/>
      <w:pPr>
        <w:tabs>
          <w:tab w:val="num" w:pos="6828"/>
        </w:tabs>
        <w:ind w:left="6828" w:hanging="360"/>
      </w:pPr>
      <w:rPr>
        <w:rFonts w:ascii="Wingdings" w:hAnsi="Wingdings" w:cs="Wingdings" w:hint="default"/>
      </w:rPr>
    </w:lvl>
  </w:abstractNum>
  <w:abstractNum w:abstractNumId="20">
    <w:nsid w:val="24DA7CF4"/>
    <w:multiLevelType w:val="hybridMultilevel"/>
    <w:tmpl w:val="C494E90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1">
    <w:nsid w:val="2698487D"/>
    <w:multiLevelType w:val="hybridMultilevel"/>
    <w:tmpl w:val="EFF668C0"/>
    <w:lvl w:ilvl="0" w:tplc="040A0017">
      <w:start w:val="1"/>
      <w:numFmt w:val="lowerLetter"/>
      <w:lvlText w:val="%1)"/>
      <w:lvlJc w:val="left"/>
      <w:pPr>
        <w:ind w:left="1146" w:hanging="360"/>
      </w:pPr>
    </w:lvl>
    <w:lvl w:ilvl="1" w:tplc="14D69C9E">
      <w:start w:val="5"/>
      <w:numFmt w:val="bullet"/>
      <w:lvlText w:val="—"/>
      <w:lvlJc w:val="left"/>
      <w:pPr>
        <w:ind w:left="1866" w:hanging="360"/>
      </w:pPr>
      <w:rPr>
        <w:rFonts w:ascii="Candara" w:eastAsia="Times New Roman" w:hAnsi="Candara" w:cs="Verdana" w:hint="default"/>
        <w:color w:val="1A1A1D"/>
      </w:rPr>
    </w:lvl>
    <w:lvl w:ilvl="2" w:tplc="040A001B" w:tentative="1">
      <w:start w:val="1"/>
      <w:numFmt w:val="lowerRoman"/>
      <w:lvlText w:val="%3."/>
      <w:lvlJc w:val="right"/>
      <w:pPr>
        <w:ind w:left="2586" w:hanging="180"/>
      </w:pPr>
    </w:lvl>
    <w:lvl w:ilvl="3" w:tplc="040A000F" w:tentative="1">
      <w:start w:val="1"/>
      <w:numFmt w:val="decimal"/>
      <w:lvlText w:val="%4."/>
      <w:lvlJc w:val="left"/>
      <w:pPr>
        <w:ind w:left="3306" w:hanging="360"/>
      </w:pPr>
    </w:lvl>
    <w:lvl w:ilvl="4" w:tplc="040A0019" w:tentative="1">
      <w:start w:val="1"/>
      <w:numFmt w:val="lowerLetter"/>
      <w:lvlText w:val="%5."/>
      <w:lvlJc w:val="left"/>
      <w:pPr>
        <w:ind w:left="4026" w:hanging="360"/>
      </w:pPr>
    </w:lvl>
    <w:lvl w:ilvl="5" w:tplc="040A001B" w:tentative="1">
      <w:start w:val="1"/>
      <w:numFmt w:val="lowerRoman"/>
      <w:lvlText w:val="%6."/>
      <w:lvlJc w:val="right"/>
      <w:pPr>
        <w:ind w:left="4746" w:hanging="180"/>
      </w:pPr>
    </w:lvl>
    <w:lvl w:ilvl="6" w:tplc="040A000F" w:tentative="1">
      <w:start w:val="1"/>
      <w:numFmt w:val="decimal"/>
      <w:lvlText w:val="%7."/>
      <w:lvlJc w:val="left"/>
      <w:pPr>
        <w:ind w:left="5466" w:hanging="360"/>
      </w:pPr>
    </w:lvl>
    <w:lvl w:ilvl="7" w:tplc="040A0019" w:tentative="1">
      <w:start w:val="1"/>
      <w:numFmt w:val="lowerLetter"/>
      <w:lvlText w:val="%8."/>
      <w:lvlJc w:val="left"/>
      <w:pPr>
        <w:ind w:left="6186" w:hanging="360"/>
      </w:pPr>
    </w:lvl>
    <w:lvl w:ilvl="8" w:tplc="040A001B" w:tentative="1">
      <w:start w:val="1"/>
      <w:numFmt w:val="lowerRoman"/>
      <w:lvlText w:val="%9."/>
      <w:lvlJc w:val="right"/>
      <w:pPr>
        <w:ind w:left="6906" w:hanging="180"/>
      </w:pPr>
    </w:lvl>
  </w:abstractNum>
  <w:abstractNum w:abstractNumId="22">
    <w:nsid w:val="26E67549"/>
    <w:multiLevelType w:val="hybridMultilevel"/>
    <w:tmpl w:val="6352A8BE"/>
    <w:lvl w:ilvl="0" w:tplc="10D41A10">
      <w:start w:val="3"/>
      <w:numFmt w:val="bullet"/>
      <w:lvlText w:val="-"/>
      <w:lvlJc w:val="left"/>
      <w:pPr>
        <w:tabs>
          <w:tab w:val="num" w:pos="1765"/>
        </w:tabs>
        <w:ind w:left="1765" w:hanging="360"/>
      </w:pPr>
      <w:rPr>
        <w:rFonts w:ascii="Times New Roman" w:eastAsia="Times New Roman" w:hAnsi="Times New Roman" w:hint="default"/>
      </w:rPr>
    </w:lvl>
    <w:lvl w:ilvl="1" w:tplc="0C0A0003">
      <w:start w:val="1"/>
      <w:numFmt w:val="bullet"/>
      <w:lvlText w:val="o"/>
      <w:lvlJc w:val="left"/>
      <w:pPr>
        <w:tabs>
          <w:tab w:val="num" w:pos="2140"/>
        </w:tabs>
        <w:ind w:left="2140" w:hanging="360"/>
      </w:pPr>
      <w:rPr>
        <w:rFonts w:ascii="Courier New" w:hAnsi="Courier New" w:cs="Courier New" w:hint="default"/>
      </w:rPr>
    </w:lvl>
    <w:lvl w:ilvl="2" w:tplc="0C0A0005">
      <w:start w:val="1"/>
      <w:numFmt w:val="bullet"/>
      <w:lvlText w:val=""/>
      <w:lvlJc w:val="left"/>
      <w:pPr>
        <w:tabs>
          <w:tab w:val="num" w:pos="2860"/>
        </w:tabs>
        <w:ind w:left="2860" w:hanging="360"/>
      </w:pPr>
      <w:rPr>
        <w:rFonts w:ascii="Wingdings" w:hAnsi="Wingdings" w:cs="Wingdings" w:hint="default"/>
      </w:rPr>
    </w:lvl>
    <w:lvl w:ilvl="3" w:tplc="0C0A0001">
      <w:start w:val="1"/>
      <w:numFmt w:val="bullet"/>
      <w:lvlText w:val=""/>
      <w:lvlJc w:val="left"/>
      <w:pPr>
        <w:tabs>
          <w:tab w:val="num" w:pos="3580"/>
        </w:tabs>
        <w:ind w:left="3580" w:hanging="360"/>
      </w:pPr>
      <w:rPr>
        <w:rFonts w:ascii="Symbol" w:hAnsi="Symbol" w:cs="Symbol" w:hint="default"/>
      </w:rPr>
    </w:lvl>
    <w:lvl w:ilvl="4" w:tplc="0C0A0003">
      <w:start w:val="1"/>
      <w:numFmt w:val="bullet"/>
      <w:lvlText w:val="o"/>
      <w:lvlJc w:val="left"/>
      <w:pPr>
        <w:tabs>
          <w:tab w:val="num" w:pos="4300"/>
        </w:tabs>
        <w:ind w:left="4300" w:hanging="360"/>
      </w:pPr>
      <w:rPr>
        <w:rFonts w:ascii="Courier New" w:hAnsi="Courier New" w:cs="Courier New" w:hint="default"/>
      </w:rPr>
    </w:lvl>
    <w:lvl w:ilvl="5" w:tplc="0C0A0005">
      <w:start w:val="1"/>
      <w:numFmt w:val="bullet"/>
      <w:lvlText w:val=""/>
      <w:lvlJc w:val="left"/>
      <w:pPr>
        <w:tabs>
          <w:tab w:val="num" w:pos="5020"/>
        </w:tabs>
        <w:ind w:left="5020" w:hanging="360"/>
      </w:pPr>
      <w:rPr>
        <w:rFonts w:ascii="Wingdings" w:hAnsi="Wingdings" w:cs="Wingdings" w:hint="default"/>
      </w:rPr>
    </w:lvl>
    <w:lvl w:ilvl="6" w:tplc="0C0A0001">
      <w:start w:val="1"/>
      <w:numFmt w:val="bullet"/>
      <w:lvlText w:val=""/>
      <w:lvlJc w:val="left"/>
      <w:pPr>
        <w:tabs>
          <w:tab w:val="num" w:pos="5740"/>
        </w:tabs>
        <w:ind w:left="5740" w:hanging="360"/>
      </w:pPr>
      <w:rPr>
        <w:rFonts w:ascii="Symbol" w:hAnsi="Symbol" w:cs="Symbol" w:hint="default"/>
      </w:rPr>
    </w:lvl>
    <w:lvl w:ilvl="7" w:tplc="0C0A0003">
      <w:start w:val="1"/>
      <w:numFmt w:val="bullet"/>
      <w:lvlText w:val="o"/>
      <w:lvlJc w:val="left"/>
      <w:pPr>
        <w:tabs>
          <w:tab w:val="num" w:pos="6460"/>
        </w:tabs>
        <w:ind w:left="6460" w:hanging="360"/>
      </w:pPr>
      <w:rPr>
        <w:rFonts w:ascii="Courier New" w:hAnsi="Courier New" w:cs="Courier New" w:hint="default"/>
      </w:rPr>
    </w:lvl>
    <w:lvl w:ilvl="8" w:tplc="0C0A0005">
      <w:start w:val="1"/>
      <w:numFmt w:val="bullet"/>
      <w:lvlText w:val=""/>
      <w:lvlJc w:val="left"/>
      <w:pPr>
        <w:tabs>
          <w:tab w:val="num" w:pos="7180"/>
        </w:tabs>
        <w:ind w:left="7180" w:hanging="360"/>
      </w:pPr>
      <w:rPr>
        <w:rFonts w:ascii="Wingdings" w:hAnsi="Wingdings" w:cs="Wingdings" w:hint="default"/>
      </w:rPr>
    </w:lvl>
  </w:abstractNum>
  <w:abstractNum w:abstractNumId="23">
    <w:nsid w:val="278A12D9"/>
    <w:multiLevelType w:val="hybridMultilevel"/>
    <w:tmpl w:val="9F864D9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28B27509"/>
    <w:multiLevelType w:val="hybridMultilevel"/>
    <w:tmpl w:val="4D784F8C"/>
    <w:lvl w:ilvl="0" w:tplc="040A0017">
      <w:start w:val="1"/>
      <w:numFmt w:val="lowerLetter"/>
      <w:lvlText w:val="%1)"/>
      <w:lvlJc w:val="left"/>
      <w:pPr>
        <w:ind w:left="1146" w:hanging="360"/>
      </w:pPr>
    </w:lvl>
    <w:lvl w:ilvl="1" w:tplc="040A0001">
      <w:start w:val="1"/>
      <w:numFmt w:val="bullet"/>
      <w:lvlText w:val=""/>
      <w:lvlJc w:val="left"/>
      <w:pPr>
        <w:ind w:left="720" w:hanging="360"/>
      </w:pPr>
      <w:rPr>
        <w:rFonts w:ascii="Symbol" w:hAnsi="Symbol" w:hint="default"/>
        <w:color w:val="1A1A1D"/>
      </w:rPr>
    </w:lvl>
    <w:lvl w:ilvl="2" w:tplc="040A001B" w:tentative="1">
      <w:start w:val="1"/>
      <w:numFmt w:val="lowerRoman"/>
      <w:lvlText w:val="%3."/>
      <w:lvlJc w:val="right"/>
      <w:pPr>
        <w:ind w:left="2586" w:hanging="180"/>
      </w:pPr>
    </w:lvl>
    <w:lvl w:ilvl="3" w:tplc="040A000F" w:tentative="1">
      <w:start w:val="1"/>
      <w:numFmt w:val="decimal"/>
      <w:lvlText w:val="%4."/>
      <w:lvlJc w:val="left"/>
      <w:pPr>
        <w:ind w:left="3306" w:hanging="360"/>
      </w:pPr>
    </w:lvl>
    <w:lvl w:ilvl="4" w:tplc="040A0019" w:tentative="1">
      <w:start w:val="1"/>
      <w:numFmt w:val="lowerLetter"/>
      <w:lvlText w:val="%5."/>
      <w:lvlJc w:val="left"/>
      <w:pPr>
        <w:ind w:left="4026" w:hanging="360"/>
      </w:pPr>
    </w:lvl>
    <w:lvl w:ilvl="5" w:tplc="040A001B" w:tentative="1">
      <w:start w:val="1"/>
      <w:numFmt w:val="lowerRoman"/>
      <w:lvlText w:val="%6."/>
      <w:lvlJc w:val="right"/>
      <w:pPr>
        <w:ind w:left="4746" w:hanging="180"/>
      </w:pPr>
    </w:lvl>
    <w:lvl w:ilvl="6" w:tplc="040A000F" w:tentative="1">
      <w:start w:val="1"/>
      <w:numFmt w:val="decimal"/>
      <w:lvlText w:val="%7."/>
      <w:lvlJc w:val="left"/>
      <w:pPr>
        <w:ind w:left="5466" w:hanging="360"/>
      </w:pPr>
    </w:lvl>
    <w:lvl w:ilvl="7" w:tplc="040A0019" w:tentative="1">
      <w:start w:val="1"/>
      <w:numFmt w:val="lowerLetter"/>
      <w:lvlText w:val="%8."/>
      <w:lvlJc w:val="left"/>
      <w:pPr>
        <w:ind w:left="6186" w:hanging="360"/>
      </w:pPr>
    </w:lvl>
    <w:lvl w:ilvl="8" w:tplc="040A001B" w:tentative="1">
      <w:start w:val="1"/>
      <w:numFmt w:val="lowerRoman"/>
      <w:lvlText w:val="%9."/>
      <w:lvlJc w:val="right"/>
      <w:pPr>
        <w:ind w:left="6906" w:hanging="180"/>
      </w:pPr>
    </w:lvl>
  </w:abstractNum>
  <w:abstractNum w:abstractNumId="25">
    <w:nsid w:val="28EF12DC"/>
    <w:multiLevelType w:val="multilevel"/>
    <w:tmpl w:val="DF4C0EF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sz w:val="28"/>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6">
    <w:nsid w:val="29A026A6"/>
    <w:multiLevelType w:val="hybridMultilevel"/>
    <w:tmpl w:val="D7485D82"/>
    <w:lvl w:ilvl="0" w:tplc="0C0A0005">
      <w:start w:val="1"/>
      <w:numFmt w:val="bullet"/>
      <w:lvlText w:val=""/>
      <w:lvlJc w:val="left"/>
      <w:pPr>
        <w:ind w:left="780" w:hanging="360"/>
      </w:pPr>
      <w:rPr>
        <w:rFonts w:ascii="Wingdings" w:hAnsi="Wingdings" w:cs="Wingdings"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27">
    <w:nsid w:val="2C4338BA"/>
    <w:multiLevelType w:val="multilevel"/>
    <w:tmpl w:val="DA9E70E0"/>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2F0626AD"/>
    <w:multiLevelType w:val="multilevel"/>
    <w:tmpl w:val="2750AD08"/>
    <w:lvl w:ilvl="0">
      <w:start w:val="1"/>
      <w:numFmt w:val="decimal"/>
      <w:lvlText w:val="3.%1"/>
      <w:lvlJc w:val="left"/>
      <w:pPr>
        <w:tabs>
          <w:tab w:val="num" w:pos="502"/>
        </w:tabs>
        <w:ind w:left="502" w:hanging="360"/>
      </w:pPr>
      <w:rPr>
        <w:rFonts w:ascii="Candara" w:eastAsia="Times New Roman" w:hAnsi="Candara" w:cs="Times New Roman" w:hint="default"/>
        <w:sz w:val="24"/>
        <w:szCs w:val="24"/>
      </w:rPr>
    </w:lvl>
    <w:lvl w:ilvl="1">
      <w:start w:val="1"/>
      <w:numFmt w:val="bullet"/>
      <w:lvlText w:val="o"/>
      <w:lvlJc w:val="left"/>
      <w:pPr>
        <w:tabs>
          <w:tab w:val="num" w:pos="1222"/>
        </w:tabs>
        <w:ind w:left="1222" w:hanging="360"/>
      </w:pPr>
      <w:rPr>
        <w:rFonts w:ascii="Courier New" w:hAnsi="Courier New" w:cs="Courier New" w:hint="default"/>
        <w:sz w:val="24"/>
        <w:szCs w:val="24"/>
      </w:rPr>
    </w:lvl>
    <w:lvl w:ilvl="2">
      <w:numFmt w:val="bullet"/>
      <w:lvlText w:val="–"/>
      <w:lvlJc w:val="left"/>
      <w:pPr>
        <w:tabs>
          <w:tab w:val="num" w:pos="2287"/>
        </w:tabs>
        <w:ind w:left="2287" w:hanging="705"/>
      </w:pPr>
      <w:rPr>
        <w:rFonts w:ascii="Times New Roman" w:hAnsi="Times New Roman" w:cs="Times New Roman" w:hint="default"/>
      </w:rPr>
    </w:lvl>
    <w:lvl w:ilvl="3">
      <w:start w:val="1"/>
      <w:numFmt w:val="bullet"/>
      <w:lvlText w:val=""/>
      <w:lvlJc w:val="left"/>
      <w:pPr>
        <w:tabs>
          <w:tab w:val="num" w:pos="2662"/>
        </w:tabs>
        <w:ind w:left="2662" w:hanging="360"/>
      </w:pPr>
      <w:rPr>
        <w:rFonts w:ascii="Symbol" w:hAnsi="Symbol" w:cs="Symbol" w:hint="default"/>
        <w:sz w:val="24"/>
        <w:szCs w:val="24"/>
      </w:rPr>
    </w:lvl>
    <w:lvl w:ilvl="4">
      <w:start w:val="1"/>
      <w:numFmt w:val="bullet"/>
      <w:lvlText w:val="o"/>
      <w:lvlJc w:val="left"/>
      <w:pPr>
        <w:tabs>
          <w:tab w:val="num" w:pos="3382"/>
        </w:tabs>
        <w:ind w:left="3382" w:hanging="360"/>
      </w:pPr>
      <w:rPr>
        <w:rFonts w:ascii="Courier New" w:hAnsi="Courier New" w:cs="Courier New" w:hint="default"/>
        <w:sz w:val="24"/>
        <w:szCs w:val="24"/>
      </w:rPr>
    </w:lvl>
    <w:lvl w:ilvl="5">
      <w:start w:val="1"/>
      <w:numFmt w:val="bullet"/>
      <w:lvlText w:val=""/>
      <w:lvlJc w:val="left"/>
      <w:pPr>
        <w:tabs>
          <w:tab w:val="num" w:pos="4102"/>
        </w:tabs>
        <w:ind w:left="4102" w:hanging="360"/>
      </w:pPr>
      <w:rPr>
        <w:rFonts w:ascii="Wingdings" w:hAnsi="Wingdings" w:cs="Wingdings" w:hint="default"/>
      </w:rPr>
    </w:lvl>
    <w:lvl w:ilvl="6">
      <w:start w:val="1"/>
      <w:numFmt w:val="bullet"/>
      <w:lvlText w:val=""/>
      <w:lvlJc w:val="left"/>
      <w:pPr>
        <w:tabs>
          <w:tab w:val="num" w:pos="4822"/>
        </w:tabs>
        <w:ind w:left="4822" w:hanging="360"/>
      </w:pPr>
      <w:rPr>
        <w:rFonts w:ascii="Symbol" w:hAnsi="Symbol" w:cs="Symbol" w:hint="default"/>
        <w:sz w:val="24"/>
        <w:szCs w:val="24"/>
      </w:rPr>
    </w:lvl>
    <w:lvl w:ilvl="7">
      <w:start w:val="1"/>
      <w:numFmt w:val="bullet"/>
      <w:lvlText w:val="o"/>
      <w:lvlJc w:val="left"/>
      <w:pPr>
        <w:tabs>
          <w:tab w:val="num" w:pos="5542"/>
        </w:tabs>
        <w:ind w:left="5542" w:hanging="360"/>
      </w:pPr>
      <w:rPr>
        <w:rFonts w:ascii="Courier New" w:hAnsi="Courier New" w:cs="Courier New" w:hint="default"/>
        <w:sz w:val="24"/>
        <w:szCs w:val="24"/>
      </w:rPr>
    </w:lvl>
    <w:lvl w:ilvl="8">
      <w:start w:val="1"/>
      <w:numFmt w:val="bullet"/>
      <w:lvlText w:val=""/>
      <w:lvlJc w:val="left"/>
      <w:pPr>
        <w:tabs>
          <w:tab w:val="num" w:pos="6262"/>
        </w:tabs>
        <w:ind w:left="6262" w:hanging="360"/>
      </w:pPr>
      <w:rPr>
        <w:rFonts w:ascii="Wingdings" w:hAnsi="Wingdings" w:cs="Wingdings" w:hint="default"/>
      </w:rPr>
    </w:lvl>
  </w:abstractNum>
  <w:abstractNum w:abstractNumId="29">
    <w:nsid w:val="2F8711AF"/>
    <w:multiLevelType w:val="hybridMultilevel"/>
    <w:tmpl w:val="2A8CB9FA"/>
    <w:lvl w:ilvl="0" w:tplc="9F38ADC8">
      <w:start w:val="2"/>
      <w:numFmt w:val="bullet"/>
      <w:lvlText w:val="-"/>
      <w:lvlJc w:val="left"/>
      <w:pPr>
        <w:tabs>
          <w:tab w:val="num" w:pos="509"/>
        </w:tabs>
        <w:ind w:left="509" w:hanging="360"/>
      </w:pPr>
      <w:rPr>
        <w:rFonts w:ascii="Times New Roman" w:eastAsia="Times New Roman" w:hAnsi="Times New Roman" w:hint="default"/>
      </w:rPr>
    </w:lvl>
    <w:lvl w:ilvl="1" w:tplc="5516A446">
      <w:start w:val="1"/>
      <w:numFmt w:val="decimal"/>
      <w:lvlText w:val="%2."/>
      <w:lvlJc w:val="left"/>
      <w:pPr>
        <w:ind w:left="1229" w:hanging="360"/>
      </w:pPr>
      <w:rPr>
        <w:rFonts w:hint="default"/>
        <w:b w:val="0"/>
        <w:sz w:val="24"/>
      </w:rPr>
    </w:lvl>
    <w:lvl w:ilvl="2" w:tplc="0C0A0005">
      <w:start w:val="1"/>
      <w:numFmt w:val="bullet"/>
      <w:lvlText w:val=""/>
      <w:lvlJc w:val="left"/>
      <w:pPr>
        <w:tabs>
          <w:tab w:val="num" w:pos="1949"/>
        </w:tabs>
        <w:ind w:left="1949" w:hanging="360"/>
      </w:pPr>
      <w:rPr>
        <w:rFonts w:ascii="Wingdings" w:hAnsi="Wingdings" w:cs="Wingdings" w:hint="default"/>
      </w:rPr>
    </w:lvl>
    <w:lvl w:ilvl="3" w:tplc="0C0A0001">
      <w:start w:val="1"/>
      <w:numFmt w:val="bullet"/>
      <w:lvlText w:val=""/>
      <w:lvlJc w:val="left"/>
      <w:pPr>
        <w:tabs>
          <w:tab w:val="num" w:pos="2669"/>
        </w:tabs>
        <w:ind w:left="2669" w:hanging="360"/>
      </w:pPr>
      <w:rPr>
        <w:rFonts w:ascii="Symbol" w:hAnsi="Symbol" w:cs="Symbol" w:hint="default"/>
      </w:rPr>
    </w:lvl>
    <w:lvl w:ilvl="4" w:tplc="0C0A0003">
      <w:start w:val="1"/>
      <w:numFmt w:val="bullet"/>
      <w:lvlText w:val="o"/>
      <w:lvlJc w:val="left"/>
      <w:pPr>
        <w:tabs>
          <w:tab w:val="num" w:pos="3389"/>
        </w:tabs>
        <w:ind w:left="3389" w:hanging="360"/>
      </w:pPr>
      <w:rPr>
        <w:rFonts w:ascii="Courier New" w:hAnsi="Courier New" w:cs="Courier New" w:hint="default"/>
      </w:rPr>
    </w:lvl>
    <w:lvl w:ilvl="5" w:tplc="0C0A0005">
      <w:start w:val="1"/>
      <w:numFmt w:val="bullet"/>
      <w:lvlText w:val=""/>
      <w:lvlJc w:val="left"/>
      <w:pPr>
        <w:tabs>
          <w:tab w:val="num" w:pos="4109"/>
        </w:tabs>
        <w:ind w:left="4109" w:hanging="360"/>
      </w:pPr>
      <w:rPr>
        <w:rFonts w:ascii="Wingdings" w:hAnsi="Wingdings" w:cs="Wingdings" w:hint="default"/>
      </w:rPr>
    </w:lvl>
    <w:lvl w:ilvl="6" w:tplc="0C0A0001">
      <w:start w:val="1"/>
      <w:numFmt w:val="bullet"/>
      <w:lvlText w:val=""/>
      <w:lvlJc w:val="left"/>
      <w:pPr>
        <w:tabs>
          <w:tab w:val="num" w:pos="4829"/>
        </w:tabs>
        <w:ind w:left="4829" w:hanging="360"/>
      </w:pPr>
      <w:rPr>
        <w:rFonts w:ascii="Symbol" w:hAnsi="Symbol" w:cs="Symbol" w:hint="default"/>
      </w:rPr>
    </w:lvl>
    <w:lvl w:ilvl="7" w:tplc="0C0A0003">
      <w:start w:val="1"/>
      <w:numFmt w:val="bullet"/>
      <w:lvlText w:val="o"/>
      <w:lvlJc w:val="left"/>
      <w:pPr>
        <w:tabs>
          <w:tab w:val="num" w:pos="5549"/>
        </w:tabs>
        <w:ind w:left="5549" w:hanging="360"/>
      </w:pPr>
      <w:rPr>
        <w:rFonts w:ascii="Courier New" w:hAnsi="Courier New" w:cs="Courier New" w:hint="default"/>
      </w:rPr>
    </w:lvl>
    <w:lvl w:ilvl="8" w:tplc="0C0A0005">
      <w:start w:val="1"/>
      <w:numFmt w:val="bullet"/>
      <w:lvlText w:val=""/>
      <w:lvlJc w:val="left"/>
      <w:pPr>
        <w:tabs>
          <w:tab w:val="num" w:pos="6269"/>
        </w:tabs>
        <w:ind w:left="6269" w:hanging="360"/>
      </w:pPr>
      <w:rPr>
        <w:rFonts w:ascii="Wingdings" w:hAnsi="Wingdings" w:cs="Wingdings" w:hint="default"/>
      </w:rPr>
    </w:lvl>
  </w:abstractNum>
  <w:abstractNum w:abstractNumId="30">
    <w:nsid w:val="332B37D1"/>
    <w:multiLevelType w:val="hybridMultilevel"/>
    <w:tmpl w:val="18AE2526"/>
    <w:lvl w:ilvl="0" w:tplc="14D20F86">
      <w:start w:val="1"/>
      <w:numFmt w:val="lowerLetter"/>
      <w:lvlText w:val="%1)"/>
      <w:lvlJc w:val="left"/>
      <w:pPr>
        <w:ind w:left="720" w:hanging="360"/>
      </w:pPr>
      <w:rPr>
        <w:rFonts w:hint="default"/>
      </w:rPr>
    </w:lvl>
    <w:lvl w:ilvl="1" w:tplc="14D20F86">
      <w:start w:val="1"/>
      <w:numFmt w:val="lowerLetter"/>
      <w:lvlText w:val="%2)"/>
      <w:lvlJc w:val="left"/>
      <w:pPr>
        <w:ind w:left="928"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1">
    <w:nsid w:val="3B6258E4"/>
    <w:multiLevelType w:val="multilevel"/>
    <w:tmpl w:val="0C0A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2">
    <w:nsid w:val="517075C6"/>
    <w:multiLevelType w:val="hybridMultilevel"/>
    <w:tmpl w:val="D848CAAC"/>
    <w:lvl w:ilvl="0" w:tplc="12628780">
      <w:start w:val="1"/>
      <w:numFmt w:val="decimal"/>
      <w:lvlText w:val="2.%1"/>
      <w:lvlJc w:val="left"/>
      <w:pPr>
        <w:ind w:left="720" w:hanging="360"/>
      </w:pPr>
      <w:rPr>
        <w:rFonts w:ascii="Candara" w:hAnsi="Candara" w:hint="default"/>
        <w:b w:val="0"/>
        <w:sz w:val="24"/>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3">
    <w:nsid w:val="53E719AE"/>
    <w:multiLevelType w:val="hybridMultilevel"/>
    <w:tmpl w:val="3078B37C"/>
    <w:lvl w:ilvl="0" w:tplc="D00C14CC">
      <w:start w:val="1"/>
      <w:numFmt w:val="bullet"/>
      <w:lvlText w:val="-"/>
      <w:lvlJc w:val="left"/>
      <w:pPr>
        <w:ind w:left="720" w:hanging="360"/>
      </w:pPr>
      <w:rPr>
        <w:rFonts w:ascii="Arial" w:eastAsia="Times New Roman" w:hAnsi="Arial" w:hint="default"/>
        <w:b w:val="0"/>
        <w:sz w:val="24"/>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nsid w:val="56897F00"/>
    <w:multiLevelType w:val="hybridMultilevel"/>
    <w:tmpl w:val="E03C02C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5">
    <w:nsid w:val="58A2797E"/>
    <w:multiLevelType w:val="hybridMultilevel"/>
    <w:tmpl w:val="9B3E025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6">
    <w:nsid w:val="5DBF2014"/>
    <w:multiLevelType w:val="hybridMultilevel"/>
    <w:tmpl w:val="D0D4F7C0"/>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7">
    <w:nsid w:val="62F05545"/>
    <w:multiLevelType w:val="hybridMultilevel"/>
    <w:tmpl w:val="BBC2AFAC"/>
    <w:lvl w:ilvl="0" w:tplc="F5600910">
      <w:start w:val="1"/>
      <w:numFmt w:val="decimal"/>
      <w:lvlText w:val="1.%1"/>
      <w:lvlJc w:val="left"/>
      <w:pPr>
        <w:ind w:left="1065" w:hanging="360"/>
      </w:pPr>
      <w:rPr>
        <w:rFonts w:ascii="Candara" w:hAnsi="Candara" w:hint="default"/>
        <w:b w:val="0"/>
        <w:sz w:val="24"/>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8">
    <w:nsid w:val="6A2427F7"/>
    <w:multiLevelType w:val="hybridMultilevel"/>
    <w:tmpl w:val="CF440F7A"/>
    <w:lvl w:ilvl="0" w:tplc="774C2D4A">
      <w:start w:val="18"/>
      <w:numFmt w:val="lowerLetter"/>
      <w:lvlText w:val="%1)"/>
      <w:lvlJc w:val="left"/>
      <w:pPr>
        <w:ind w:left="720" w:hanging="360"/>
      </w:pPr>
      <w:rPr>
        <w:rFonts w:hint="default"/>
      </w:rPr>
    </w:lvl>
    <w:lvl w:ilvl="1" w:tplc="12C0A632">
      <w:numFmt w:val="bullet"/>
      <w:lvlText w:val="-"/>
      <w:lvlJc w:val="left"/>
      <w:pPr>
        <w:ind w:left="1790" w:hanging="710"/>
      </w:pPr>
      <w:rPr>
        <w:rFonts w:ascii="Candara" w:eastAsia="Times New Roman" w:hAnsi="Candara" w:cs="Calibri"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6FBA7E8D"/>
    <w:multiLevelType w:val="multilevel"/>
    <w:tmpl w:val="69F209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1494707"/>
    <w:multiLevelType w:val="multilevel"/>
    <w:tmpl w:val="41B677AA"/>
    <w:lvl w:ilvl="0">
      <w:start w:val="1"/>
      <w:numFmt w:val="decimal"/>
      <w:lvlText w:val="4.%1"/>
      <w:lvlJc w:val="left"/>
      <w:pPr>
        <w:tabs>
          <w:tab w:val="num" w:pos="1068"/>
        </w:tabs>
        <w:ind w:left="1068" w:hanging="360"/>
      </w:pPr>
      <w:rPr>
        <w:rFonts w:ascii="Candara" w:eastAsia="Times New Roman" w:hAnsi="Candara" w:cs="Times New Roman" w:hint="default"/>
        <w:sz w:val="24"/>
        <w:szCs w:val="24"/>
      </w:rPr>
    </w:lvl>
    <w:lvl w:ilvl="1">
      <w:start w:val="1"/>
      <w:numFmt w:val="bullet"/>
      <w:lvlText w:val="o"/>
      <w:lvlJc w:val="left"/>
      <w:pPr>
        <w:tabs>
          <w:tab w:val="num" w:pos="1788"/>
        </w:tabs>
        <w:ind w:left="1788" w:hanging="360"/>
      </w:pPr>
      <w:rPr>
        <w:rFonts w:ascii="Courier New" w:hAnsi="Courier New" w:cs="Courier New" w:hint="default"/>
        <w:sz w:val="24"/>
        <w:szCs w:val="24"/>
      </w:rPr>
    </w:lvl>
    <w:lvl w:ilvl="2">
      <w:numFmt w:val="bullet"/>
      <w:lvlText w:val="–"/>
      <w:lvlJc w:val="left"/>
      <w:pPr>
        <w:tabs>
          <w:tab w:val="num" w:pos="2853"/>
        </w:tabs>
        <w:ind w:left="2853" w:hanging="705"/>
      </w:pPr>
      <w:rPr>
        <w:rFonts w:ascii="Times New Roman" w:hAnsi="Times New Roman" w:cs="Times New Roman" w:hint="default"/>
      </w:rPr>
    </w:lvl>
    <w:lvl w:ilvl="3">
      <w:start w:val="1"/>
      <w:numFmt w:val="bullet"/>
      <w:lvlText w:val=""/>
      <w:lvlJc w:val="left"/>
      <w:pPr>
        <w:tabs>
          <w:tab w:val="num" w:pos="3228"/>
        </w:tabs>
        <w:ind w:left="3228" w:hanging="360"/>
      </w:pPr>
      <w:rPr>
        <w:rFonts w:ascii="Symbol" w:hAnsi="Symbol" w:cs="Symbol" w:hint="default"/>
        <w:sz w:val="24"/>
        <w:szCs w:val="24"/>
      </w:rPr>
    </w:lvl>
    <w:lvl w:ilvl="4">
      <w:start w:val="1"/>
      <w:numFmt w:val="bullet"/>
      <w:lvlText w:val="o"/>
      <w:lvlJc w:val="left"/>
      <w:pPr>
        <w:tabs>
          <w:tab w:val="num" w:pos="3948"/>
        </w:tabs>
        <w:ind w:left="3948" w:hanging="360"/>
      </w:pPr>
      <w:rPr>
        <w:rFonts w:ascii="Courier New" w:hAnsi="Courier New" w:cs="Courier New" w:hint="default"/>
        <w:sz w:val="24"/>
        <w:szCs w:val="24"/>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sz w:val="24"/>
        <w:szCs w:val="24"/>
      </w:rPr>
    </w:lvl>
    <w:lvl w:ilvl="7">
      <w:start w:val="1"/>
      <w:numFmt w:val="bullet"/>
      <w:lvlText w:val="o"/>
      <w:lvlJc w:val="left"/>
      <w:pPr>
        <w:tabs>
          <w:tab w:val="num" w:pos="6108"/>
        </w:tabs>
        <w:ind w:left="6108" w:hanging="360"/>
      </w:pPr>
      <w:rPr>
        <w:rFonts w:ascii="Courier New" w:hAnsi="Courier New" w:cs="Courier New" w:hint="default"/>
        <w:sz w:val="24"/>
        <w:szCs w:val="24"/>
      </w:rPr>
    </w:lvl>
    <w:lvl w:ilvl="8">
      <w:start w:val="1"/>
      <w:numFmt w:val="bullet"/>
      <w:lvlText w:val=""/>
      <w:lvlJc w:val="left"/>
      <w:pPr>
        <w:tabs>
          <w:tab w:val="num" w:pos="6828"/>
        </w:tabs>
        <w:ind w:left="6828" w:hanging="360"/>
      </w:pPr>
      <w:rPr>
        <w:rFonts w:ascii="Wingdings" w:hAnsi="Wingdings" w:cs="Wingdings" w:hint="default"/>
      </w:rPr>
    </w:lvl>
  </w:abstractNum>
  <w:abstractNum w:abstractNumId="41">
    <w:nsid w:val="78B80E48"/>
    <w:multiLevelType w:val="hybridMultilevel"/>
    <w:tmpl w:val="08F4C3FA"/>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2">
    <w:nsid w:val="7D951D74"/>
    <w:multiLevelType w:val="multilevel"/>
    <w:tmpl w:val="D304C8F6"/>
    <w:lvl w:ilvl="0">
      <w:start w:val="1"/>
      <w:numFmt w:val="decimal"/>
      <w:lvlText w:val="%1."/>
      <w:lvlJc w:val="left"/>
      <w:pPr>
        <w:tabs>
          <w:tab w:val="num" w:pos="720"/>
        </w:tabs>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abstractNumId w:val="31"/>
  </w:num>
  <w:num w:numId="2">
    <w:abstractNumId w:val="0"/>
  </w:num>
  <w:num w:numId="3">
    <w:abstractNumId w:val="38"/>
  </w:num>
  <w:num w:numId="4">
    <w:abstractNumId w:val="2"/>
  </w:num>
  <w:num w:numId="5">
    <w:abstractNumId w:val="20"/>
  </w:num>
  <w:num w:numId="6">
    <w:abstractNumId w:val="25"/>
  </w:num>
  <w:num w:numId="7">
    <w:abstractNumId w:val="35"/>
  </w:num>
  <w:num w:numId="8">
    <w:abstractNumId w:val="21"/>
  </w:num>
  <w:num w:numId="9">
    <w:abstractNumId w:val="23"/>
  </w:num>
  <w:num w:numId="10">
    <w:abstractNumId w:val="12"/>
  </w:num>
  <w:num w:numId="11">
    <w:abstractNumId w:val="27"/>
  </w:num>
  <w:num w:numId="12">
    <w:abstractNumId w:val="19"/>
  </w:num>
  <w:num w:numId="13">
    <w:abstractNumId w:val="28"/>
  </w:num>
  <w:num w:numId="14">
    <w:abstractNumId w:val="40"/>
  </w:num>
  <w:num w:numId="15">
    <w:abstractNumId w:val="37"/>
  </w:num>
  <w:num w:numId="16">
    <w:abstractNumId w:val="24"/>
  </w:num>
  <w:num w:numId="17">
    <w:abstractNumId w:val="13"/>
  </w:num>
  <w:num w:numId="18">
    <w:abstractNumId w:val="8"/>
  </w:num>
  <w:num w:numId="19">
    <w:abstractNumId w:val="11"/>
  </w:num>
  <w:num w:numId="20">
    <w:abstractNumId w:val="18"/>
  </w:num>
  <w:num w:numId="21">
    <w:abstractNumId w:val="36"/>
  </w:num>
  <w:num w:numId="22">
    <w:abstractNumId w:val="4"/>
  </w:num>
  <w:num w:numId="23">
    <w:abstractNumId w:val="3"/>
  </w:num>
  <w:num w:numId="24">
    <w:abstractNumId w:val="17"/>
  </w:num>
  <w:num w:numId="25">
    <w:abstractNumId w:val="30"/>
  </w:num>
  <w:num w:numId="26">
    <w:abstractNumId w:val="33"/>
  </w:num>
  <w:num w:numId="27">
    <w:abstractNumId w:val="29"/>
  </w:num>
  <w:num w:numId="28">
    <w:abstractNumId w:val="32"/>
  </w:num>
  <w:num w:numId="29">
    <w:abstractNumId w:val="9"/>
  </w:num>
  <w:num w:numId="30">
    <w:abstractNumId w:val="22"/>
  </w:num>
  <w:num w:numId="31">
    <w:abstractNumId w:val="26"/>
  </w:num>
  <w:num w:numId="32">
    <w:abstractNumId w:val="7"/>
  </w:num>
  <w:num w:numId="33">
    <w:abstractNumId w:val="34"/>
  </w:num>
  <w:num w:numId="34">
    <w:abstractNumId w:val="41"/>
  </w:num>
  <w:num w:numId="35">
    <w:abstractNumId w:val="42"/>
  </w:num>
  <w:num w:numId="36">
    <w:abstractNumId w:val="14"/>
  </w:num>
  <w:num w:numId="37">
    <w:abstractNumId w:val="6"/>
  </w:num>
  <w:num w:numId="38">
    <w:abstractNumId w:val="39"/>
  </w:num>
  <w:num w:numId="39">
    <w:abstractNumId w:val="10"/>
  </w:num>
  <w:num w:numId="40">
    <w:abstractNumId w:val="16"/>
  </w:num>
  <w:num w:numId="41">
    <w:abstractNumId w:val="5"/>
  </w:num>
  <w:num w:numId="42">
    <w:abstractNumId w:val="1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noPunctuationKerning/>
  <w:characterSpacingControl w:val="doNotCompress"/>
  <w:hdrShapeDefaults>
    <o:shapedefaults v:ext="edit" spidmax="3686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A6C67"/>
    <w:rsid w:val="0000197C"/>
    <w:rsid w:val="0001274B"/>
    <w:rsid w:val="00033109"/>
    <w:rsid w:val="00050BF7"/>
    <w:rsid w:val="00054DFE"/>
    <w:rsid w:val="000559D2"/>
    <w:rsid w:val="00067558"/>
    <w:rsid w:val="00086E03"/>
    <w:rsid w:val="00091494"/>
    <w:rsid w:val="00094706"/>
    <w:rsid w:val="000A2AD1"/>
    <w:rsid w:val="000B4815"/>
    <w:rsid w:val="000F68D9"/>
    <w:rsid w:val="00104983"/>
    <w:rsid w:val="00106DC4"/>
    <w:rsid w:val="0011468D"/>
    <w:rsid w:val="00115940"/>
    <w:rsid w:val="00140E63"/>
    <w:rsid w:val="00165776"/>
    <w:rsid w:val="00166201"/>
    <w:rsid w:val="00176DE5"/>
    <w:rsid w:val="00187682"/>
    <w:rsid w:val="00193685"/>
    <w:rsid w:val="001C120A"/>
    <w:rsid w:val="001C1CFA"/>
    <w:rsid w:val="001D47A6"/>
    <w:rsid w:val="001E2E59"/>
    <w:rsid w:val="001E5029"/>
    <w:rsid w:val="001F723B"/>
    <w:rsid w:val="0020259F"/>
    <w:rsid w:val="00210B85"/>
    <w:rsid w:val="00213CD3"/>
    <w:rsid w:val="00225485"/>
    <w:rsid w:val="00237574"/>
    <w:rsid w:val="00242CB7"/>
    <w:rsid w:val="00256752"/>
    <w:rsid w:val="00266F9C"/>
    <w:rsid w:val="00273450"/>
    <w:rsid w:val="00282BF0"/>
    <w:rsid w:val="00283C04"/>
    <w:rsid w:val="002854D6"/>
    <w:rsid w:val="00296D4C"/>
    <w:rsid w:val="002C2F6E"/>
    <w:rsid w:val="002C58AF"/>
    <w:rsid w:val="002C774D"/>
    <w:rsid w:val="002D4BBF"/>
    <w:rsid w:val="00302C7E"/>
    <w:rsid w:val="0032551A"/>
    <w:rsid w:val="00354C37"/>
    <w:rsid w:val="00354E64"/>
    <w:rsid w:val="00355E05"/>
    <w:rsid w:val="003617FB"/>
    <w:rsid w:val="003678C0"/>
    <w:rsid w:val="00382765"/>
    <w:rsid w:val="00384B02"/>
    <w:rsid w:val="0039175E"/>
    <w:rsid w:val="00391CD3"/>
    <w:rsid w:val="003A05CA"/>
    <w:rsid w:val="003A189E"/>
    <w:rsid w:val="003B216D"/>
    <w:rsid w:val="003C1AB6"/>
    <w:rsid w:val="003D348B"/>
    <w:rsid w:val="003E2BEC"/>
    <w:rsid w:val="003E6BCB"/>
    <w:rsid w:val="003F12D3"/>
    <w:rsid w:val="003F6EC7"/>
    <w:rsid w:val="00422890"/>
    <w:rsid w:val="00423BA7"/>
    <w:rsid w:val="0044198D"/>
    <w:rsid w:val="00447ACC"/>
    <w:rsid w:val="004665D7"/>
    <w:rsid w:val="0047375A"/>
    <w:rsid w:val="00485FDB"/>
    <w:rsid w:val="00490185"/>
    <w:rsid w:val="004957D1"/>
    <w:rsid w:val="004A3347"/>
    <w:rsid w:val="004B34A0"/>
    <w:rsid w:val="004B4CA9"/>
    <w:rsid w:val="004C4FAF"/>
    <w:rsid w:val="004E65E7"/>
    <w:rsid w:val="005126B7"/>
    <w:rsid w:val="00521A26"/>
    <w:rsid w:val="005369DE"/>
    <w:rsid w:val="00552F94"/>
    <w:rsid w:val="005730F3"/>
    <w:rsid w:val="00574AD6"/>
    <w:rsid w:val="005834FA"/>
    <w:rsid w:val="00584348"/>
    <w:rsid w:val="005868FB"/>
    <w:rsid w:val="005932DB"/>
    <w:rsid w:val="00594088"/>
    <w:rsid w:val="00597996"/>
    <w:rsid w:val="005A0B49"/>
    <w:rsid w:val="005A75B9"/>
    <w:rsid w:val="005B08B2"/>
    <w:rsid w:val="005B1BA9"/>
    <w:rsid w:val="005C5D77"/>
    <w:rsid w:val="005D75E2"/>
    <w:rsid w:val="005F62D7"/>
    <w:rsid w:val="00604262"/>
    <w:rsid w:val="0062334A"/>
    <w:rsid w:val="00631566"/>
    <w:rsid w:val="006321C5"/>
    <w:rsid w:val="00632C11"/>
    <w:rsid w:val="006340F4"/>
    <w:rsid w:val="006405C4"/>
    <w:rsid w:val="00641688"/>
    <w:rsid w:val="00644CE3"/>
    <w:rsid w:val="006535BE"/>
    <w:rsid w:val="0065523E"/>
    <w:rsid w:val="00656E4D"/>
    <w:rsid w:val="00657AEB"/>
    <w:rsid w:val="00671E45"/>
    <w:rsid w:val="00682CFD"/>
    <w:rsid w:val="006A2B61"/>
    <w:rsid w:val="006A367F"/>
    <w:rsid w:val="006B43A3"/>
    <w:rsid w:val="006C767A"/>
    <w:rsid w:val="006D3904"/>
    <w:rsid w:val="00721CFD"/>
    <w:rsid w:val="00723FDD"/>
    <w:rsid w:val="00742E46"/>
    <w:rsid w:val="00746455"/>
    <w:rsid w:val="00750C93"/>
    <w:rsid w:val="007541D2"/>
    <w:rsid w:val="007666C4"/>
    <w:rsid w:val="00770F3A"/>
    <w:rsid w:val="0077487E"/>
    <w:rsid w:val="00776A09"/>
    <w:rsid w:val="00783ED9"/>
    <w:rsid w:val="007878DE"/>
    <w:rsid w:val="007A1E0C"/>
    <w:rsid w:val="007B7DB0"/>
    <w:rsid w:val="007C3D73"/>
    <w:rsid w:val="007C53E1"/>
    <w:rsid w:val="007D4258"/>
    <w:rsid w:val="007E10F2"/>
    <w:rsid w:val="007F2E88"/>
    <w:rsid w:val="007F71E2"/>
    <w:rsid w:val="00806CD9"/>
    <w:rsid w:val="00813317"/>
    <w:rsid w:val="0081690A"/>
    <w:rsid w:val="00831D3E"/>
    <w:rsid w:val="00873F8B"/>
    <w:rsid w:val="00885D74"/>
    <w:rsid w:val="00894E2C"/>
    <w:rsid w:val="008A7867"/>
    <w:rsid w:val="008B6FE8"/>
    <w:rsid w:val="008B785C"/>
    <w:rsid w:val="008C7605"/>
    <w:rsid w:val="008F006F"/>
    <w:rsid w:val="0090404A"/>
    <w:rsid w:val="0090733E"/>
    <w:rsid w:val="00910FAA"/>
    <w:rsid w:val="00932675"/>
    <w:rsid w:val="00941FB3"/>
    <w:rsid w:val="00946C84"/>
    <w:rsid w:val="00950B6A"/>
    <w:rsid w:val="00953783"/>
    <w:rsid w:val="009714B7"/>
    <w:rsid w:val="009722E4"/>
    <w:rsid w:val="009977E3"/>
    <w:rsid w:val="009A71FB"/>
    <w:rsid w:val="009B1A05"/>
    <w:rsid w:val="009B601B"/>
    <w:rsid w:val="00A372FB"/>
    <w:rsid w:val="00A422FF"/>
    <w:rsid w:val="00A44117"/>
    <w:rsid w:val="00A56726"/>
    <w:rsid w:val="00A613BB"/>
    <w:rsid w:val="00A62675"/>
    <w:rsid w:val="00A62BF4"/>
    <w:rsid w:val="00A637F1"/>
    <w:rsid w:val="00A75BEE"/>
    <w:rsid w:val="00A81D9C"/>
    <w:rsid w:val="00A95A76"/>
    <w:rsid w:val="00AA27E9"/>
    <w:rsid w:val="00AA4DB0"/>
    <w:rsid w:val="00AD27AB"/>
    <w:rsid w:val="00AD4C89"/>
    <w:rsid w:val="00B0196D"/>
    <w:rsid w:val="00B10228"/>
    <w:rsid w:val="00B11BA6"/>
    <w:rsid w:val="00B14D36"/>
    <w:rsid w:val="00B27A79"/>
    <w:rsid w:val="00B332B4"/>
    <w:rsid w:val="00B34D4B"/>
    <w:rsid w:val="00B45FD8"/>
    <w:rsid w:val="00B57894"/>
    <w:rsid w:val="00B6030A"/>
    <w:rsid w:val="00B64A22"/>
    <w:rsid w:val="00B71124"/>
    <w:rsid w:val="00B71869"/>
    <w:rsid w:val="00B766D8"/>
    <w:rsid w:val="00B775E6"/>
    <w:rsid w:val="00B77DB3"/>
    <w:rsid w:val="00B86B6F"/>
    <w:rsid w:val="00B94C47"/>
    <w:rsid w:val="00BA58D5"/>
    <w:rsid w:val="00BA5F21"/>
    <w:rsid w:val="00BB1E6E"/>
    <w:rsid w:val="00BB7306"/>
    <w:rsid w:val="00BB7535"/>
    <w:rsid w:val="00BD5C3D"/>
    <w:rsid w:val="00BE3997"/>
    <w:rsid w:val="00BE7CFF"/>
    <w:rsid w:val="00BF1C10"/>
    <w:rsid w:val="00BF7D57"/>
    <w:rsid w:val="00C04156"/>
    <w:rsid w:val="00C046A1"/>
    <w:rsid w:val="00C11C5D"/>
    <w:rsid w:val="00C21691"/>
    <w:rsid w:val="00C359C5"/>
    <w:rsid w:val="00C35A62"/>
    <w:rsid w:val="00C50D01"/>
    <w:rsid w:val="00C90160"/>
    <w:rsid w:val="00CA1AA1"/>
    <w:rsid w:val="00CA3A75"/>
    <w:rsid w:val="00CA70FB"/>
    <w:rsid w:val="00CC240A"/>
    <w:rsid w:val="00CD3071"/>
    <w:rsid w:val="00CD5D94"/>
    <w:rsid w:val="00CF5BEC"/>
    <w:rsid w:val="00D03AB3"/>
    <w:rsid w:val="00D162EA"/>
    <w:rsid w:val="00D17390"/>
    <w:rsid w:val="00D26792"/>
    <w:rsid w:val="00D4771E"/>
    <w:rsid w:val="00D52CA0"/>
    <w:rsid w:val="00D56EB7"/>
    <w:rsid w:val="00D61CCB"/>
    <w:rsid w:val="00D67807"/>
    <w:rsid w:val="00D728FA"/>
    <w:rsid w:val="00D800D8"/>
    <w:rsid w:val="00D85486"/>
    <w:rsid w:val="00D911B5"/>
    <w:rsid w:val="00D97099"/>
    <w:rsid w:val="00DA57BD"/>
    <w:rsid w:val="00DA6C67"/>
    <w:rsid w:val="00DC1AEE"/>
    <w:rsid w:val="00DD26FE"/>
    <w:rsid w:val="00DD2F44"/>
    <w:rsid w:val="00DD3A4B"/>
    <w:rsid w:val="00DF0621"/>
    <w:rsid w:val="00DF0BDD"/>
    <w:rsid w:val="00DF23C0"/>
    <w:rsid w:val="00E04E4D"/>
    <w:rsid w:val="00E053E4"/>
    <w:rsid w:val="00E36A5B"/>
    <w:rsid w:val="00E451AE"/>
    <w:rsid w:val="00E506E4"/>
    <w:rsid w:val="00E51EB5"/>
    <w:rsid w:val="00E6256F"/>
    <w:rsid w:val="00E65A14"/>
    <w:rsid w:val="00E82547"/>
    <w:rsid w:val="00E979AE"/>
    <w:rsid w:val="00EC0370"/>
    <w:rsid w:val="00EC3AA7"/>
    <w:rsid w:val="00ED1CE5"/>
    <w:rsid w:val="00ED4492"/>
    <w:rsid w:val="00ED7792"/>
    <w:rsid w:val="00EE596B"/>
    <w:rsid w:val="00EE7945"/>
    <w:rsid w:val="00EF505B"/>
    <w:rsid w:val="00EF6A1E"/>
    <w:rsid w:val="00F01F2F"/>
    <w:rsid w:val="00F032F0"/>
    <w:rsid w:val="00F164BC"/>
    <w:rsid w:val="00F24937"/>
    <w:rsid w:val="00F344CB"/>
    <w:rsid w:val="00F373ED"/>
    <w:rsid w:val="00F43E73"/>
    <w:rsid w:val="00F616F7"/>
    <w:rsid w:val="00F61B53"/>
    <w:rsid w:val="00F86899"/>
    <w:rsid w:val="00F87542"/>
    <w:rsid w:val="00F937F5"/>
    <w:rsid w:val="00FA3215"/>
    <w:rsid w:val="00FA358E"/>
    <w:rsid w:val="00FB57D2"/>
    <w:rsid w:val="00FC4959"/>
    <w:rsid w:val="00FD2732"/>
    <w:rsid w:val="00FF0502"/>
    <w:rsid w:val="00FF05C7"/>
    <w:rsid w:val="00FF769B"/>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16D"/>
    <w:rPr>
      <w:sz w:val="24"/>
      <w:szCs w:val="24"/>
    </w:rPr>
  </w:style>
  <w:style w:type="paragraph" w:styleId="Ttulo1">
    <w:name w:val="heading 1"/>
    <w:basedOn w:val="Normal"/>
    <w:next w:val="Normal"/>
    <w:link w:val="Ttulo1Car"/>
    <w:uiPriority w:val="99"/>
    <w:qFormat/>
    <w:rsid w:val="003B216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uiPriority w:val="99"/>
    <w:qFormat/>
    <w:rsid w:val="003B216D"/>
    <w:pPr>
      <w:keepNext/>
      <w:jc w:val="center"/>
      <w:outlineLvl w:val="1"/>
    </w:pPr>
    <w:rPr>
      <w:b/>
      <w:bCs/>
      <w:sz w:val="28"/>
    </w:rPr>
  </w:style>
  <w:style w:type="paragraph" w:styleId="Ttulo3">
    <w:name w:val="heading 3"/>
    <w:basedOn w:val="Normal"/>
    <w:next w:val="Normal"/>
    <w:link w:val="Ttulo3Car"/>
    <w:uiPriority w:val="99"/>
    <w:qFormat/>
    <w:rsid w:val="003B216D"/>
    <w:pPr>
      <w:keepNext/>
      <w:spacing w:line="360" w:lineRule="auto"/>
      <w:ind w:left="149"/>
      <w:jc w:val="both"/>
      <w:outlineLvl w:val="2"/>
    </w:pPr>
    <w:rPr>
      <w:bCs/>
      <w:u w:val="single"/>
    </w:rPr>
  </w:style>
  <w:style w:type="paragraph" w:styleId="Ttulo4">
    <w:name w:val="heading 4"/>
    <w:basedOn w:val="Normal"/>
    <w:next w:val="Normal"/>
    <w:link w:val="Ttulo4Car"/>
    <w:uiPriority w:val="99"/>
    <w:qFormat/>
    <w:rsid w:val="003B216D"/>
    <w:pPr>
      <w:keepNext/>
      <w:spacing w:line="360" w:lineRule="auto"/>
      <w:jc w:val="both"/>
      <w:outlineLvl w:val="3"/>
    </w:pPr>
    <w:rPr>
      <w:bCs/>
      <w:color w:val="0000FF"/>
      <w:u w:val="single"/>
    </w:rPr>
  </w:style>
  <w:style w:type="paragraph" w:styleId="Ttulo5">
    <w:name w:val="heading 5"/>
    <w:basedOn w:val="Normal"/>
    <w:next w:val="Normal"/>
    <w:link w:val="Ttulo5Car"/>
    <w:uiPriority w:val="99"/>
    <w:qFormat/>
    <w:rsid w:val="003B216D"/>
    <w:pPr>
      <w:keepNext/>
      <w:spacing w:line="360" w:lineRule="auto"/>
      <w:jc w:val="both"/>
      <w:outlineLvl w:val="4"/>
    </w:pPr>
    <w:rPr>
      <w:b/>
      <w:szCs w:val="28"/>
      <w:u w:val="single"/>
      <w:lang w:val="es-ES_tradnl"/>
    </w:rPr>
  </w:style>
  <w:style w:type="paragraph" w:styleId="Ttulo6">
    <w:name w:val="heading 6"/>
    <w:basedOn w:val="Normal"/>
    <w:next w:val="Normal"/>
    <w:link w:val="Ttulo6Car"/>
    <w:uiPriority w:val="99"/>
    <w:qFormat/>
    <w:rsid w:val="003B216D"/>
    <w:pPr>
      <w:keepNext/>
      <w:spacing w:line="360" w:lineRule="auto"/>
      <w:jc w:val="both"/>
      <w:outlineLvl w:val="5"/>
    </w:pPr>
    <w:rPr>
      <w:b/>
      <w:color w:val="00FFFF"/>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3F12D3"/>
    <w:rPr>
      <w:rFonts w:ascii="Cambria" w:hAnsi="Cambria" w:cs="Times New Roman"/>
      <w:b/>
      <w:bCs/>
      <w:kern w:val="32"/>
      <w:sz w:val="32"/>
      <w:szCs w:val="32"/>
    </w:rPr>
  </w:style>
  <w:style w:type="character" w:customStyle="1" w:styleId="Ttulo2Car">
    <w:name w:val="Título 2 Car"/>
    <w:basedOn w:val="Fuentedeprrafopredeter"/>
    <w:link w:val="Ttulo2"/>
    <w:uiPriority w:val="99"/>
    <w:semiHidden/>
    <w:locked/>
    <w:rsid w:val="003F12D3"/>
    <w:rPr>
      <w:rFonts w:ascii="Cambria" w:hAnsi="Cambria" w:cs="Times New Roman"/>
      <w:b/>
      <w:bCs/>
      <w:i/>
      <w:iCs/>
      <w:sz w:val="28"/>
      <w:szCs w:val="28"/>
    </w:rPr>
  </w:style>
  <w:style w:type="character" w:customStyle="1" w:styleId="Ttulo3Car">
    <w:name w:val="Título 3 Car"/>
    <w:basedOn w:val="Fuentedeprrafopredeter"/>
    <w:link w:val="Ttulo3"/>
    <w:uiPriority w:val="99"/>
    <w:semiHidden/>
    <w:locked/>
    <w:rsid w:val="003F12D3"/>
    <w:rPr>
      <w:rFonts w:ascii="Cambria" w:hAnsi="Cambria" w:cs="Times New Roman"/>
      <w:b/>
      <w:bCs/>
      <w:sz w:val="26"/>
      <w:szCs w:val="26"/>
    </w:rPr>
  </w:style>
  <w:style w:type="character" w:customStyle="1" w:styleId="Ttulo4Car">
    <w:name w:val="Título 4 Car"/>
    <w:basedOn w:val="Fuentedeprrafopredeter"/>
    <w:link w:val="Ttulo4"/>
    <w:uiPriority w:val="99"/>
    <w:semiHidden/>
    <w:locked/>
    <w:rsid w:val="003F12D3"/>
    <w:rPr>
      <w:rFonts w:ascii="Calibri" w:hAnsi="Calibri" w:cs="Times New Roman"/>
      <w:b/>
      <w:bCs/>
      <w:sz w:val="28"/>
      <w:szCs w:val="28"/>
    </w:rPr>
  </w:style>
  <w:style w:type="character" w:customStyle="1" w:styleId="Ttulo5Car">
    <w:name w:val="Título 5 Car"/>
    <w:basedOn w:val="Fuentedeprrafopredeter"/>
    <w:link w:val="Ttulo5"/>
    <w:uiPriority w:val="99"/>
    <w:semiHidden/>
    <w:locked/>
    <w:rsid w:val="003F12D3"/>
    <w:rPr>
      <w:rFonts w:ascii="Calibri" w:hAnsi="Calibri" w:cs="Times New Roman"/>
      <w:b/>
      <w:bCs/>
      <w:i/>
      <w:iCs/>
      <w:sz w:val="26"/>
      <w:szCs w:val="26"/>
    </w:rPr>
  </w:style>
  <w:style w:type="character" w:customStyle="1" w:styleId="Ttulo6Car">
    <w:name w:val="Título 6 Car"/>
    <w:basedOn w:val="Fuentedeprrafopredeter"/>
    <w:link w:val="Ttulo6"/>
    <w:uiPriority w:val="99"/>
    <w:semiHidden/>
    <w:locked/>
    <w:rsid w:val="003F12D3"/>
    <w:rPr>
      <w:rFonts w:ascii="Calibri" w:hAnsi="Calibri" w:cs="Times New Roman"/>
      <w:b/>
      <w:bCs/>
    </w:rPr>
  </w:style>
  <w:style w:type="paragraph" w:styleId="Textoindependiente">
    <w:name w:val="Body Text"/>
    <w:basedOn w:val="Normal"/>
    <w:link w:val="TextoindependienteCar"/>
    <w:uiPriority w:val="99"/>
    <w:rsid w:val="003B216D"/>
    <w:pPr>
      <w:spacing w:line="360" w:lineRule="auto"/>
      <w:jc w:val="both"/>
    </w:pPr>
  </w:style>
  <w:style w:type="character" w:customStyle="1" w:styleId="TextoindependienteCar">
    <w:name w:val="Texto independiente Car"/>
    <w:basedOn w:val="Fuentedeprrafopredeter"/>
    <w:link w:val="Textoindependiente"/>
    <w:uiPriority w:val="99"/>
    <w:semiHidden/>
    <w:locked/>
    <w:rsid w:val="003F12D3"/>
    <w:rPr>
      <w:rFonts w:cs="Times New Roman"/>
      <w:sz w:val="24"/>
      <w:szCs w:val="24"/>
    </w:rPr>
  </w:style>
  <w:style w:type="paragraph" w:customStyle="1" w:styleId="sco">
    <w:name w:val="sco"/>
    <w:basedOn w:val="Normal"/>
    <w:uiPriority w:val="99"/>
    <w:rsid w:val="003B216D"/>
    <w:pPr>
      <w:autoSpaceDE w:val="0"/>
      <w:autoSpaceDN w:val="0"/>
      <w:spacing w:line="360" w:lineRule="auto"/>
      <w:jc w:val="both"/>
    </w:pPr>
    <w:rPr>
      <w:lang w:val="es-ES_tradnl"/>
    </w:rPr>
  </w:style>
  <w:style w:type="paragraph" w:styleId="Encabezado">
    <w:name w:val="header"/>
    <w:basedOn w:val="Normal"/>
    <w:link w:val="EncabezadoCar"/>
    <w:uiPriority w:val="99"/>
    <w:rsid w:val="003B216D"/>
    <w:pPr>
      <w:tabs>
        <w:tab w:val="center" w:pos="4252"/>
        <w:tab w:val="right" w:pos="8504"/>
      </w:tabs>
    </w:pPr>
  </w:style>
  <w:style w:type="character" w:customStyle="1" w:styleId="EncabezadoCar">
    <w:name w:val="Encabezado Car"/>
    <w:basedOn w:val="Fuentedeprrafopredeter"/>
    <w:link w:val="Encabezado"/>
    <w:uiPriority w:val="99"/>
    <w:semiHidden/>
    <w:locked/>
    <w:rsid w:val="003F12D3"/>
    <w:rPr>
      <w:rFonts w:cs="Times New Roman"/>
      <w:sz w:val="24"/>
      <w:szCs w:val="24"/>
    </w:rPr>
  </w:style>
  <w:style w:type="paragraph" w:styleId="Piedepgina">
    <w:name w:val="footer"/>
    <w:basedOn w:val="Normal"/>
    <w:link w:val="PiedepginaCar"/>
    <w:rsid w:val="003B216D"/>
    <w:pPr>
      <w:tabs>
        <w:tab w:val="center" w:pos="4252"/>
        <w:tab w:val="right" w:pos="8504"/>
      </w:tabs>
    </w:pPr>
  </w:style>
  <w:style w:type="character" w:customStyle="1" w:styleId="PiedepginaCar">
    <w:name w:val="Pie de página Car"/>
    <w:basedOn w:val="Fuentedeprrafopredeter"/>
    <w:link w:val="Piedepgina"/>
    <w:uiPriority w:val="99"/>
    <w:semiHidden/>
    <w:locked/>
    <w:rsid w:val="003F12D3"/>
    <w:rPr>
      <w:rFonts w:cs="Times New Roman"/>
      <w:sz w:val="24"/>
      <w:szCs w:val="24"/>
    </w:rPr>
  </w:style>
  <w:style w:type="paragraph" w:styleId="Textoindependiente2">
    <w:name w:val="Body Text 2"/>
    <w:basedOn w:val="Normal"/>
    <w:link w:val="Textoindependiente2Car"/>
    <w:uiPriority w:val="99"/>
    <w:rsid w:val="003B216D"/>
    <w:pPr>
      <w:spacing w:after="120" w:line="480" w:lineRule="auto"/>
    </w:pPr>
  </w:style>
  <w:style w:type="character" w:customStyle="1" w:styleId="Textoindependiente2Car">
    <w:name w:val="Texto independiente 2 Car"/>
    <w:basedOn w:val="Fuentedeprrafopredeter"/>
    <w:link w:val="Textoindependiente2"/>
    <w:uiPriority w:val="99"/>
    <w:semiHidden/>
    <w:locked/>
    <w:rsid w:val="003F12D3"/>
    <w:rPr>
      <w:rFonts w:cs="Times New Roman"/>
      <w:sz w:val="24"/>
      <w:szCs w:val="24"/>
    </w:rPr>
  </w:style>
  <w:style w:type="character" w:styleId="Nmerodepgina">
    <w:name w:val="page number"/>
    <w:basedOn w:val="Fuentedeprrafopredeter"/>
    <w:uiPriority w:val="99"/>
    <w:rsid w:val="003B216D"/>
    <w:rPr>
      <w:rFonts w:cs="Times New Roman"/>
    </w:rPr>
  </w:style>
  <w:style w:type="paragraph" w:styleId="Textoindependiente3">
    <w:name w:val="Body Text 3"/>
    <w:basedOn w:val="Normal"/>
    <w:link w:val="Textoindependiente3Car"/>
    <w:uiPriority w:val="99"/>
    <w:rsid w:val="003B216D"/>
    <w:pPr>
      <w:spacing w:line="360" w:lineRule="auto"/>
      <w:jc w:val="both"/>
    </w:pPr>
    <w:rPr>
      <w:b/>
      <w:color w:val="993366"/>
      <w:sz w:val="28"/>
      <w:szCs w:val="28"/>
      <w:lang w:val="es-ES_tradnl"/>
    </w:rPr>
  </w:style>
  <w:style w:type="character" w:customStyle="1" w:styleId="Textoindependiente3Car">
    <w:name w:val="Texto independiente 3 Car"/>
    <w:basedOn w:val="Fuentedeprrafopredeter"/>
    <w:link w:val="Textoindependiente3"/>
    <w:uiPriority w:val="99"/>
    <w:semiHidden/>
    <w:locked/>
    <w:rsid w:val="003F12D3"/>
    <w:rPr>
      <w:rFonts w:cs="Times New Roman"/>
      <w:sz w:val="16"/>
      <w:szCs w:val="16"/>
    </w:rPr>
  </w:style>
  <w:style w:type="paragraph" w:styleId="Sangradetextonormal">
    <w:name w:val="Body Text Indent"/>
    <w:basedOn w:val="Normal"/>
    <w:link w:val="SangradetextonormalCar"/>
    <w:uiPriority w:val="99"/>
    <w:rsid w:val="003B216D"/>
    <w:pPr>
      <w:spacing w:line="360" w:lineRule="auto"/>
      <w:ind w:firstLine="149"/>
      <w:jc w:val="both"/>
    </w:pPr>
    <w:rPr>
      <w:b/>
      <w:bCs/>
      <w:color w:val="FF9900"/>
    </w:rPr>
  </w:style>
  <w:style w:type="character" w:customStyle="1" w:styleId="SangradetextonormalCar">
    <w:name w:val="Sangría de texto normal Car"/>
    <w:basedOn w:val="Fuentedeprrafopredeter"/>
    <w:link w:val="Sangradetextonormal"/>
    <w:uiPriority w:val="99"/>
    <w:semiHidden/>
    <w:locked/>
    <w:rsid w:val="003F12D3"/>
    <w:rPr>
      <w:rFonts w:cs="Times New Roman"/>
      <w:sz w:val="24"/>
      <w:szCs w:val="24"/>
    </w:rPr>
  </w:style>
  <w:style w:type="paragraph" w:styleId="Sangra2detindependiente">
    <w:name w:val="Body Text Indent 2"/>
    <w:basedOn w:val="Normal"/>
    <w:link w:val="Sangra2detindependienteCar"/>
    <w:uiPriority w:val="99"/>
    <w:rsid w:val="003B216D"/>
    <w:pPr>
      <w:spacing w:line="360" w:lineRule="auto"/>
      <w:ind w:left="720" w:hanging="360"/>
      <w:jc w:val="both"/>
    </w:pPr>
  </w:style>
  <w:style w:type="character" w:customStyle="1" w:styleId="Sangra2detindependienteCar">
    <w:name w:val="Sangría 2 de t. independiente Car"/>
    <w:basedOn w:val="Fuentedeprrafopredeter"/>
    <w:link w:val="Sangra2detindependiente"/>
    <w:uiPriority w:val="99"/>
    <w:semiHidden/>
    <w:locked/>
    <w:rsid w:val="003F12D3"/>
    <w:rPr>
      <w:rFonts w:cs="Times New Roman"/>
      <w:sz w:val="24"/>
      <w:szCs w:val="24"/>
    </w:rPr>
  </w:style>
  <w:style w:type="paragraph" w:customStyle="1" w:styleId="western">
    <w:name w:val="western"/>
    <w:basedOn w:val="Normal"/>
    <w:uiPriority w:val="99"/>
    <w:rsid w:val="003B216D"/>
    <w:pPr>
      <w:spacing w:before="100" w:beforeAutospacing="1" w:after="100" w:afterAutospacing="1"/>
    </w:pPr>
  </w:style>
  <w:style w:type="paragraph" w:styleId="Textodeglobo">
    <w:name w:val="Balloon Text"/>
    <w:basedOn w:val="Normal"/>
    <w:link w:val="TextodegloboCar"/>
    <w:uiPriority w:val="99"/>
    <w:semiHidden/>
    <w:rsid w:val="00DA6C67"/>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3F12D3"/>
    <w:rPr>
      <w:rFonts w:cs="Times New Roman"/>
      <w:sz w:val="2"/>
    </w:rPr>
  </w:style>
  <w:style w:type="paragraph" w:styleId="Lista">
    <w:name w:val="List"/>
    <w:basedOn w:val="Textoindependiente"/>
    <w:uiPriority w:val="99"/>
    <w:rsid w:val="00237574"/>
    <w:pPr>
      <w:suppressAutoHyphens/>
    </w:pPr>
    <w:rPr>
      <w:rFonts w:cs="Tahoma"/>
      <w:lang w:eastAsia="ar-SA"/>
    </w:rPr>
  </w:style>
  <w:style w:type="paragraph" w:customStyle="1" w:styleId="Textoindependiente21">
    <w:name w:val="Texto independiente 21"/>
    <w:basedOn w:val="Normal"/>
    <w:uiPriority w:val="99"/>
    <w:rsid w:val="00237574"/>
    <w:pPr>
      <w:suppressAutoHyphens/>
      <w:spacing w:after="120" w:line="480" w:lineRule="auto"/>
    </w:pPr>
    <w:rPr>
      <w:lang w:eastAsia="ar-SA"/>
    </w:rPr>
  </w:style>
  <w:style w:type="paragraph" w:styleId="Prrafodelista">
    <w:name w:val="List Paragraph"/>
    <w:basedOn w:val="Normal"/>
    <w:qFormat/>
    <w:rsid w:val="00237574"/>
    <w:pPr>
      <w:spacing w:after="200" w:line="276" w:lineRule="auto"/>
      <w:ind w:left="720"/>
      <w:contextualSpacing/>
    </w:pPr>
    <w:rPr>
      <w:rFonts w:ascii="Calibri" w:hAnsi="Calibri"/>
      <w:sz w:val="22"/>
      <w:szCs w:val="22"/>
      <w:lang w:val="es-ES_tradnl" w:eastAsia="en-US"/>
    </w:rPr>
  </w:style>
  <w:style w:type="paragraph" w:customStyle="1" w:styleId="msonormalcxspmiddle">
    <w:name w:val="msonormalcxspmiddle"/>
    <w:basedOn w:val="Normal"/>
    <w:uiPriority w:val="99"/>
    <w:rsid w:val="00237574"/>
    <w:pPr>
      <w:spacing w:before="100" w:beforeAutospacing="1" w:after="100" w:afterAutospacing="1"/>
    </w:pPr>
  </w:style>
  <w:style w:type="numbering" w:styleId="111111">
    <w:name w:val="Outline List 2"/>
    <w:basedOn w:val="Sinlista"/>
    <w:uiPriority w:val="99"/>
    <w:semiHidden/>
    <w:unhideWhenUsed/>
    <w:rsid w:val="001B4AE2"/>
    <w:pPr>
      <w:numPr>
        <w:numId w:val="1"/>
      </w:numPr>
    </w:pPr>
  </w:style>
  <w:style w:type="paragraph" w:customStyle="1" w:styleId="Textoindependiente31">
    <w:name w:val="Texto independiente 31"/>
    <w:basedOn w:val="Normal"/>
    <w:rsid w:val="00632C11"/>
    <w:pPr>
      <w:suppressAutoHyphens/>
      <w:overflowPunct w:val="0"/>
      <w:autoSpaceDE w:val="0"/>
      <w:spacing w:after="120"/>
      <w:textAlignment w:val="baseline"/>
    </w:pPr>
    <w:rPr>
      <w:sz w:val="16"/>
      <w:szCs w:val="16"/>
      <w:lang w:val="es-ES_tradnl" w:eastAsia="ar-SA"/>
    </w:rPr>
  </w:style>
  <w:style w:type="paragraph" w:customStyle="1" w:styleId="Listavistosa-nfasis11">
    <w:name w:val="Lista vistosa - Énfasis 11"/>
    <w:basedOn w:val="Normal"/>
    <w:qFormat/>
    <w:rsid w:val="001D47A6"/>
    <w:pPr>
      <w:suppressAutoHyphens/>
      <w:spacing w:after="200" w:line="276" w:lineRule="auto"/>
      <w:ind w:left="720"/>
    </w:pPr>
    <w:rPr>
      <w:rFonts w:ascii="Calibri" w:hAnsi="Calibri"/>
      <w:sz w:val="22"/>
      <w:szCs w:val="22"/>
      <w:lang w:eastAsia="ar-SA"/>
    </w:rPr>
  </w:style>
  <w:style w:type="table" w:styleId="Tablaconcuadrcula">
    <w:name w:val="Table Grid"/>
    <w:basedOn w:val="Tablanormal"/>
    <w:uiPriority w:val="59"/>
    <w:locked/>
    <w:rsid w:val="00BA5F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770508">
      <w:bodyDiv w:val="1"/>
      <w:marLeft w:val="0"/>
      <w:marRight w:val="0"/>
      <w:marTop w:val="0"/>
      <w:marBottom w:val="0"/>
      <w:divBdr>
        <w:top w:val="none" w:sz="0" w:space="0" w:color="auto"/>
        <w:left w:val="none" w:sz="0" w:space="0" w:color="auto"/>
        <w:bottom w:val="none" w:sz="0" w:space="0" w:color="auto"/>
        <w:right w:val="none" w:sz="0" w:space="0" w:color="auto"/>
      </w:divBdr>
      <w:divsChild>
        <w:div w:id="1268736749">
          <w:marLeft w:val="547"/>
          <w:marRight w:val="0"/>
          <w:marTop w:val="58"/>
          <w:marBottom w:val="0"/>
          <w:divBdr>
            <w:top w:val="none" w:sz="0" w:space="0" w:color="auto"/>
            <w:left w:val="none" w:sz="0" w:space="0" w:color="auto"/>
            <w:bottom w:val="none" w:sz="0" w:space="0" w:color="auto"/>
            <w:right w:val="none" w:sz="0" w:space="0" w:color="auto"/>
          </w:divBdr>
        </w:div>
        <w:div w:id="1113136847">
          <w:marLeft w:val="547"/>
          <w:marRight w:val="0"/>
          <w:marTop w:val="58"/>
          <w:marBottom w:val="0"/>
          <w:divBdr>
            <w:top w:val="none" w:sz="0" w:space="0" w:color="auto"/>
            <w:left w:val="none" w:sz="0" w:space="0" w:color="auto"/>
            <w:bottom w:val="none" w:sz="0" w:space="0" w:color="auto"/>
            <w:right w:val="none" w:sz="0" w:space="0" w:color="auto"/>
          </w:divBdr>
        </w:div>
        <w:div w:id="2062558023">
          <w:marLeft w:val="547"/>
          <w:marRight w:val="0"/>
          <w:marTop w:val="58"/>
          <w:marBottom w:val="0"/>
          <w:divBdr>
            <w:top w:val="none" w:sz="0" w:space="0" w:color="auto"/>
            <w:left w:val="none" w:sz="0" w:space="0" w:color="auto"/>
            <w:bottom w:val="none" w:sz="0" w:space="0" w:color="auto"/>
            <w:right w:val="none" w:sz="0" w:space="0" w:color="auto"/>
          </w:divBdr>
        </w:div>
        <w:div w:id="2063360330">
          <w:marLeft w:val="547"/>
          <w:marRight w:val="0"/>
          <w:marTop w:val="58"/>
          <w:marBottom w:val="0"/>
          <w:divBdr>
            <w:top w:val="none" w:sz="0" w:space="0" w:color="auto"/>
            <w:left w:val="none" w:sz="0" w:space="0" w:color="auto"/>
            <w:bottom w:val="none" w:sz="0" w:space="0" w:color="auto"/>
            <w:right w:val="none" w:sz="0" w:space="0" w:color="auto"/>
          </w:divBdr>
        </w:div>
        <w:div w:id="43408363">
          <w:marLeft w:val="547"/>
          <w:marRight w:val="0"/>
          <w:marTop w:val="58"/>
          <w:marBottom w:val="0"/>
          <w:divBdr>
            <w:top w:val="none" w:sz="0" w:space="0" w:color="auto"/>
            <w:left w:val="none" w:sz="0" w:space="0" w:color="auto"/>
            <w:bottom w:val="none" w:sz="0" w:space="0" w:color="auto"/>
            <w:right w:val="none" w:sz="0" w:space="0" w:color="auto"/>
          </w:divBdr>
        </w:div>
        <w:div w:id="2003580660">
          <w:marLeft w:val="547"/>
          <w:marRight w:val="0"/>
          <w:marTop w:val="58"/>
          <w:marBottom w:val="0"/>
          <w:divBdr>
            <w:top w:val="none" w:sz="0" w:space="0" w:color="auto"/>
            <w:left w:val="none" w:sz="0" w:space="0" w:color="auto"/>
            <w:bottom w:val="none" w:sz="0" w:space="0" w:color="auto"/>
            <w:right w:val="none" w:sz="0" w:space="0" w:color="auto"/>
          </w:divBdr>
        </w:div>
      </w:divsChild>
    </w:div>
    <w:div w:id="1762411713">
      <w:bodyDiv w:val="1"/>
      <w:marLeft w:val="0"/>
      <w:marRight w:val="0"/>
      <w:marTop w:val="0"/>
      <w:marBottom w:val="0"/>
      <w:divBdr>
        <w:top w:val="none" w:sz="0" w:space="0" w:color="auto"/>
        <w:left w:val="none" w:sz="0" w:space="0" w:color="auto"/>
        <w:bottom w:val="none" w:sz="0" w:space="0" w:color="auto"/>
        <w:right w:val="none" w:sz="0" w:space="0" w:color="auto"/>
      </w:divBdr>
      <w:divsChild>
        <w:div w:id="1332953626">
          <w:marLeft w:val="547"/>
          <w:marRight w:val="0"/>
          <w:marTop w:val="58"/>
          <w:marBottom w:val="0"/>
          <w:divBdr>
            <w:top w:val="none" w:sz="0" w:space="0" w:color="auto"/>
            <w:left w:val="none" w:sz="0" w:space="0" w:color="auto"/>
            <w:bottom w:val="none" w:sz="0" w:space="0" w:color="auto"/>
            <w:right w:val="none" w:sz="0" w:space="0" w:color="auto"/>
          </w:divBdr>
        </w:div>
        <w:div w:id="2008168803">
          <w:marLeft w:val="547"/>
          <w:marRight w:val="0"/>
          <w:marTop w:val="58"/>
          <w:marBottom w:val="0"/>
          <w:divBdr>
            <w:top w:val="none" w:sz="0" w:space="0" w:color="auto"/>
            <w:left w:val="none" w:sz="0" w:space="0" w:color="auto"/>
            <w:bottom w:val="none" w:sz="0" w:space="0" w:color="auto"/>
            <w:right w:val="none" w:sz="0" w:space="0" w:color="auto"/>
          </w:divBdr>
        </w:div>
        <w:div w:id="761216775">
          <w:marLeft w:val="547"/>
          <w:marRight w:val="0"/>
          <w:marTop w:val="58"/>
          <w:marBottom w:val="0"/>
          <w:divBdr>
            <w:top w:val="none" w:sz="0" w:space="0" w:color="auto"/>
            <w:left w:val="none" w:sz="0" w:space="0" w:color="auto"/>
            <w:bottom w:val="none" w:sz="0" w:space="0" w:color="auto"/>
            <w:right w:val="none" w:sz="0" w:space="0" w:color="auto"/>
          </w:divBdr>
        </w:div>
        <w:div w:id="121660600">
          <w:marLeft w:val="547"/>
          <w:marRight w:val="0"/>
          <w:marTop w:val="58"/>
          <w:marBottom w:val="0"/>
          <w:divBdr>
            <w:top w:val="none" w:sz="0" w:space="0" w:color="auto"/>
            <w:left w:val="none" w:sz="0" w:space="0" w:color="auto"/>
            <w:bottom w:val="none" w:sz="0" w:space="0" w:color="auto"/>
            <w:right w:val="none" w:sz="0" w:space="0" w:color="auto"/>
          </w:divBdr>
        </w:div>
        <w:div w:id="58409772">
          <w:marLeft w:val="547"/>
          <w:marRight w:val="0"/>
          <w:marTop w:val="58"/>
          <w:marBottom w:val="0"/>
          <w:divBdr>
            <w:top w:val="none" w:sz="0" w:space="0" w:color="auto"/>
            <w:left w:val="none" w:sz="0" w:space="0" w:color="auto"/>
            <w:bottom w:val="none" w:sz="0" w:space="0" w:color="auto"/>
            <w:right w:val="none" w:sz="0" w:space="0" w:color="auto"/>
          </w:divBdr>
        </w:div>
        <w:div w:id="45689039">
          <w:marLeft w:val="547"/>
          <w:marRight w:val="0"/>
          <w:marTop w:val="58"/>
          <w:marBottom w:val="0"/>
          <w:divBdr>
            <w:top w:val="none" w:sz="0" w:space="0" w:color="auto"/>
            <w:left w:val="none" w:sz="0" w:space="0" w:color="auto"/>
            <w:bottom w:val="none" w:sz="0" w:space="0" w:color="auto"/>
            <w:right w:val="none" w:sz="0" w:space="0" w:color="auto"/>
          </w:divBdr>
        </w:div>
        <w:div w:id="502547082">
          <w:marLeft w:val="547"/>
          <w:marRight w:val="0"/>
          <w:marTop w:val="58"/>
          <w:marBottom w:val="0"/>
          <w:divBdr>
            <w:top w:val="none" w:sz="0" w:space="0" w:color="auto"/>
            <w:left w:val="none" w:sz="0" w:space="0" w:color="auto"/>
            <w:bottom w:val="none" w:sz="0" w:space="0" w:color="auto"/>
            <w:right w:val="none" w:sz="0" w:space="0" w:color="auto"/>
          </w:divBdr>
        </w:div>
        <w:div w:id="1000616623">
          <w:marLeft w:val="547"/>
          <w:marRight w:val="0"/>
          <w:marTop w:val="58"/>
          <w:marBottom w:val="0"/>
          <w:divBdr>
            <w:top w:val="none" w:sz="0" w:space="0" w:color="auto"/>
            <w:left w:val="none" w:sz="0" w:space="0" w:color="auto"/>
            <w:bottom w:val="none" w:sz="0" w:space="0" w:color="auto"/>
            <w:right w:val="none" w:sz="0" w:space="0" w:color="auto"/>
          </w:divBdr>
        </w:div>
      </w:divsChild>
    </w:div>
    <w:div w:id="19606418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38</Pages>
  <Words>10041</Words>
  <Characters>55779</Characters>
  <Application>Microsoft Office Word</Application>
  <DocSecurity>0</DocSecurity>
  <Lines>464</Lines>
  <Paragraphs>131</Paragraphs>
  <ScaleCrop>false</ScaleCrop>
  <HeadingPairs>
    <vt:vector size="2" baseType="variant">
      <vt:variant>
        <vt:lpstr>Título</vt:lpstr>
      </vt:variant>
      <vt:variant>
        <vt:i4>1</vt:i4>
      </vt:variant>
    </vt:vector>
  </HeadingPairs>
  <TitlesOfParts>
    <vt:vector size="1" baseType="lpstr">
      <vt:lpstr>INTRODUCCIÓN</vt:lpstr>
    </vt:vector>
  </TitlesOfParts>
  <Company>http://www.centor.mx.gd</Company>
  <LinksUpToDate>false</LinksUpToDate>
  <CharactersWithSpaces>65689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INTRODUCCIÓN</dc:title>
  <dc:creator>SUSANA</dc:creator>
  <cp:lastModifiedBy>SALA_PROFESORES1</cp:lastModifiedBy>
  <cp:revision>9</cp:revision>
  <cp:lastPrinted>2011-09-26T08:09:00Z</cp:lastPrinted>
  <dcterms:created xsi:type="dcterms:W3CDTF">2018-10-03T16:51:00Z</dcterms:created>
  <dcterms:modified xsi:type="dcterms:W3CDTF">2018-10-09T08:01:00Z</dcterms:modified>
</cp:coreProperties>
</file>